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 w:type="dxa"/>
        <w:tblLayout w:type="fixed"/>
        <w:tblLook w:val="0000" w:firstRow="0" w:lastRow="0" w:firstColumn="0" w:lastColumn="0" w:noHBand="0" w:noVBand="0"/>
      </w:tblPr>
      <w:tblGrid>
        <w:gridCol w:w="9918"/>
      </w:tblGrid>
      <w:tr w:rsidR="00456023" w:rsidRPr="005A0CD6" w14:paraId="3C419E4E" w14:textId="77777777">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C419E4C" w14:textId="77777777" w:rsidR="00456023" w:rsidRPr="005A0CD6" w:rsidRDefault="00456023" w:rsidP="00456023">
            <w:pPr>
              <w:pStyle w:val="Testodelblocco1"/>
              <w:snapToGrid w:val="0"/>
              <w:ind w:left="0" w:right="-2" w:firstLine="0"/>
              <w:jc w:val="center"/>
              <w:rPr>
                <w:rFonts w:ascii="Fira Sans" w:hAnsi="Fira Sans"/>
                <w:b/>
                <w:sz w:val="32"/>
                <w:szCs w:val="32"/>
                <w:u w:val="single"/>
              </w:rPr>
            </w:pPr>
            <w:r w:rsidRPr="005A0CD6">
              <w:rPr>
                <w:rFonts w:ascii="Fira Sans" w:hAnsi="Fira Sans"/>
                <w:b/>
                <w:sz w:val="32"/>
                <w:szCs w:val="32"/>
                <w:u w:val="single"/>
              </w:rPr>
              <w:t>INDICAZIONI PER LA STESURA DEL DECRETO</w:t>
            </w:r>
          </w:p>
          <w:p w14:paraId="3C419E4D" w14:textId="77777777" w:rsidR="00456023" w:rsidRPr="005A0CD6" w:rsidRDefault="00456023" w:rsidP="00456023">
            <w:pPr>
              <w:pStyle w:val="Testodelblocco1"/>
              <w:snapToGrid w:val="0"/>
              <w:ind w:right="-2"/>
              <w:jc w:val="center"/>
              <w:rPr>
                <w:rFonts w:ascii="Fira Sans" w:hAnsi="Fira Sans"/>
                <w:b/>
                <w:sz w:val="32"/>
                <w:szCs w:val="32"/>
                <w:u w:val="single"/>
              </w:rPr>
            </w:pPr>
            <w:r w:rsidRPr="005A0CD6">
              <w:rPr>
                <w:rFonts w:ascii="Fira Sans" w:hAnsi="Fira Sans"/>
                <w:b/>
                <w:sz w:val="32"/>
                <w:szCs w:val="32"/>
                <w:u w:val="single"/>
              </w:rPr>
              <w:t>- RIMUOVERE DAL DECRETO -</w:t>
            </w:r>
          </w:p>
        </w:tc>
      </w:tr>
      <w:tr w:rsidR="00E314DD" w:rsidRPr="005A0CD6" w14:paraId="3C419E59" w14:textId="77777777">
        <w:tc>
          <w:tcPr>
            <w:tcW w:w="9918" w:type="dxa"/>
            <w:tcBorders>
              <w:top w:val="single" w:sz="4" w:space="0" w:color="000000"/>
              <w:left w:val="single" w:sz="4" w:space="0" w:color="000000"/>
              <w:bottom w:val="single" w:sz="4" w:space="0" w:color="000000"/>
              <w:right w:val="single" w:sz="4" w:space="0" w:color="000000"/>
            </w:tcBorders>
            <w:shd w:val="clear" w:color="auto" w:fill="auto"/>
          </w:tcPr>
          <w:p w14:paraId="3C419E4F" w14:textId="77777777" w:rsidR="00E314DD" w:rsidRPr="005A0CD6" w:rsidRDefault="00E314DD" w:rsidP="00487AD3">
            <w:pPr>
              <w:pStyle w:val="Testodelblocco1"/>
              <w:snapToGrid w:val="0"/>
              <w:ind w:left="0" w:right="-2" w:firstLine="0"/>
              <w:rPr>
                <w:rFonts w:ascii="Fira Sans" w:hAnsi="Fira Sans"/>
                <w:b/>
                <w:bCs/>
                <w:i/>
                <w:iCs/>
                <w:sz w:val="24"/>
                <w:szCs w:val="24"/>
                <w:u w:val="single"/>
              </w:rPr>
            </w:pPr>
            <w:r w:rsidRPr="005A0CD6">
              <w:rPr>
                <w:rFonts w:ascii="Fira Sans" w:hAnsi="Fira Sans"/>
                <w:sz w:val="24"/>
                <w:szCs w:val="24"/>
              </w:rPr>
              <w:t xml:space="preserve"> </w:t>
            </w:r>
            <w:r w:rsidRPr="005A0CD6">
              <w:rPr>
                <w:rFonts w:ascii="Fira Sans" w:hAnsi="Fira Sans"/>
                <w:b/>
                <w:bCs/>
                <w:i/>
                <w:iCs/>
                <w:sz w:val="24"/>
                <w:szCs w:val="24"/>
                <w:u w:val="single"/>
              </w:rPr>
              <w:t>Verifica del decreto di indizione, degli elenchi degli aventi diritto al voto e degli el</w:t>
            </w:r>
            <w:r w:rsidR="00FA4709" w:rsidRPr="005A0CD6">
              <w:rPr>
                <w:rFonts w:ascii="Fira Sans" w:hAnsi="Fira Sans"/>
                <w:b/>
                <w:bCs/>
                <w:i/>
                <w:iCs/>
                <w:sz w:val="24"/>
                <w:szCs w:val="24"/>
                <w:u w:val="single"/>
              </w:rPr>
              <w:t>eggibili</w:t>
            </w:r>
            <w:r w:rsidRPr="005A0CD6">
              <w:rPr>
                <w:rFonts w:ascii="Fira Sans" w:hAnsi="Fira Sans"/>
                <w:b/>
                <w:bCs/>
                <w:i/>
                <w:iCs/>
                <w:sz w:val="24"/>
                <w:szCs w:val="24"/>
                <w:u w:val="single"/>
              </w:rPr>
              <w:t xml:space="preserve"> </w:t>
            </w:r>
          </w:p>
          <w:p w14:paraId="3C419E50" w14:textId="77777777" w:rsidR="00E314DD" w:rsidRPr="005A0CD6" w:rsidRDefault="00E314DD" w:rsidP="00487AD3">
            <w:pPr>
              <w:pStyle w:val="Testodelblocco1"/>
              <w:ind w:left="0" w:right="-2" w:firstLine="0"/>
              <w:rPr>
                <w:rFonts w:ascii="Fira Sans" w:hAnsi="Fira Sans"/>
                <w:b/>
                <w:bCs/>
                <w:i/>
                <w:iCs/>
                <w:sz w:val="24"/>
                <w:szCs w:val="24"/>
                <w:u w:val="single"/>
              </w:rPr>
            </w:pPr>
          </w:p>
          <w:p w14:paraId="3C419E51" w14:textId="77777777" w:rsidR="00E314DD" w:rsidRPr="005A0CD6" w:rsidRDefault="00E314DD" w:rsidP="00487AD3">
            <w:pPr>
              <w:pStyle w:val="Testodelblocco1"/>
              <w:ind w:left="0" w:right="-2" w:firstLine="0"/>
              <w:rPr>
                <w:rFonts w:ascii="Fira Sans" w:hAnsi="Fira Sans"/>
                <w:bCs/>
                <w:sz w:val="24"/>
                <w:szCs w:val="24"/>
              </w:rPr>
            </w:pPr>
            <w:r w:rsidRPr="005A0CD6">
              <w:rPr>
                <w:rFonts w:ascii="Fira Sans" w:hAnsi="Fira Sans"/>
                <w:bCs/>
                <w:sz w:val="24"/>
                <w:szCs w:val="24"/>
              </w:rPr>
              <w:t>Il decreto di indizione e gli elenchi</w:t>
            </w:r>
            <w:r w:rsidR="00BD3118" w:rsidRPr="005A0CD6">
              <w:rPr>
                <w:rFonts w:ascii="Fira Sans" w:hAnsi="Fira Sans"/>
                <w:bCs/>
                <w:sz w:val="24"/>
                <w:szCs w:val="24"/>
              </w:rPr>
              <w:t>,</w:t>
            </w:r>
            <w:r w:rsidRPr="005A0CD6">
              <w:rPr>
                <w:rFonts w:ascii="Fira Sans" w:hAnsi="Fira Sans"/>
                <w:bCs/>
                <w:sz w:val="24"/>
                <w:szCs w:val="24"/>
              </w:rPr>
              <w:t xml:space="preserve"> provvisori e definitivi</w:t>
            </w:r>
            <w:r w:rsidR="00BD3118" w:rsidRPr="005A0CD6">
              <w:rPr>
                <w:rFonts w:ascii="Fira Sans" w:hAnsi="Fira Sans"/>
                <w:bCs/>
                <w:sz w:val="24"/>
                <w:szCs w:val="24"/>
              </w:rPr>
              <w:t>,</w:t>
            </w:r>
            <w:r w:rsidRPr="005A0CD6">
              <w:rPr>
                <w:rFonts w:ascii="Fira Sans" w:hAnsi="Fira Sans"/>
                <w:bCs/>
                <w:sz w:val="24"/>
                <w:szCs w:val="24"/>
              </w:rPr>
              <w:t xml:space="preserve"> degli aventi diritto al voto e degli e</w:t>
            </w:r>
            <w:r w:rsidR="00FA4709" w:rsidRPr="005A0CD6">
              <w:rPr>
                <w:rFonts w:ascii="Fira Sans" w:hAnsi="Fira Sans"/>
                <w:bCs/>
                <w:sz w:val="24"/>
                <w:szCs w:val="24"/>
              </w:rPr>
              <w:t>leggibili</w:t>
            </w:r>
            <w:r w:rsidRPr="005A0CD6">
              <w:rPr>
                <w:rFonts w:ascii="Fira Sans" w:hAnsi="Fira Sans"/>
                <w:bCs/>
                <w:sz w:val="24"/>
                <w:szCs w:val="24"/>
              </w:rPr>
              <w:t xml:space="preserve"> sono trasmessi, prima della pubblicazione, alle seguenti aree dirigenziali della Direzione generale per le preventive verifiche di competenza:</w:t>
            </w:r>
          </w:p>
          <w:p w14:paraId="3C419E52" w14:textId="77777777" w:rsidR="00E314DD" w:rsidRPr="005A0CD6" w:rsidRDefault="00E314DD" w:rsidP="00487AD3">
            <w:pPr>
              <w:pStyle w:val="Testodelblocco1"/>
              <w:ind w:left="0" w:right="-2" w:firstLine="0"/>
              <w:rPr>
                <w:rFonts w:ascii="Fira Sans" w:hAnsi="Fira Sans"/>
                <w:bCs/>
                <w:sz w:val="24"/>
                <w:szCs w:val="24"/>
                <w:shd w:val="clear" w:color="auto" w:fill="FFFF00"/>
              </w:rPr>
            </w:pPr>
          </w:p>
          <w:p w14:paraId="3C419E53" w14:textId="0760F256" w:rsidR="00E314DD" w:rsidRPr="005A0CD6" w:rsidRDefault="00E314DD" w:rsidP="00487AD3">
            <w:pPr>
              <w:pStyle w:val="Testodelblocco1"/>
              <w:numPr>
                <w:ilvl w:val="0"/>
                <w:numId w:val="7"/>
              </w:numPr>
              <w:tabs>
                <w:tab w:val="clear" w:pos="0"/>
              </w:tabs>
              <w:ind w:left="354" w:right="-2" w:hanging="354"/>
              <w:rPr>
                <w:rFonts w:ascii="Fira Sans" w:hAnsi="Fira Sans"/>
                <w:color w:val="0000FF"/>
                <w:sz w:val="24"/>
                <w:szCs w:val="24"/>
                <w:u w:val="single"/>
              </w:rPr>
            </w:pPr>
            <w:r w:rsidRPr="005A0CD6">
              <w:rPr>
                <w:rFonts w:ascii="Fira Sans" w:hAnsi="Fira Sans"/>
                <w:b/>
                <w:bCs/>
                <w:i/>
                <w:sz w:val="24"/>
                <w:szCs w:val="24"/>
              </w:rPr>
              <w:t>Componente docente: Area personale –</w:t>
            </w:r>
            <w:r w:rsidR="003842F7" w:rsidRPr="005A0CD6">
              <w:rPr>
                <w:rFonts w:ascii="Fira Sans" w:hAnsi="Fira Sans"/>
                <w:b/>
                <w:bCs/>
                <w:i/>
                <w:sz w:val="24"/>
                <w:szCs w:val="24"/>
              </w:rPr>
              <w:t xml:space="preserve"> </w:t>
            </w:r>
            <w:r w:rsidRPr="005A0CD6">
              <w:rPr>
                <w:rFonts w:ascii="Fira Sans" w:hAnsi="Fira Sans"/>
                <w:b/>
                <w:bCs/>
                <w:i/>
                <w:sz w:val="24"/>
                <w:szCs w:val="24"/>
              </w:rPr>
              <w:t>Servizio personale docente</w:t>
            </w:r>
            <w:r w:rsidRPr="005A0CD6">
              <w:rPr>
                <w:rFonts w:ascii="Fira Sans" w:hAnsi="Fira Sans"/>
                <w:bCs/>
                <w:sz w:val="24"/>
                <w:szCs w:val="24"/>
              </w:rPr>
              <w:t xml:space="preserve"> – Capo Settore gestione de</w:t>
            </w:r>
            <w:r w:rsidR="00112BE4" w:rsidRPr="005A0CD6">
              <w:rPr>
                <w:rFonts w:ascii="Fira Sans" w:hAnsi="Fira Sans"/>
                <w:bCs/>
                <w:sz w:val="24"/>
                <w:szCs w:val="24"/>
              </w:rPr>
              <w:t xml:space="preserve">l personale docente e </w:t>
            </w:r>
            <w:r w:rsidR="00275803">
              <w:rPr>
                <w:rFonts w:ascii="Fira Sans" w:hAnsi="Fira Sans"/>
                <w:bCs/>
                <w:sz w:val="24"/>
                <w:szCs w:val="24"/>
              </w:rPr>
              <w:t>dei contratti</w:t>
            </w:r>
            <w:r w:rsidR="002632A8" w:rsidRPr="005A0CD6">
              <w:rPr>
                <w:rFonts w:ascii="Fira Sans" w:hAnsi="Fira Sans"/>
                <w:bCs/>
                <w:sz w:val="24"/>
                <w:szCs w:val="24"/>
              </w:rPr>
              <w:t xml:space="preserve"> di ricerca</w:t>
            </w:r>
            <w:r w:rsidRPr="005A0CD6">
              <w:rPr>
                <w:rFonts w:ascii="Fira Sans" w:hAnsi="Fira Sans"/>
                <w:bCs/>
                <w:sz w:val="24"/>
                <w:szCs w:val="24"/>
              </w:rPr>
              <w:t xml:space="preserve"> dott.ssa Sandra Turbino (tel. 010209.9406 –</w:t>
            </w:r>
            <w:r w:rsidR="003842F7" w:rsidRPr="005A0CD6">
              <w:rPr>
                <w:rStyle w:val="Collegamentoipertestuale"/>
                <w:rFonts w:ascii="Fira Sans" w:hAnsi="Fira Sans"/>
                <w:sz w:val="24"/>
                <w:szCs w:val="24"/>
                <w:u w:val="none"/>
              </w:rPr>
              <w:t xml:space="preserve"> </w:t>
            </w:r>
            <w:hyperlink r:id="rId11" w:history="1">
              <w:r w:rsidR="001535BE" w:rsidRPr="005A0CD6">
                <w:rPr>
                  <w:rStyle w:val="Collegamentoipertestuale"/>
                  <w:rFonts w:ascii="Fira Sans" w:hAnsi="Fira Sans"/>
                  <w:sz w:val="24"/>
                  <w:szCs w:val="24"/>
                </w:rPr>
                <w:t>gestionepersonaledocente@unige.it</w:t>
              </w:r>
            </w:hyperlink>
            <w:r w:rsidRPr="005A0CD6">
              <w:rPr>
                <w:rFonts w:ascii="Fira Sans" w:hAnsi="Fira Sans"/>
                <w:sz w:val="24"/>
                <w:szCs w:val="24"/>
              </w:rPr>
              <w:t>)</w:t>
            </w:r>
          </w:p>
          <w:p w14:paraId="3C419E54" w14:textId="77777777" w:rsidR="00E314DD" w:rsidRPr="005A0CD6" w:rsidRDefault="00E314DD" w:rsidP="00487AD3">
            <w:pPr>
              <w:pStyle w:val="Testodelblocco1"/>
              <w:ind w:right="-2"/>
              <w:rPr>
                <w:rFonts w:ascii="Fira Sans" w:hAnsi="Fira Sans"/>
                <w:sz w:val="24"/>
                <w:szCs w:val="24"/>
              </w:rPr>
            </w:pPr>
          </w:p>
          <w:p w14:paraId="3C419E55" w14:textId="2F28AA29" w:rsidR="003842F7" w:rsidRPr="005A0CD6" w:rsidRDefault="00E314DD" w:rsidP="00671496">
            <w:pPr>
              <w:pStyle w:val="Titolo1"/>
              <w:numPr>
                <w:ilvl w:val="0"/>
                <w:numId w:val="7"/>
              </w:numPr>
              <w:tabs>
                <w:tab w:val="clear" w:pos="0"/>
              </w:tabs>
              <w:ind w:left="354"/>
              <w:jc w:val="both"/>
              <w:rPr>
                <w:rStyle w:val="Collegamentoipertestuale"/>
                <w:rFonts w:ascii="Fira Sans" w:hAnsi="Fira Sans"/>
                <w:sz w:val="24"/>
              </w:rPr>
            </w:pPr>
            <w:r w:rsidRPr="005A0CD6">
              <w:rPr>
                <w:rFonts w:ascii="Fira Sans" w:hAnsi="Fira Sans"/>
                <w:b/>
                <w:bCs/>
                <w:i/>
                <w:sz w:val="24"/>
              </w:rPr>
              <w:t>Componente T.A.: Area personale –</w:t>
            </w:r>
            <w:r w:rsidR="003842F7" w:rsidRPr="005A0CD6">
              <w:rPr>
                <w:rFonts w:ascii="Fira Sans" w:hAnsi="Fira Sans"/>
                <w:b/>
                <w:bCs/>
                <w:i/>
                <w:sz w:val="24"/>
              </w:rPr>
              <w:t xml:space="preserve"> </w:t>
            </w:r>
            <w:r w:rsidRPr="005A0CD6">
              <w:rPr>
                <w:rFonts w:ascii="Fira Sans" w:hAnsi="Fira Sans"/>
                <w:b/>
                <w:bCs/>
                <w:i/>
                <w:sz w:val="24"/>
              </w:rPr>
              <w:t>Servizio personale tecnico amministrativo -</w:t>
            </w:r>
            <w:r w:rsidR="003842F7" w:rsidRPr="005A0CD6">
              <w:rPr>
                <w:rFonts w:ascii="Fira Sans" w:hAnsi="Fira Sans"/>
                <w:b/>
                <w:bCs/>
                <w:i/>
                <w:sz w:val="24"/>
              </w:rPr>
              <w:t xml:space="preserve"> </w:t>
            </w:r>
            <w:r w:rsidRPr="005A0CD6">
              <w:rPr>
                <w:rFonts w:ascii="Fira Sans" w:hAnsi="Fira Sans"/>
                <w:bCs/>
                <w:sz w:val="24"/>
              </w:rPr>
              <w:t>Capo Settore gestione del personale</w:t>
            </w:r>
            <w:r w:rsidR="004527D7" w:rsidRPr="005A0CD6">
              <w:rPr>
                <w:rFonts w:ascii="Fira Sans" w:hAnsi="Fira Sans"/>
                <w:bCs/>
                <w:sz w:val="24"/>
              </w:rPr>
              <w:t xml:space="preserve"> tecnico-amministrativo</w:t>
            </w:r>
            <w:r w:rsidRPr="005A0CD6">
              <w:rPr>
                <w:rFonts w:ascii="Fira Sans" w:hAnsi="Fira Sans"/>
                <w:bCs/>
                <w:sz w:val="24"/>
              </w:rPr>
              <w:t xml:space="preserve"> dott. Mauro Mariotti (tel. 010209.51539</w:t>
            </w:r>
            <w:r w:rsidR="00FA4709" w:rsidRPr="005A0CD6">
              <w:rPr>
                <w:rFonts w:ascii="Fira Sans" w:hAnsi="Fira Sans"/>
                <w:bCs/>
                <w:sz w:val="24"/>
              </w:rPr>
              <w:t>;</w:t>
            </w:r>
            <w:r w:rsidRPr="005A0CD6">
              <w:rPr>
                <w:rFonts w:ascii="Fira Sans" w:hAnsi="Fira Sans"/>
                <w:sz w:val="24"/>
              </w:rPr>
              <w:t xml:space="preserve"> </w:t>
            </w:r>
            <w:hyperlink r:id="rId12" w:history="1">
              <w:r w:rsidRPr="005A0CD6">
                <w:rPr>
                  <w:rStyle w:val="Collegamentoipertestuale"/>
                  <w:rFonts w:ascii="Fira Sans" w:hAnsi="Fira Sans"/>
                  <w:sz w:val="24"/>
                </w:rPr>
                <w:t>statogiuridicota@unige.it</w:t>
              </w:r>
            </w:hyperlink>
            <w:r w:rsidR="001535BE" w:rsidRPr="005A0CD6">
              <w:rPr>
                <w:rStyle w:val="Collegamentoipertestuale"/>
                <w:rFonts w:ascii="Fira Sans" w:hAnsi="Fira Sans"/>
                <w:sz w:val="24"/>
              </w:rPr>
              <w:t>)</w:t>
            </w:r>
          </w:p>
          <w:p w14:paraId="3C419E56" w14:textId="77777777" w:rsidR="00D85C6F" w:rsidRPr="005A0CD6" w:rsidRDefault="00D85C6F" w:rsidP="00D85C6F">
            <w:pPr>
              <w:rPr>
                <w:rFonts w:ascii="Fira Sans" w:hAnsi="Fira Sans"/>
              </w:rPr>
            </w:pPr>
          </w:p>
          <w:p w14:paraId="5CEC7BC9" w14:textId="77777777" w:rsidR="00516268" w:rsidRPr="001C48C0" w:rsidRDefault="00516268" w:rsidP="00516268">
            <w:pPr>
              <w:pStyle w:val="Testodelblocco1"/>
              <w:numPr>
                <w:ilvl w:val="0"/>
                <w:numId w:val="7"/>
              </w:numPr>
              <w:ind w:left="360" w:right="-2"/>
              <w:rPr>
                <w:rFonts w:ascii="Fira Sans" w:hAnsi="Fira Sans"/>
                <w:bCs/>
                <w:sz w:val="24"/>
                <w:szCs w:val="24"/>
              </w:rPr>
            </w:pPr>
            <w:r w:rsidRPr="001C48C0">
              <w:rPr>
                <w:rFonts w:ascii="Fira Sans" w:hAnsi="Fira Sans"/>
                <w:b/>
                <w:bCs/>
                <w:i/>
                <w:sz w:val="24"/>
                <w:szCs w:val="24"/>
              </w:rPr>
              <w:t>Area legale e generale – Servizio affari g</w:t>
            </w:r>
            <w:r>
              <w:rPr>
                <w:rFonts w:ascii="Fira Sans" w:hAnsi="Fira Sans"/>
                <w:b/>
                <w:bCs/>
                <w:i/>
                <w:sz w:val="24"/>
                <w:szCs w:val="24"/>
              </w:rPr>
              <w:t>iuridici e istituzion</w:t>
            </w:r>
            <w:r w:rsidRPr="001C48C0">
              <w:rPr>
                <w:rFonts w:ascii="Fira Sans" w:hAnsi="Fira Sans"/>
                <w:b/>
                <w:bCs/>
                <w:i/>
                <w:sz w:val="24"/>
                <w:szCs w:val="24"/>
              </w:rPr>
              <w:t xml:space="preserve">ali </w:t>
            </w:r>
            <w:r w:rsidRPr="001C48C0">
              <w:rPr>
                <w:rFonts w:ascii="Fira Sans" w:hAnsi="Fira Sans"/>
                <w:bCs/>
                <w:sz w:val="24"/>
                <w:szCs w:val="24"/>
              </w:rPr>
              <w:t xml:space="preserve">– Capo Settore affari generali </w:t>
            </w:r>
            <w:r>
              <w:rPr>
                <w:rFonts w:ascii="Fira Sans" w:hAnsi="Fira Sans"/>
                <w:bCs/>
                <w:sz w:val="24"/>
                <w:szCs w:val="24"/>
              </w:rPr>
              <w:t xml:space="preserve">e procedimenti elettorali dott. Giorgio </w:t>
            </w:r>
            <w:proofErr w:type="spellStart"/>
            <w:r>
              <w:rPr>
                <w:rFonts w:ascii="Fira Sans" w:hAnsi="Fira Sans"/>
                <w:bCs/>
                <w:sz w:val="24"/>
                <w:szCs w:val="24"/>
              </w:rPr>
              <w:t>Ghiglione</w:t>
            </w:r>
            <w:proofErr w:type="spellEnd"/>
            <w:r w:rsidRPr="001C48C0">
              <w:rPr>
                <w:rFonts w:ascii="Fira Sans" w:hAnsi="Fira Sans"/>
                <w:bCs/>
                <w:sz w:val="24"/>
                <w:szCs w:val="24"/>
              </w:rPr>
              <w:t xml:space="preserve"> (tel. 010.209.9548 –</w:t>
            </w:r>
            <w:r>
              <w:rPr>
                <w:rFonts w:ascii="Fira Sans" w:hAnsi="Fira Sans"/>
                <w:bCs/>
                <w:sz w:val="24"/>
                <w:szCs w:val="24"/>
              </w:rPr>
              <w:t xml:space="preserve"> 010.209.9318 – 010-209.51921</w:t>
            </w:r>
            <w:r w:rsidRPr="001C48C0">
              <w:rPr>
                <w:rFonts w:ascii="Fira Sans" w:hAnsi="Fira Sans"/>
                <w:bCs/>
                <w:sz w:val="24"/>
                <w:szCs w:val="24"/>
              </w:rPr>
              <w:t xml:space="preserve"> </w:t>
            </w:r>
            <w:hyperlink r:id="rId13" w:history="1">
              <w:r w:rsidRPr="001C48C0">
                <w:rPr>
                  <w:rStyle w:val="Collegamentoipertestuale"/>
                  <w:rFonts w:ascii="Fira Sans" w:hAnsi="Fira Sans"/>
                  <w:sz w:val="24"/>
                  <w:szCs w:val="24"/>
                </w:rPr>
                <w:t>affarigenerali@unige.it</w:t>
              </w:r>
            </w:hyperlink>
            <w:r w:rsidRPr="001C48C0">
              <w:rPr>
                <w:rStyle w:val="Collegamentoipertestuale"/>
                <w:rFonts w:ascii="Fira Sans" w:hAnsi="Fira Sans"/>
                <w:sz w:val="24"/>
                <w:szCs w:val="24"/>
              </w:rPr>
              <w:t>;</w:t>
            </w:r>
            <w:r>
              <w:rPr>
                <w:rStyle w:val="Collegamentoipertestuale"/>
                <w:rFonts w:ascii="Fira Sans" w:hAnsi="Fira Sans"/>
                <w:sz w:val="24"/>
                <w:szCs w:val="24"/>
              </w:rPr>
              <w:t xml:space="preserve"> </w:t>
            </w:r>
            <w:r w:rsidRPr="003548F3">
              <w:rPr>
                <w:rStyle w:val="Collegamentoipertestuale"/>
                <w:rFonts w:ascii="Fira Sans" w:hAnsi="Fira Sans"/>
                <w:sz w:val="24"/>
                <w:szCs w:val="24"/>
              </w:rPr>
              <w:t>elezioni@unige.it</w:t>
            </w:r>
            <w:r w:rsidRPr="001C48C0">
              <w:rPr>
                <w:rStyle w:val="Collegamentoipertestuale"/>
                <w:rFonts w:ascii="Fira Sans" w:hAnsi="Fira Sans"/>
                <w:sz w:val="24"/>
                <w:szCs w:val="24"/>
              </w:rPr>
              <w:t>)</w:t>
            </w:r>
          </w:p>
          <w:p w14:paraId="3C419E58" w14:textId="77777777" w:rsidR="00E314DD" w:rsidRPr="005A0CD6" w:rsidRDefault="00E314DD" w:rsidP="00487AD3">
            <w:pPr>
              <w:pStyle w:val="Testodelblocco1"/>
              <w:snapToGrid w:val="0"/>
              <w:ind w:left="0" w:right="-2" w:firstLine="0"/>
              <w:rPr>
                <w:rFonts w:ascii="Fira Sans" w:hAnsi="Fira Sans"/>
                <w:sz w:val="24"/>
                <w:szCs w:val="24"/>
              </w:rPr>
            </w:pPr>
          </w:p>
        </w:tc>
      </w:tr>
    </w:tbl>
    <w:p w14:paraId="3C419E5A" w14:textId="77777777" w:rsidR="00E314DD" w:rsidRPr="005A0CD6" w:rsidRDefault="00E314DD" w:rsidP="00487AD3">
      <w:pPr>
        <w:pStyle w:val="Corpodeltesto21"/>
        <w:rPr>
          <w:rFonts w:ascii="Fira Sans" w:hAnsi="Fira Sans"/>
          <w:sz w:val="24"/>
          <w:szCs w:val="24"/>
        </w:rPr>
      </w:pPr>
    </w:p>
    <w:tbl>
      <w:tblPr>
        <w:tblW w:w="0" w:type="auto"/>
        <w:tblLook w:val="04A0" w:firstRow="1" w:lastRow="0" w:firstColumn="1" w:lastColumn="0" w:noHBand="0" w:noVBand="1"/>
      </w:tblPr>
      <w:tblGrid>
        <w:gridCol w:w="9638"/>
      </w:tblGrid>
      <w:tr w:rsidR="0028081B" w:rsidRPr="005A0CD6" w14:paraId="3C419E5C" w14:textId="77777777" w:rsidTr="0028081B">
        <w:tc>
          <w:tcPr>
            <w:tcW w:w="9638" w:type="dxa"/>
            <w:shd w:val="clear" w:color="auto" w:fill="auto"/>
            <w:vAlign w:val="center"/>
          </w:tcPr>
          <w:p w14:paraId="3C419E5B" w14:textId="4210CEF9" w:rsidR="0028081B" w:rsidRPr="005A0CD6" w:rsidRDefault="0028081B" w:rsidP="0028081B">
            <w:pPr>
              <w:pStyle w:val="Intestazione"/>
              <w:jc w:val="center"/>
              <w:rPr>
                <w:rFonts w:ascii="Fira Sans" w:hAnsi="Fira Sans"/>
                <w:b/>
                <w:sz w:val="40"/>
                <w:szCs w:val="40"/>
              </w:rPr>
            </w:pPr>
            <w:r>
              <w:rPr>
                <w:rFonts w:ascii="Fira Sans" w:hAnsi="Fira Sans"/>
                <w:b/>
                <w:szCs w:val="40"/>
              </w:rPr>
              <w:t xml:space="preserve"> Intestazione</w:t>
            </w:r>
          </w:p>
        </w:tc>
      </w:tr>
      <w:tr w:rsidR="0028081B" w:rsidRPr="005A0CD6" w14:paraId="3C419E5E" w14:textId="77777777" w:rsidTr="0028081B">
        <w:tc>
          <w:tcPr>
            <w:tcW w:w="9638" w:type="dxa"/>
            <w:shd w:val="clear" w:color="auto" w:fill="auto"/>
            <w:vAlign w:val="center"/>
          </w:tcPr>
          <w:p w14:paraId="3C419E5D" w14:textId="0F3035D3" w:rsidR="0028081B" w:rsidRPr="005A0CD6" w:rsidRDefault="0028081B" w:rsidP="0028081B">
            <w:pPr>
              <w:jc w:val="center"/>
              <w:rPr>
                <w:rFonts w:ascii="Fira Sans" w:hAnsi="Fira Sans"/>
                <w:b/>
              </w:rPr>
            </w:pPr>
            <w:r>
              <w:rPr>
                <w:rFonts w:ascii="Fira Sans" w:hAnsi="Fira Sans"/>
                <w:b/>
                <w:sz w:val="40"/>
                <w:szCs w:val="40"/>
              </w:rPr>
              <w:t>https://id.unige.it/download</w:t>
            </w:r>
          </w:p>
        </w:tc>
      </w:tr>
    </w:tbl>
    <w:p w14:paraId="3C419E5F" w14:textId="77777777" w:rsidR="00456023" w:rsidRPr="005A0CD6" w:rsidRDefault="00456023" w:rsidP="00487AD3">
      <w:pPr>
        <w:pStyle w:val="Corpodeltesto21"/>
        <w:rPr>
          <w:rFonts w:ascii="Fira Sans" w:hAnsi="Fira Sans"/>
          <w:sz w:val="24"/>
          <w:szCs w:val="24"/>
        </w:rPr>
      </w:pPr>
    </w:p>
    <w:p w14:paraId="3C419E61" w14:textId="6848D24E" w:rsidR="00E314DD" w:rsidRPr="005A0CD6" w:rsidRDefault="00E314DD" w:rsidP="00487AD3">
      <w:pPr>
        <w:jc w:val="right"/>
        <w:rPr>
          <w:rFonts w:ascii="Fira Sans" w:hAnsi="Fira Sans"/>
          <w:strike/>
          <w:color w:val="00B050"/>
        </w:rPr>
      </w:pPr>
    </w:p>
    <w:p w14:paraId="3C419E62" w14:textId="77777777" w:rsidR="00E314DD" w:rsidRPr="005A0CD6" w:rsidRDefault="00487AD3" w:rsidP="00487AD3">
      <w:pPr>
        <w:jc w:val="center"/>
        <w:rPr>
          <w:rFonts w:ascii="Fira Sans" w:hAnsi="Fira Sans"/>
          <w:b/>
        </w:rPr>
      </w:pPr>
      <w:r w:rsidRPr="005A0CD6">
        <w:rPr>
          <w:rFonts w:ascii="Fira Sans" w:hAnsi="Fira Sans"/>
          <w:b/>
        </w:rPr>
        <w:t xml:space="preserve">I L    D I R E T </w:t>
      </w:r>
      <w:proofErr w:type="spellStart"/>
      <w:r w:rsidRPr="005A0CD6">
        <w:rPr>
          <w:rFonts w:ascii="Fira Sans" w:hAnsi="Fira Sans"/>
          <w:b/>
        </w:rPr>
        <w:t>T</w:t>
      </w:r>
      <w:proofErr w:type="spellEnd"/>
      <w:r w:rsidRPr="005A0CD6">
        <w:rPr>
          <w:rFonts w:ascii="Fira Sans" w:hAnsi="Fira Sans"/>
          <w:b/>
        </w:rPr>
        <w:t xml:space="preserve"> O R E</w:t>
      </w:r>
    </w:p>
    <w:p w14:paraId="3C419E63" w14:textId="77777777" w:rsidR="00487AD3" w:rsidRPr="005A0CD6" w:rsidRDefault="00487AD3" w:rsidP="00487AD3">
      <w:pPr>
        <w:jc w:val="center"/>
        <w:rPr>
          <w:rFonts w:ascii="Fira Sans" w:hAnsi="Fira Sans"/>
        </w:rPr>
      </w:pPr>
    </w:p>
    <w:p w14:paraId="3C419E64" w14:textId="77777777" w:rsidR="00E314DD" w:rsidRPr="005A0CD6" w:rsidRDefault="00E314DD" w:rsidP="00487AD3">
      <w:pPr>
        <w:ind w:left="1416" w:hanging="1416"/>
        <w:jc w:val="both"/>
        <w:rPr>
          <w:rFonts w:ascii="Fira Sans" w:hAnsi="Fira Sans"/>
        </w:rPr>
      </w:pPr>
      <w:r w:rsidRPr="005A0CD6">
        <w:rPr>
          <w:rFonts w:ascii="Fira Sans" w:hAnsi="Fira Sans"/>
        </w:rPr>
        <w:t>V</w:t>
      </w:r>
      <w:r w:rsidR="00062B37" w:rsidRPr="005A0CD6">
        <w:rPr>
          <w:rFonts w:ascii="Fira Sans" w:hAnsi="Fira Sans"/>
        </w:rPr>
        <w:t>ista</w:t>
      </w:r>
      <w:r w:rsidRPr="005A0CD6">
        <w:rPr>
          <w:rFonts w:ascii="Fira Sans" w:hAnsi="Fira Sans"/>
        </w:rPr>
        <w:tab/>
      </w:r>
      <w:r w:rsidRPr="005A0CD6">
        <w:rPr>
          <w:rFonts w:ascii="Fira Sans" w:hAnsi="Fira Sans"/>
        </w:rPr>
        <w:tab/>
        <w:t>la L. 9.5.1989, n. 168</w:t>
      </w:r>
      <w:r w:rsidR="00D94591" w:rsidRPr="005A0CD6">
        <w:rPr>
          <w:rFonts w:ascii="Fira Sans" w:hAnsi="Fira Sans"/>
        </w:rPr>
        <w:t xml:space="preserve"> </w:t>
      </w:r>
      <w:r w:rsidR="00476EC0" w:rsidRPr="005A0CD6">
        <w:rPr>
          <w:rFonts w:ascii="Fira Sans" w:hAnsi="Fira Sans"/>
        </w:rPr>
        <w:t xml:space="preserve">e </w:t>
      </w:r>
      <w:proofErr w:type="spellStart"/>
      <w:r w:rsidR="00476EC0" w:rsidRPr="005A0CD6">
        <w:rPr>
          <w:rFonts w:ascii="Fira Sans" w:hAnsi="Fira Sans"/>
        </w:rPr>
        <w:t>s.m</w:t>
      </w:r>
      <w:proofErr w:type="spellEnd"/>
      <w:r w:rsidR="00476EC0" w:rsidRPr="005A0CD6">
        <w:rPr>
          <w:rFonts w:ascii="Fira Sans" w:hAnsi="Fira Sans"/>
        </w:rPr>
        <w:t>.</w:t>
      </w:r>
      <w:r w:rsidRPr="005A0CD6">
        <w:rPr>
          <w:rFonts w:ascii="Fira Sans" w:hAnsi="Fira Sans"/>
        </w:rPr>
        <w:t>;</w:t>
      </w:r>
    </w:p>
    <w:p w14:paraId="3C419E65" w14:textId="77777777" w:rsidR="00E314DD" w:rsidRPr="005A0CD6" w:rsidRDefault="00062B37" w:rsidP="00487AD3">
      <w:pPr>
        <w:ind w:left="1416" w:hanging="1416"/>
        <w:jc w:val="both"/>
        <w:rPr>
          <w:rFonts w:ascii="Fira Sans" w:hAnsi="Fira Sans"/>
        </w:rPr>
      </w:pPr>
      <w:r w:rsidRPr="005A0CD6">
        <w:rPr>
          <w:rFonts w:ascii="Fira Sans" w:hAnsi="Fira Sans"/>
        </w:rPr>
        <w:t>Vista</w:t>
      </w:r>
      <w:r w:rsidR="00E314DD" w:rsidRPr="005A0CD6">
        <w:rPr>
          <w:rFonts w:ascii="Fira Sans" w:hAnsi="Fira Sans"/>
        </w:rPr>
        <w:tab/>
      </w:r>
      <w:r w:rsidR="00E314DD" w:rsidRPr="005A0CD6">
        <w:rPr>
          <w:rFonts w:ascii="Fira Sans" w:hAnsi="Fira Sans"/>
        </w:rPr>
        <w:tab/>
        <w:t xml:space="preserve">la L. 30.12.2010, n. 240 e </w:t>
      </w:r>
      <w:proofErr w:type="spellStart"/>
      <w:r w:rsidR="00E314DD" w:rsidRPr="005A0CD6">
        <w:rPr>
          <w:rFonts w:ascii="Fira Sans" w:hAnsi="Fira Sans"/>
        </w:rPr>
        <w:t>s.m</w:t>
      </w:r>
      <w:proofErr w:type="spellEnd"/>
      <w:r w:rsidR="00E314DD" w:rsidRPr="005A0CD6">
        <w:rPr>
          <w:rFonts w:ascii="Fira Sans" w:hAnsi="Fira Sans"/>
        </w:rPr>
        <w:t>.;</w:t>
      </w:r>
    </w:p>
    <w:p w14:paraId="3C419E66" w14:textId="77777777" w:rsidR="00E314DD" w:rsidRPr="005A0CD6" w:rsidRDefault="00062B37" w:rsidP="00487AD3">
      <w:pPr>
        <w:ind w:left="1416" w:hanging="1416"/>
        <w:jc w:val="both"/>
        <w:rPr>
          <w:rFonts w:ascii="Fira Sans" w:hAnsi="Fira Sans"/>
        </w:rPr>
      </w:pPr>
      <w:r w:rsidRPr="005A0CD6">
        <w:rPr>
          <w:rFonts w:ascii="Fira Sans" w:hAnsi="Fira Sans"/>
        </w:rPr>
        <w:t>Richiamato</w:t>
      </w:r>
      <w:r w:rsidR="00E314DD" w:rsidRPr="005A0CD6">
        <w:rPr>
          <w:rFonts w:ascii="Fira Sans" w:hAnsi="Fira Sans"/>
        </w:rPr>
        <w:tab/>
        <w:t>lo Statuto dell’Università degli studi di Genova;</w:t>
      </w:r>
    </w:p>
    <w:p w14:paraId="3C419E67" w14:textId="77777777" w:rsidR="00E314DD" w:rsidRPr="005A0CD6" w:rsidRDefault="00062B37" w:rsidP="00487AD3">
      <w:pPr>
        <w:ind w:left="1416" w:hanging="1416"/>
        <w:jc w:val="both"/>
        <w:rPr>
          <w:rFonts w:ascii="Fira Sans" w:hAnsi="Fira Sans"/>
        </w:rPr>
      </w:pPr>
      <w:r w:rsidRPr="005A0CD6">
        <w:rPr>
          <w:rFonts w:ascii="Fira Sans" w:hAnsi="Fira Sans"/>
        </w:rPr>
        <w:t>Richiamato</w:t>
      </w:r>
      <w:r w:rsidR="00E314DD" w:rsidRPr="005A0CD6">
        <w:rPr>
          <w:rFonts w:ascii="Fira Sans" w:hAnsi="Fira Sans"/>
        </w:rPr>
        <w:tab/>
      </w:r>
      <w:r w:rsidR="00E314DD" w:rsidRPr="005A0CD6">
        <w:rPr>
          <w:rFonts w:ascii="Fira Sans" w:hAnsi="Fira Sans"/>
        </w:rPr>
        <w:tab/>
        <w:t>il Regolamento generale di Ateneo</w:t>
      </w:r>
      <w:r w:rsidR="00900D40" w:rsidRPr="005A0CD6">
        <w:rPr>
          <w:rFonts w:ascii="Fira Sans" w:hAnsi="Fira Sans"/>
        </w:rPr>
        <w:t xml:space="preserve"> (RGA)</w:t>
      </w:r>
      <w:r w:rsidR="00E314DD" w:rsidRPr="005A0CD6">
        <w:rPr>
          <w:rFonts w:ascii="Fira Sans" w:hAnsi="Fira Sans"/>
        </w:rPr>
        <w:t>;</w:t>
      </w:r>
    </w:p>
    <w:p w14:paraId="3C419E68" w14:textId="6BEAAA96" w:rsidR="00F13F13" w:rsidRPr="000E606C" w:rsidRDefault="00F13F13" w:rsidP="2B10A38E">
      <w:pPr>
        <w:ind w:left="1418" w:hanging="1418"/>
        <w:jc w:val="both"/>
        <w:rPr>
          <w:rFonts w:ascii="Fira Sans" w:hAnsi="Fira Sans"/>
        </w:rPr>
      </w:pPr>
      <w:r w:rsidRPr="2B10A38E">
        <w:rPr>
          <w:rFonts w:ascii="Fira Sans" w:hAnsi="Fira Sans"/>
          <w:color w:val="000000" w:themeColor="text1"/>
        </w:rPr>
        <w:t>Richiamato</w:t>
      </w:r>
      <w:r>
        <w:tab/>
      </w:r>
      <w:r w:rsidRPr="2B10A38E">
        <w:rPr>
          <w:rFonts w:ascii="Fira Sans" w:hAnsi="Fira Sans"/>
          <w:color w:val="000000" w:themeColor="text1"/>
        </w:rPr>
        <w:t>il Regolamento</w:t>
      </w:r>
      <w:r w:rsidR="002C3A50" w:rsidRPr="2B10A38E">
        <w:rPr>
          <w:rFonts w:ascii="Fira Sans" w:hAnsi="Fira Sans"/>
          <w:color w:val="000000" w:themeColor="text1"/>
        </w:rPr>
        <w:t xml:space="preserve"> di Ateneo </w:t>
      </w:r>
      <w:r w:rsidRPr="2B10A38E">
        <w:rPr>
          <w:rFonts w:ascii="Fira Sans" w:hAnsi="Fira Sans"/>
          <w:color w:val="000000" w:themeColor="text1"/>
        </w:rPr>
        <w:t>in materia di elezioni e designazioni</w:t>
      </w:r>
      <w:r w:rsidR="511E3607" w:rsidRPr="2B10A38E">
        <w:rPr>
          <w:rFonts w:ascii="Fira Sans" w:hAnsi="Fira Sans"/>
          <w:color w:val="000000" w:themeColor="text1"/>
        </w:rPr>
        <w:t xml:space="preserve"> </w:t>
      </w:r>
      <w:r w:rsidR="511E3607" w:rsidRPr="000E606C">
        <w:rPr>
          <w:rFonts w:ascii="Fira Sans" w:hAnsi="Fira Sans"/>
        </w:rPr>
        <w:t>e, in particolare, l’art. 20</w:t>
      </w:r>
      <w:r w:rsidRPr="000E606C">
        <w:rPr>
          <w:rFonts w:ascii="Fira Sans" w:hAnsi="Fira Sans"/>
        </w:rPr>
        <w:t>;</w:t>
      </w:r>
    </w:p>
    <w:p w14:paraId="3C419E69" w14:textId="77777777" w:rsidR="00581597" w:rsidRPr="005A0CD6" w:rsidRDefault="00487AD3" w:rsidP="00487AD3">
      <w:pPr>
        <w:ind w:left="1416" w:hanging="1416"/>
        <w:jc w:val="both"/>
        <w:rPr>
          <w:rFonts w:ascii="Fira Sans" w:hAnsi="Fira Sans"/>
        </w:rPr>
      </w:pPr>
      <w:r w:rsidRPr="005A0CD6">
        <w:rPr>
          <w:rFonts w:ascii="Fira Sans" w:hAnsi="Fira Sans"/>
        </w:rPr>
        <w:t>(</w:t>
      </w:r>
      <w:r w:rsidRPr="005A0CD6">
        <w:rPr>
          <w:rFonts w:ascii="Fira Sans" w:hAnsi="Fira Sans"/>
          <w:i/>
        </w:rPr>
        <w:t>eventuale</w:t>
      </w:r>
      <w:r w:rsidRPr="005A0CD6">
        <w:rPr>
          <w:rFonts w:ascii="Fira Sans" w:hAnsi="Fira Sans"/>
        </w:rPr>
        <w:t xml:space="preserve">) </w:t>
      </w:r>
      <w:r w:rsidR="00C828E3" w:rsidRPr="005A0CD6">
        <w:rPr>
          <w:rFonts w:ascii="Fira Sans" w:hAnsi="Fira Sans"/>
        </w:rPr>
        <w:tab/>
      </w:r>
      <w:r w:rsidR="00062B37" w:rsidRPr="005A0CD6">
        <w:rPr>
          <w:rFonts w:ascii="Fira Sans" w:hAnsi="Fira Sans"/>
        </w:rPr>
        <w:t xml:space="preserve">Richiamato </w:t>
      </w:r>
      <w:r w:rsidR="00581597" w:rsidRPr="005A0CD6">
        <w:rPr>
          <w:rFonts w:ascii="Fira Sans" w:hAnsi="Fira Sans"/>
        </w:rPr>
        <w:t>il regolamento di dipartimento, emanato con D.R. n. _________ del _________________;</w:t>
      </w:r>
    </w:p>
    <w:p w14:paraId="3C419E6D" w14:textId="00F5E123" w:rsidR="00E314DD" w:rsidRPr="005A0CD6" w:rsidRDefault="008177EA" w:rsidP="00487AD3">
      <w:pPr>
        <w:ind w:left="1416" w:hanging="1416"/>
        <w:jc w:val="both"/>
        <w:rPr>
          <w:rFonts w:ascii="Fira Sans" w:hAnsi="Fira Sans"/>
        </w:rPr>
      </w:pPr>
      <w:r w:rsidRPr="005A0CD6">
        <w:rPr>
          <w:rFonts w:ascii="Fira Sans" w:hAnsi="Fira Sans"/>
        </w:rPr>
        <w:t>Richiamato</w:t>
      </w:r>
      <w:r w:rsidR="00E314DD" w:rsidRPr="005A0CD6">
        <w:rPr>
          <w:rFonts w:ascii="Fira Sans" w:hAnsi="Fira Sans"/>
        </w:rPr>
        <w:tab/>
      </w:r>
      <w:r w:rsidR="00E314DD" w:rsidRPr="005A0CD6">
        <w:rPr>
          <w:rFonts w:ascii="Fira Sans" w:hAnsi="Fira Sans"/>
        </w:rPr>
        <w:tab/>
        <w:t xml:space="preserve">il </w:t>
      </w:r>
      <w:r w:rsidR="00D360C0" w:rsidRPr="005A0CD6">
        <w:rPr>
          <w:rFonts w:ascii="Fira Sans" w:hAnsi="Fira Sans"/>
        </w:rPr>
        <w:t>d</w:t>
      </w:r>
      <w:r w:rsidR="00E314DD" w:rsidRPr="005A0CD6">
        <w:rPr>
          <w:rFonts w:ascii="Fira Sans" w:hAnsi="Fira Sans"/>
        </w:rPr>
        <w:t xml:space="preserve">ecreto del </w:t>
      </w:r>
      <w:r w:rsidR="00D360C0" w:rsidRPr="005A0CD6">
        <w:rPr>
          <w:rFonts w:ascii="Fira Sans" w:hAnsi="Fira Sans"/>
        </w:rPr>
        <w:t>d</w:t>
      </w:r>
      <w:r w:rsidR="00E314DD" w:rsidRPr="005A0CD6">
        <w:rPr>
          <w:rFonts w:ascii="Fira Sans" w:hAnsi="Fira Sans"/>
        </w:rPr>
        <w:t>irettore n</w:t>
      </w:r>
      <w:r w:rsidR="002E0C09" w:rsidRPr="005A0CD6">
        <w:rPr>
          <w:rFonts w:ascii="Fira Sans" w:hAnsi="Fira Sans"/>
        </w:rPr>
        <w:t>. _____</w:t>
      </w:r>
      <w:r w:rsidR="00DC0DF2" w:rsidRPr="005A0CD6">
        <w:rPr>
          <w:rFonts w:ascii="Fira Sans" w:hAnsi="Fira Sans"/>
        </w:rPr>
        <w:t xml:space="preserve"> </w:t>
      </w:r>
      <w:r w:rsidR="00E314DD" w:rsidRPr="005A0CD6">
        <w:rPr>
          <w:rFonts w:ascii="Fira Sans" w:hAnsi="Fira Sans"/>
        </w:rPr>
        <w:t>del</w:t>
      </w:r>
      <w:r w:rsidR="002E0C09" w:rsidRPr="005A0CD6">
        <w:rPr>
          <w:rFonts w:ascii="Fira Sans" w:hAnsi="Fira Sans"/>
        </w:rPr>
        <w:t xml:space="preserve"> _______</w:t>
      </w:r>
      <w:r w:rsidR="00E314DD" w:rsidRPr="005A0CD6">
        <w:rPr>
          <w:rFonts w:ascii="Fira Sans" w:hAnsi="Fira Sans"/>
        </w:rPr>
        <w:t xml:space="preserve">, </w:t>
      </w:r>
      <w:r w:rsidR="00E03006" w:rsidRPr="005A0CD6">
        <w:rPr>
          <w:rFonts w:ascii="Fira Sans" w:hAnsi="Fira Sans"/>
        </w:rPr>
        <w:t xml:space="preserve">di </w:t>
      </w:r>
      <w:r w:rsidR="00DB0D6E" w:rsidRPr="005A0CD6">
        <w:rPr>
          <w:rFonts w:ascii="Fira Sans" w:hAnsi="Fira Sans"/>
        </w:rPr>
        <w:t xml:space="preserve">approvazione degli atti, </w:t>
      </w:r>
      <w:r w:rsidR="00E314DD" w:rsidRPr="005A0CD6">
        <w:rPr>
          <w:rFonts w:ascii="Fira Sans" w:hAnsi="Fira Sans"/>
        </w:rPr>
        <w:t>proclamazione degli eletti e nomina dei rappresentanti del personale tecnico-ammini</w:t>
      </w:r>
      <w:r w:rsidR="007D448F" w:rsidRPr="005A0CD6">
        <w:rPr>
          <w:rFonts w:ascii="Fira Sans" w:hAnsi="Fira Sans"/>
        </w:rPr>
        <w:t xml:space="preserve">strativo </w:t>
      </w:r>
      <w:r w:rsidR="00E314DD" w:rsidRPr="005A0CD6">
        <w:rPr>
          <w:rFonts w:ascii="Fira Sans" w:hAnsi="Fira Sans"/>
        </w:rPr>
        <w:t>nel consiglio di dipartimento per il triennio accademico</w:t>
      </w:r>
      <w:r w:rsidR="00D66107">
        <w:rPr>
          <w:rFonts w:ascii="Fira Sans" w:hAnsi="Fira Sans"/>
        </w:rPr>
        <w:t xml:space="preserve"> 2024/2027</w:t>
      </w:r>
      <w:r w:rsidR="00E314DD" w:rsidRPr="005A0CD6">
        <w:rPr>
          <w:rFonts w:ascii="Fira Sans" w:hAnsi="Fira Sans"/>
        </w:rPr>
        <w:t>;</w:t>
      </w:r>
    </w:p>
    <w:p w14:paraId="3C419E6E" w14:textId="3CC9528E" w:rsidR="00E314DD" w:rsidRPr="005A0CD6" w:rsidRDefault="008177EA" w:rsidP="00487AD3">
      <w:pPr>
        <w:ind w:left="1416" w:hanging="1416"/>
        <w:jc w:val="both"/>
        <w:rPr>
          <w:rFonts w:ascii="Fira Sans" w:hAnsi="Fira Sans"/>
          <w:strike/>
        </w:rPr>
      </w:pPr>
      <w:r w:rsidRPr="005A0CD6">
        <w:rPr>
          <w:rFonts w:ascii="Fira Sans" w:hAnsi="Fira Sans"/>
        </w:rPr>
        <w:t>Richiamato</w:t>
      </w:r>
      <w:r w:rsidR="00E314DD" w:rsidRPr="005A0CD6">
        <w:rPr>
          <w:rFonts w:ascii="Fira Sans" w:hAnsi="Fira Sans"/>
        </w:rPr>
        <w:tab/>
      </w:r>
      <w:r w:rsidR="00E314DD" w:rsidRPr="005A0CD6">
        <w:rPr>
          <w:rFonts w:ascii="Fira Sans" w:hAnsi="Fira Sans"/>
        </w:rPr>
        <w:tab/>
        <w:t>il D.R. n</w:t>
      </w:r>
      <w:r w:rsidR="00046C56" w:rsidRPr="005A0CD6">
        <w:rPr>
          <w:rFonts w:ascii="Fira Sans" w:hAnsi="Fira Sans"/>
        </w:rPr>
        <w:t>. _____</w:t>
      </w:r>
      <w:r w:rsidR="00E314DD" w:rsidRPr="005A0CD6">
        <w:rPr>
          <w:rFonts w:ascii="Fira Sans" w:hAnsi="Fira Sans"/>
        </w:rPr>
        <w:t xml:space="preserve"> del</w:t>
      </w:r>
      <w:r w:rsidR="00046C56" w:rsidRPr="005A0CD6">
        <w:rPr>
          <w:rFonts w:ascii="Fira Sans" w:hAnsi="Fira Sans"/>
        </w:rPr>
        <w:t xml:space="preserve"> _________ di</w:t>
      </w:r>
      <w:r w:rsidR="00E314DD" w:rsidRPr="005A0CD6">
        <w:rPr>
          <w:rFonts w:ascii="Fira Sans" w:hAnsi="Fira Sans"/>
        </w:rPr>
        <w:t xml:space="preserve"> nomina del </w:t>
      </w:r>
      <w:r w:rsidR="00D360C0" w:rsidRPr="005A0CD6">
        <w:rPr>
          <w:rFonts w:ascii="Fira Sans" w:hAnsi="Fira Sans"/>
        </w:rPr>
        <w:t>d</w:t>
      </w:r>
      <w:r w:rsidR="00E314DD" w:rsidRPr="005A0CD6">
        <w:rPr>
          <w:rFonts w:ascii="Fira Sans" w:hAnsi="Fira Sans"/>
        </w:rPr>
        <w:t>irettore di dipartimento per il triennio accademico</w:t>
      </w:r>
      <w:r w:rsidR="00DE75A4" w:rsidRPr="005A0CD6">
        <w:rPr>
          <w:rFonts w:ascii="Fira Sans" w:hAnsi="Fira Sans"/>
        </w:rPr>
        <w:t xml:space="preserve"> _________</w:t>
      </w:r>
      <w:r w:rsidR="00E314DD" w:rsidRPr="005A0CD6">
        <w:rPr>
          <w:rFonts w:ascii="Fira Sans" w:hAnsi="Fira Sans"/>
        </w:rPr>
        <w:t>;</w:t>
      </w:r>
      <w:r w:rsidR="00C06313" w:rsidRPr="005A0CD6">
        <w:rPr>
          <w:rFonts w:ascii="Fira Sans" w:hAnsi="Fira Sans"/>
        </w:rPr>
        <w:t xml:space="preserve"> </w:t>
      </w:r>
    </w:p>
    <w:p w14:paraId="5F1480D9" w14:textId="3C4DC5E7" w:rsidR="00C06313" w:rsidRPr="005A0CD6" w:rsidRDefault="006706C1" w:rsidP="00C06313">
      <w:pPr>
        <w:ind w:left="1416" w:hanging="1416"/>
        <w:jc w:val="both"/>
        <w:rPr>
          <w:rFonts w:ascii="Fira Sans" w:hAnsi="Fira Sans"/>
        </w:rPr>
      </w:pPr>
      <w:r w:rsidRPr="0B939BCD">
        <w:rPr>
          <w:rFonts w:ascii="Fira Sans" w:hAnsi="Fira Sans"/>
          <w:color w:val="000000" w:themeColor="text1"/>
        </w:rPr>
        <w:t>(</w:t>
      </w:r>
      <w:r w:rsidRPr="0B939BCD">
        <w:rPr>
          <w:rFonts w:ascii="Fira Sans" w:hAnsi="Fira Sans"/>
          <w:i/>
          <w:iCs/>
          <w:color w:val="000000" w:themeColor="text1"/>
        </w:rPr>
        <w:t>eventuale</w:t>
      </w:r>
      <w:r w:rsidRPr="0B939BCD">
        <w:rPr>
          <w:rFonts w:ascii="Fira Sans" w:hAnsi="Fira Sans"/>
          <w:color w:val="000000" w:themeColor="text1"/>
        </w:rPr>
        <w:t>)</w:t>
      </w:r>
      <w:r>
        <w:tab/>
      </w:r>
      <w:r w:rsidRPr="0B939BCD">
        <w:rPr>
          <w:rFonts w:ascii="Fira Sans" w:hAnsi="Fira Sans"/>
          <w:color w:val="000000" w:themeColor="text1"/>
        </w:rPr>
        <w:t>Richiamato</w:t>
      </w:r>
      <w:r>
        <w:tab/>
      </w:r>
      <w:r>
        <w:tab/>
      </w:r>
      <w:r w:rsidRPr="0B939BCD">
        <w:rPr>
          <w:rFonts w:ascii="Fira Sans" w:hAnsi="Fira Sans"/>
          <w:color w:val="000000" w:themeColor="text1"/>
        </w:rPr>
        <w:t>il D.R. n</w:t>
      </w:r>
      <w:r w:rsidR="002A466F" w:rsidRPr="0B939BCD">
        <w:rPr>
          <w:rFonts w:ascii="Fira Sans" w:hAnsi="Fira Sans"/>
          <w:color w:val="000000" w:themeColor="text1"/>
        </w:rPr>
        <w:t>. _______</w:t>
      </w:r>
      <w:r w:rsidRPr="0B939BCD">
        <w:rPr>
          <w:rFonts w:ascii="Fira Sans" w:hAnsi="Fira Sans"/>
          <w:color w:val="000000" w:themeColor="text1"/>
        </w:rPr>
        <w:t xml:space="preserve"> del</w:t>
      </w:r>
      <w:r w:rsidR="002A466F" w:rsidRPr="0B939BCD">
        <w:rPr>
          <w:rFonts w:ascii="Fira Sans" w:hAnsi="Fira Sans"/>
          <w:color w:val="000000" w:themeColor="text1"/>
        </w:rPr>
        <w:t xml:space="preserve"> _________ di</w:t>
      </w:r>
      <w:r w:rsidRPr="0B939BCD">
        <w:rPr>
          <w:rFonts w:ascii="Fira Sans" w:hAnsi="Fira Sans"/>
          <w:color w:val="000000" w:themeColor="text1"/>
        </w:rPr>
        <w:t xml:space="preserve"> nomina del vicedirettore di dipartimento per il triennio accademico _________;</w:t>
      </w:r>
      <w:r w:rsidR="00C06313" w:rsidRPr="0B939BCD">
        <w:rPr>
          <w:rFonts w:ascii="Fira Sans" w:hAnsi="Fira Sans"/>
          <w:color w:val="000000" w:themeColor="text1"/>
        </w:rPr>
        <w:t xml:space="preserve"> </w:t>
      </w:r>
    </w:p>
    <w:p w14:paraId="3C419E70" w14:textId="69E1CA5B" w:rsidR="00E314DD" w:rsidRPr="005A0CD6" w:rsidRDefault="00E314DD" w:rsidP="00487AD3">
      <w:pPr>
        <w:ind w:left="1416" w:hanging="1416"/>
        <w:jc w:val="both"/>
        <w:rPr>
          <w:rFonts w:ascii="Fira Sans" w:hAnsi="Fira Sans"/>
        </w:rPr>
      </w:pPr>
      <w:r w:rsidRPr="0B939BCD">
        <w:rPr>
          <w:rFonts w:ascii="Fira Sans" w:hAnsi="Fira Sans"/>
        </w:rPr>
        <w:t>Considerata</w:t>
      </w:r>
      <w:r>
        <w:tab/>
      </w:r>
      <w:r w:rsidRPr="0B939BCD">
        <w:rPr>
          <w:rFonts w:ascii="Fira Sans" w:hAnsi="Fira Sans"/>
        </w:rPr>
        <w:t xml:space="preserve">la necessità di </w:t>
      </w:r>
      <w:r w:rsidR="00D674DF" w:rsidRPr="0B939BCD">
        <w:rPr>
          <w:rFonts w:ascii="Fira Sans" w:hAnsi="Fira Sans"/>
        </w:rPr>
        <w:t xml:space="preserve">indire </w:t>
      </w:r>
      <w:r w:rsidRPr="0B939BCD">
        <w:rPr>
          <w:rFonts w:ascii="Fira Sans" w:hAnsi="Fira Sans"/>
        </w:rPr>
        <w:t>l</w:t>
      </w:r>
      <w:r w:rsidR="00CA7414" w:rsidRPr="0B939BCD">
        <w:rPr>
          <w:rFonts w:ascii="Fira Sans" w:hAnsi="Fira Sans"/>
        </w:rPr>
        <w:t xml:space="preserve">e </w:t>
      </w:r>
      <w:r w:rsidRPr="0B939BCD">
        <w:rPr>
          <w:rFonts w:ascii="Fira Sans" w:hAnsi="Fira Sans"/>
        </w:rPr>
        <w:t>elezion</w:t>
      </w:r>
      <w:r w:rsidR="00CA7414" w:rsidRPr="0B939BCD">
        <w:rPr>
          <w:rFonts w:ascii="Fira Sans" w:hAnsi="Fira Sans"/>
        </w:rPr>
        <w:t>i</w:t>
      </w:r>
      <w:r w:rsidRPr="0B939BCD">
        <w:rPr>
          <w:rFonts w:ascii="Fira Sans" w:hAnsi="Fira Sans"/>
        </w:rPr>
        <w:t xml:space="preserve"> delle rappresentanze del personale docente e tecnico</w:t>
      </w:r>
      <w:r w:rsidR="00D674DF" w:rsidRPr="0B939BCD">
        <w:rPr>
          <w:rFonts w:ascii="Fira Sans" w:hAnsi="Fira Sans"/>
        </w:rPr>
        <w:t>-</w:t>
      </w:r>
      <w:r w:rsidRPr="0B939BCD">
        <w:rPr>
          <w:rFonts w:ascii="Fira Sans" w:hAnsi="Fira Sans"/>
        </w:rPr>
        <w:t xml:space="preserve">amministrativo nella </w:t>
      </w:r>
      <w:r w:rsidR="00D360C0" w:rsidRPr="0B939BCD">
        <w:rPr>
          <w:rFonts w:ascii="Fira Sans" w:hAnsi="Fira Sans"/>
        </w:rPr>
        <w:t>g</w:t>
      </w:r>
      <w:r w:rsidRPr="0B939BCD">
        <w:rPr>
          <w:rFonts w:ascii="Fira Sans" w:hAnsi="Fira Sans"/>
        </w:rPr>
        <w:t>iunta di dipartimento per il triennio accademico</w:t>
      </w:r>
      <w:r w:rsidR="105C4C13" w:rsidRPr="0B939BCD">
        <w:rPr>
          <w:rFonts w:ascii="Fira Sans" w:hAnsi="Fira Sans"/>
        </w:rPr>
        <w:t xml:space="preserve"> </w:t>
      </w:r>
      <w:r w:rsidR="105C4C13" w:rsidRPr="007C58CE">
        <w:rPr>
          <w:rFonts w:ascii="Fira Sans" w:hAnsi="Fira Sans"/>
        </w:rPr>
        <w:t>2024/2027</w:t>
      </w:r>
      <w:r w:rsidRPr="0B939BCD">
        <w:rPr>
          <w:rFonts w:ascii="Fira Sans" w:hAnsi="Fira Sans"/>
        </w:rPr>
        <w:t>;</w:t>
      </w:r>
    </w:p>
    <w:p w14:paraId="3C419E71" w14:textId="729E1BF4" w:rsidR="00757BF4" w:rsidRPr="005A0CD6" w:rsidRDefault="00E314DD" w:rsidP="00487AD3">
      <w:pPr>
        <w:ind w:left="1416" w:hanging="1416"/>
        <w:jc w:val="both"/>
        <w:rPr>
          <w:rFonts w:ascii="Fira Sans" w:hAnsi="Fira Sans"/>
        </w:rPr>
      </w:pPr>
      <w:r w:rsidRPr="005A0CD6">
        <w:rPr>
          <w:rFonts w:ascii="Fira Sans" w:hAnsi="Fira Sans"/>
        </w:rPr>
        <w:t>Considerato</w:t>
      </w:r>
      <w:r w:rsidRPr="005A0CD6">
        <w:rPr>
          <w:rFonts w:ascii="Fira Sans" w:hAnsi="Fira Sans"/>
        </w:rPr>
        <w:tab/>
        <w:t xml:space="preserve">che, </w:t>
      </w:r>
      <w:r w:rsidR="000355B4" w:rsidRPr="005A0CD6">
        <w:rPr>
          <w:rFonts w:ascii="Fira Sans" w:hAnsi="Fira Sans"/>
        </w:rPr>
        <w:t>ai sensi dell'art. 40 dello Statuto</w:t>
      </w:r>
      <w:r w:rsidR="005C2B0A" w:rsidRPr="005A0CD6">
        <w:rPr>
          <w:rFonts w:ascii="Fira Sans" w:hAnsi="Fira Sans"/>
        </w:rPr>
        <w:t>,</w:t>
      </w:r>
      <w:r w:rsidR="00757BF4" w:rsidRPr="005A0CD6">
        <w:rPr>
          <w:rFonts w:ascii="Fira Sans" w:hAnsi="Fira Sans"/>
        </w:rPr>
        <w:t xml:space="preserve"> devono essere eletti</w:t>
      </w:r>
      <w:r w:rsidR="001E014E" w:rsidRPr="005A0CD6">
        <w:rPr>
          <w:rFonts w:ascii="Fira Sans" w:hAnsi="Fira Sans"/>
        </w:rPr>
        <w:t>,</w:t>
      </w:r>
      <w:r w:rsidR="00BB467B" w:rsidRPr="005A0CD6">
        <w:rPr>
          <w:rFonts w:ascii="Fira Sans" w:hAnsi="Fira Sans"/>
        </w:rPr>
        <w:t xml:space="preserve"> quali componenti della giunta pe</w:t>
      </w:r>
      <w:r w:rsidR="001E014E" w:rsidRPr="005A0CD6">
        <w:rPr>
          <w:rFonts w:ascii="Fira Sans" w:hAnsi="Fira Sans"/>
        </w:rPr>
        <w:t>r</w:t>
      </w:r>
      <w:r w:rsidR="00BB467B" w:rsidRPr="005A0CD6">
        <w:rPr>
          <w:rFonts w:ascii="Fira Sans" w:hAnsi="Fira Sans"/>
        </w:rPr>
        <w:t xml:space="preserve"> il tr</w:t>
      </w:r>
      <w:r w:rsidR="001E014E" w:rsidRPr="005A0CD6">
        <w:rPr>
          <w:rFonts w:ascii="Fira Sans" w:hAnsi="Fira Sans"/>
        </w:rPr>
        <w:t xml:space="preserve">iennio accademico </w:t>
      </w:r>
      <w:r w:rsidR="00D66107">
        <w:rPr>
          <w:rFonts w:ascii="Fira Sans" w:hAnsi="Fira Sans"/>
        </w:rPr>
        <w:t>2024/2027</w:t>
      </w:r>
      <w:r w:rsidR="00757BF4" w:rsidRPr="005A0CD6">
        <w:rPr>
          <w:rFonts w:ascii="Fira Sans" w:hAnsi="Fira Sans"/>
        </w:rPr>
        <w:t>:</w:t>
      </w:r>
    </w:p>
    <w:p w14:paraId="3C419E72" w14:textId="77777777" w:rsidR="00E314DD" w:rsidRPr="005A0CD6" w:rsidRDefault="00757BF4" w:rsidP="00757BF4">
      <w:pPr>
        <w:numPr>
          <w:ilvl w:val="0"/>
          <w:numId w:val="12"/>
        </w:numPr>
        <w:jc w:val="both"/>
        <w:rPr>
          <w:rFonts w:ascii="Fira Sans" w:hAnsi="Fira Sans"/>
        </w:rPr>
      </w:pPr>
      <w:r w:rsidRPr="005A0CD6">
        <w:rPr>
          <w:rFonts w:ascii="Fira Sans" w:hAnsi="Fira Sans"/>
        </w:rPr>
        <w:lastRenderedPageBreak/>
        <w:t>n. _________</w:t>
      </w:r>
      <w:r w:rsidR="001E014E" w:rsidRPr="005A0CD6">
        <w:rPr>
          <w:rFonts w:ascii="Fira Sans" w:hAnsi="Fira Sans"/>
        </w:rPr>
        <w:t xml:space="preserve"> </w:t>
      </w:r>
      <w:r w:rsidRPr="005A0CD6">
        <w:rPr>
          <w:rFonts w:ascii="Fira Sans" w:hAnsi="Fira Sans"/>
          <w:shd w:val="clear" w:color="auto" w:fill="FFFFFF"/>
        </w:rPr>
        <w:t>rappresentanti del personale docente</w:t>
      </w:r>
      <w:r w:rsidRPr="005A0CD6">
        <w:rPr>
          <w:rFonts w:ascii="Fira Sans" w:hAnsi="Fira Sans"/>
        </w:rPr>
        <w:t xml:space="preserve">, </w:t>
      </w:r>
      <w:r w:rsidR="00E314DD" w:rsidRPr="005A0CD6">
        <w:rPr>
          <w:rFonts w:ascii="Fira Sans" w:hAnsi="Fira Sans"/>
          <w:shd w:val="clear" w:color="auto" w:fill="FFFFFF"/>
        </w:rPr>
        <w:t xml:space="preserve">pari al </w:t>
      </w:r>
      <w:r w:rsidR="004E716A" w:rsidRPr="005A0CD6">
        <w:rPr>
          <w:rFonts w:ascii="Fira Sans" w:hAnsi="Fira Sans"/>
          <w:shd w:val="clear" w:color="auto" w:fill="FFFFFF"/>
        </w:rPr>
        <w:t>___</w:t>
      </w:r>
      <w:r w:rsidR="004E716A" w:rsidRPr="005A0CD6">
        <w:rPr>
          <w:rFonts w:ascii="Fira Sans" w:hAnsi="Fira Sans"/>
          <w:i/>
          <w:shd w:val="clear" w:color="auto" w:fill="FFFFFF"/>
        </w:rPr>
        <w:t>percentuale</w:t>
      </w:r>
      <w:r w:rsidR="004E716A" w:rsidRPr="005A0CD6">
        <w:rPr>
          <w:rFonts w:ascii="Fira Sans" w:hAnsi="Fira Sans"/>
          <w:shd w:val="clear" w:color="auto" w:fill="FFFFFF"/>
        </w:rPr>
        <w:t>_____</w:t>
      </w:r>
      <w:r w:rsidR="00E314DD" w:rsidRPr="005A0CD6">
        <w:rPr>
          <w:rFonts w:ascii="Fira Sans" w:hAnsi="Fira Sans"/>
          <w:shd w:val="clear" w:color="auto" w:fill="FFFFFF"/>
        </w:rPr>
        <w:t xml:space="preserve"> </w:t>
      </w:r>
      <w:r w:rsidRPr="005A0CD6">
        <w:rPr>
          <w:rFonts w:ascii="Fira Sans" w:hAnsi="Fira Sans"/>
        </w:rPr>
        <w:t xml:space="preserve">dei docenti afferenti al dipartimento; </w:t>
      </w:r>
      <w:r w:rsidR="00E314DD" w:rsidRPr="005A0CD6">
        <w:rPr>
          <w:rFonts w:ascii="Fira Sans" w:hAnsi="Fira Sans"/>
          <w:i/>
          <w:iCs/>
          <w:shd w:val="clear" w:color="auto" w:fill="FFFFFF"/>
        </w:rPr>
        <w:t>(</w:t>
      </w:r>
      <w:r w:rsidR="004E716A" w:rsidRPr="005A0CD6">
        <w:rPr>
          <w:rFonts w:ascii="Fira Sans" w:hAnsi="Fira Sans"/>
          <w:i/>
          <w:iCs/>
          <w:shd w:val="clear" w:color="auto" w:fill="FFFFFF"/>
        </w:rPr>
        <w:t xml:space="preserve">di norma, il 15%; </w:t>
      </w:r>
      <w:r w:rsidR="00E314DD" w:rsidRPr="005A0CD6">
        <w:rPr>
          <w:rFonts w:ascii="Fira Sans" w:hAnsi="Fira Sans"/>
          <w:i/>
          <w:iCs/>
          <w:shd w:val="clear" w:color="auto" w:fill="FFFFFF"/>
        </w:rPr>
        <w:t xml:space="preserve">il regolamento di dipartimento </w:t>
      </w:r>
      <w:r w:rsidR="00C770B7" w:rsidRPr="005A0CD6">
        <w:rPr>
          <w:rFonts w:ascii="Fira Sans" w:hAnsi="Fira Sans"/>
          <w:i/>
          <w:iCs/>
          <w:shd w:val="clear" w:color="auto" w:fill="FFFFFF"/>
        </w:rPr>
        <w:t xml:space="preserve">può </w:t>
      </w:r>
      <w:r w:rsidR="004E716A" w:rsidRPr="005A0CD6">
        <w:rPr>
          <w:rFonts w:ascii="Fira Sans" w:hAnsi="Fira Sans"/>
          <w:i/>
          <w:iCs/>
          <w:shd w:val="clear" w:color="auto" w:fill="FFFFFF"/>
        </w:rPr>
        <w:t>determinare</w:t>
      </w:r>
      <w:r w:rsidR="00E314DD" w:rsidRPr="005A0CD6">
        <w:rPr>
          <w:rFonts w:ascii="Fira Sans" w:hAnsi="Fira Sans"/>
          <w:i/>
          <w:iCs/>
          <w:shd w:val="clear" w:color="auto" w:fill="FFFFFF"/>
        </w:rPr>
        <w:t xml:space="preserve"> una diversa percentuale</w:t>
      </w:r>
      <w:r w:rsidR="004E716A" w:rsidRPr="005A0CD6">
        <w:rPr>
          <w:rFonts w:ascii="Fira Sans" w:hAnsi="Fira Sans"/>
          <w:i/>
          <w:iCs/>
          <w:shd w:val="clear" w:color="auto" w:fill="FFFFFF"/>
        </w:rPr>
        <w:t xml:space="preserve">, </w:t>
      </w:r>
      <w:r w:rsidR="0021241E" w:rsidRPr="005A0CD6">
        <w:rPr>
          <w:rFonts w:ascii="Fira Sans" w:hAnsi="Fira Sans"/>
          <w:i/>
          <w:iCs/>
          <w:shd w:val="clear" w:color="auto" w:fill="FFFFFF"/>
        </w:rPr>
        <w:t>purché</w:t>
      </w:r>
      <w:r w:rsidR="00E314DD" w:rsidRPr="005A0CD6">
        <w:rPr>
          <w:rFonts w:ascii="Fira Sans" w:hAnsi="Fira Sans"/>
          <w:i/>
          <w:iCs/>
          <w:shd w:val="clear" w:color="auto" w:fill="FFFFFF"/>
        </w:rPr>
        <w:t xml:space="preserve"> non inferiore al 10%</w:t>
      </w:r>
      <w:r w:rsidRPr="005A0CD6">
        <w:rPr>
          <w:rFonts w:ascii="Fira Sans" w:hAnsi="Fira Sans"/>
          <w:i/>
          <w:iCs/>
          <w:shd w:val="clear" w:color="auto" w:fill="FFFFFF"/>
        </w:rPr>
        <w:t xml:space="preserve">; </w:t>
      </w:r>
      <w:r w:rsidR="0021241E" w:rsidRPr="005A0CD6">
        <w:rPr>
          <w:rFonts w:ascii="Fira Sans" w:hAnsi="Fira Sans"/>
          <w:i/>
          <w:iCs/>
        </w:rPr>
        <w:t>se</w:t>
      </w:r>
      <w:r w:rsidR="00E314DD" w:rsidRPr="005A0CD6">
        <w:rPr>
          <w:rFonts w:ascii="Fira Sans" w:hAnsi="Fira Sans"/>
          <w:i/>
          <w:iCs/>
        </w:rPr>
        <w:t xml:space="preserve"> il risultato del calcolo present</w:t>
      </w:r>
      <w:r w:rsidR="0021241E" w:rsidRPr="005A0CD6">
        <w:rPr>
          <w:rFonts w:ascii="Fira Sans" w:hAnsi="Fira Sans"/>
          <w:i/>
          <w:iCs/>
        </w:rPr>
        <w:t>a</w:t>
      </w:r>
      <w:r w:rsidR="00E314DD" w:rsidRPr="005A0CD6">
        <w:rPr>
          <w:rFonts w:ascii="Fira Sans" w:hAnsi="Fira Sans"/>
          <w:i/>
          <w:iCs/>
        </w:rPr>
        <w:t xml:space="preserve"> decimali, aggiungere: “approssimato all'intero superiore”</w:t>
      </w:r>
      <w:r w:rsidR="00E314DD" w:rsidRPr="005A0CD6">
        <w:rPr>
          <w:rFonts w:ascii="Fira Sans" w:hAnsi="Fira Sans"/>
        </w:rPr>
        <w:t xml:space="preserve">); </w:t>
      </w:r>
    </w:p>
    <w:p w14:paraId="3C419E73" w14:textId="517161B4" w:rsidR="00757BF4" w:rsidRPr="005A0CD6" w:rsidRDefault="00757BF4" w:rsidP="00757BF4">
      <w:pPr>
        <w:numPr>
          <w:ilvl w:val="0"/>
          <w:numId w:val="12"/>
        </w:numPr>
        <w:jc w:val="both"/>
        <w:rPr>
          <w:rFonts w:ascii="Fira Sans" w:hAnsi="Fira Sans"/>
        </w:rPr>
      </w:pPr>
      <w:r w:rsidRPr="005A0CD6">
        <w:rPr>
          <w:rFonts w:ascii="Fira Sans" w:hAnsi="Fira Sans"/>
        </w:rPr>
        <w:t>n. 1 rappresentante del personale tecnico-amministrativo</w:t>
      </w:r>
      <w:r w:rsidR="009C32D2" w:rsidRPr="005A0CD6">
        <w:rPr>
          <w:rFonts w:ascii="Fira Sans" w:hAnsi="Fira Sans"/>
        </w:rPr>
        <w:t>;</w:t>
      </w:r>
    </w:p>
    <w:p w14:paraId="3C419E74" w14:textId="77777777" w:rsidR="00CB5DC3" w:rsidRPr="005A0CD6" w:rsidRDefault="00CB5DC3" w:rsidP="00487AD3">
      <w:pPr>
        <w:ind w:left="1416" w:hanging="1416"/>
        <w:jc w:val="both"/>
        <w:rPr>
          <w:rFonts w:ascii="Fira Sans" w:hAnsi="Fira Sans"/>
          <w:b/>
          <w:i/>
          <w:u w:val="single"/>
        </w:rPr>
      </w:pPr>
    </w:p>
    <w:p w14:paraId="3C419E75" w14:textId="48EDB388" w:rsidR="001D0960" w:rsidRPr="005A0CD6" w:rsidRDefault="001D0960" w:rsidP="00487AD3">
      <w:pPr>
        <w:ind w:left="1416" w:hanging="1416"/>
        <w:jc w:val="both"/>
        <w:rPr>
          <w:rFonts w:ascii="Fira Sans" w:hAnsi="Fira Sans"/>
          <w:i/>
        </w:rPr>
      </w:pPr>
      <w:r w:rsidRPr="005A0CD6">
        <w:rPr>
          <w:rFonts w:ascii="Fira Sans" w:hAnsi="Fira Sans"/>
          <w:b/>
          <w:i/>
          <w:u w:val="single"/>
        </w:rPr>
        <w:t xml:space="preserve">Premesse da inserire </w:t>
      </w:r>
      <w:r w:rsidR="00F861FE" w:rsidRPr="005A0CD6">
        <w:rPr>
          <w:rFonts w:ascii="Fira Sans" w:hAnsi="Fira Sans"/>
          <w:b/>
          <w:i/>
          <w:u w:val="single"/>
        </w:rPr>
        <w:t>in</w:t>
      </w:r>
      <w:r w:rsidRPr="005A0CD6">
        <w:rPr>
          <w:rFonts w:ascii="Fira Sans" w:hAnsi="Fira Sans"/>
          <w:b/>
          <w:i/>
          <w:u w:val="single"/>
        </w:rPr>
        <w:t xml:space="preserve"> caso di votazion</w:t>
      </w:r>
      <w:r w:rsidR="00B05D01" w:rsidRPr="005A0CD6">
        <w:rPr>
          <w:rFonts w:ascii="Fira Sans" w:hAnsi="Fira Sans"/>
          <w:b/>
          <w:i/>
          <w:u w:val="single"/>
        </w:rPr>
        <w:t>e</w:t>
      </w:r>
      <w:r w:rsidRPr="005A0CD6">
        <w:rPr>
          <w:rFonts w:ascii="Fira Sans" w:hAnsi="Fira Sans"/>
          <w:b/>
          <w:i/>
          <w:u w:val="single"/>
        </w:rPr>
        <w:t xml:space="preserve"> suppletiv</w:t>
      </w:r>
      <w:r w:rsidR="00B05D01" w:rsidRPr="005A0CD6">
        <w:rPr>
          <w:rFonts w:ascii="Fira Sans" w:hAnsi="Fira Sans"/>
          <w:b/>
          <w:i/>
          <w:u w:val="single"/>
        </w:rPr>
        <w:t>a</w:t>
      </w:r>
      <w:r w:rsidRPr="005A0CD6">
        <w:rPr>
          <w:rFonts w:ascii="Fira Sans" w:hAnsi="Fira Sans"/>
          <w:b/>
          <w:i/>
          <w:u w:val="single"/>
        </w:rPr>
        <w:t xml:space="preserve"> in corso di mandato</w:t>
      </w:r>
      <w:r w:rsidR="0058141B" w:rsidRPr="005A0CD6">
        <w:rPr>
          <w:rFonts w:ascii="Fira Sans" w:hAnsi="Fira Sans"/>
          <w:b/>
          <w:i/>
          <w:u w:val="single"/>
        </w:rPr>
        <w:t xml:space="preserve"> (precisare motivazioni e presupposti</w:t>
      </w:r>
      <w:r w:rsidR="00E257FD" w:rsidRPr="005A0CD6">
        <w:rPr>
          <w:rFonts w:ascii="Fira Sans" w:hAnsi="Fira Sans"/>
          <w:b/>
          <w:i/>
        </w:rPr>
        <w:t xml:space="preserve">) </w:t>
      </w:r>
      <w:r w:rsidR="00E257FD" w:rsidRPr="005A0CD6">
        <w:rPr>
          <w:rFonts w:ascii="Fira Sans" w:hAnsi="Fira Sans"/>
          <w:i/>
        </w:rPr>
        <w:t>(</w:t>
      </w:r>
      <w:r w:rsidR="00F861FE" w:rsidRPr="005A0CD6">
        <w:rPr>
          <w:rFonts w:ascii="Fira Sans" w:hAnsi="Fira Sans"/>
          <w:i/>
        </w:rPr>
        <w:t>Nota: a</w:t>
      </w:r>
      <w:r w:rsidR="000E3EA4" w:rsidRPr="005A0CD6">
        <w:rPr>
          <w:rFonts w:ascii="Fira Sans" w:hAnsi="Fira Sans"/>
          <w:i/>
        </w:rPr>
        <w:t xml:space="preserve">i sensi dell’art. 31 del RGA, </w:t>
      </w:r>
      <w:r w:rsidR="00E257FD" w:rsidRPr="005A0CD6">
        <w:rPr>
          <w:rFonts w:ascii="Fira Sans" w:hAnsi="Fira Sans"/>
          <w:i/>
        </w:rPr>
        <w:t xml:space="preserve">l’elezione suppletiva </w:t>
      </w:r>
      <w:r w:rsidR="000E3EA4" w:rsidRPr="005A0CD6">
        <w:rPr>
          <w:rFonts w:ascii="Fira Sans" w:hAnsi="Fira Sans"/>
          <w:i/>
        </w:rPr>
        <w:t>è indetta entro un mese dal verificarsi della carenza di rappresentanza non sostituibile</w:t>
      </w:r>
      <w:r w:rsidR="00E257FD" w:rsidRPr="005A0CD6">
        <w:rPr>
          <w:rFonts w:ascii="Fira Sans" w:hAnsi="Fira Sans"/>
          <w:i/>
        </w:rPr>
        <w:t>;</w:t>
      </w:r>
      <w:r w:rsidR="000E3EA4" w:rsidRPr="005A0CD6">
        <w:rPr>
          <w:rFonts w:ascii="Fira Sans" w:hAnsi="Fira Sans"/>
          <w:i/>
        </w:rPr>
        <w:t xml:space="preserve"> non si procede a </w:t>
      </w:r>
      <w:r w:rsidR="006A1DF0">
        <w:rPr>
          <w:rFonts w:ascii="Fira Sans" w:hAnsi="Fira Sans"/>
          <w:i/>
        </w:rPr>
        <w:t>s</w:t>
      </w:r>
      <w:r w:rsidR="000E3EA4" w:rsidRPr="005A0CD6">
        <w:rPr>
          <w:rFonts w:ascii="Fira Sans" w:hAnsi="Fira Sans"/>
          <w:i/>
        </w:rPr>
        <w:t xml:space="preserve">volgere elezioni suppletive negli ultimi </w:t>
      </w:r>
      <w:r w:rsidR="00AD7152" w:rsidRPr="005A0CD6">
        <w:rPr>
          <w:rFonts w:ascii="Fira Sans" w:hAnsi="Fira Sans"/>
          <w:i/>
        </w:rPr>
        <w:t>sei</w:t>
      </w:r>
      <w:r w:rsidR="000E3EA4" w:rsidRPr="005A0CD6">
        <w:rPr>
          <w:rFonts w:ascii="Fira Sans" w:hAnsi="Fira Sans"/>
          <w:i/>
        </w:rPr>
        <w:t xml:space="preserve"> mesi di mandato del componente cessato</w:t>
      </w:r>
      <w:r w:rsidR="0058141B" w:rsidRPr="005A0CD6">
        <w:rPr>
          <w:rFonts w:ascii="Fira Sans" w:hAnsi="Fira Sans"/>
          <w:i/>
        </w:rPr>
        <w:t>)</w:t>
      </w:r>
      <w:r w:rsidR="00E257FD" w:rsidRPr="005A0CD6">
        <w:rPr>
          <w:rFonts w:ascii="Fira Sans" w:hAnsi="Fira Sans"/>
          <w:i/>
        </w:rPr>
        <w:t>:</w:t>
      </w:r>
      <w:r w:rsidRPr="005A0CD6">
        <w:rPr>
          <w:rFonts w:ascii="Fira Sans" w:hAnsi="Fira Sans"/>
          <w:i/>
        </w:rPr>
        <w:t xml:space="preserve"> </w:t>
      </w:r>
    </w:p>
    <w:p w14:paraId="3C419E76" w14:textId="70473765" w:rsidR="001D0960" w:rsidRPr="005A0CD6" w:rsidRDefault="008177EA" w:rsidP="00487AD3">
      <w:pPr>
        <w:ind w:left="1416" w:hanging="1416"/>
        <w:jc w:val="both"/>
        <w:rPr>
          <w:rFonts w:ascii="Fira Sans" w:hAnsi="Fira Sans"/>
          <w:i/>
        </w:rPr>
      </w:pPr>
      <w:r w:rsidRPr="005A0CD6">
        <w:rPr>
          <w:rFonts w:ascii="Fira Sans" w:hAnsi="Fira Sans"/>
          <w:i/>
        </w:rPr>
        <w:t xml:space="preserve">Richiamato </w:t>
      </w:r>
      <w:r w:rsidR="00BD7DB9" w:rsidRPr="005A0CD6">
        <w:rPr>
          <w:rFonts w:ascii="Fira Sans" w:hAnsi="Fira Sans"/>
          <w:i/>
        </w:rPr>
        <w:tab/>
      </w:r>
      <w:r w:rsidR="001D0960" w:rsidRPr="005A0CD6">
        <w:rPr>
          <w:rFonts w:ascii="Fira Sans" w:hAnsi="Fira Sans"/>
          <w:i/>
        </w:rPr>
        <w:t>il decreto del direttore n.</w:t>
      </w:r>
      <w:r w:rsidR="00CB5DC3" w:rsidRPr="005A0CD6">
        <w:rPr>
          <w:rFonts w:ascii="Fira Sans" w:hAnsi="Fira Sans"/>
          <w:i/>
        </w:rPr>
        <w:t xml:space="preserve"> ________</w:t>
      </w:r>
      <w:r w:rsidR="001D0960" w:rsidRPr="005A0CD6">
        <w:rPr>
          <w:rFonts w:ascii="Fira Sans" w:hAnsi="Fira Sans"/>
          <w:i/>
        </w:rPr>
        <w:t xml:space="preserve"> del</w:t>
      </w:r>
      <w:r w:rsidR="00CB5DC3" w:rsidRPr="005A0CD6">
        <w:rPr>
          <w:rFonts w:ascii="Fira Sans" w:hAnsi="Fira Sans"/>
          <w:i/>
        </w:rPr>
        <w:t xml:space="preserve"> _______</w:t>
      </w:r>
      <w:r w:rsidR="001D0960" w:rsidRPr="005A0CD6">
        <w:rPr>
          <w:rFonts w:ascii="Fira Sans" w:hAnsi="Fira Sans"/>
          <w:i/>
        </w:rPr>
        <w:t xml:space="preserve">, </w:t>
      </w:r>
      <w:r w:rsidR="00C0768D" w:rsidRPr="005A0CD6">
        <w:rPr>
          <w:rFonts w:ascii="Fira Sans" w:hAnsi="Fira Sans"/>
          <w:i/>
        </w:rPr>
        <w:t xml:space="preserve">di </w:t>
      </w:r>
      <w:r w:rsidR="00B87801" w:rsidRPr="005A0CD6">
        <w:rPr>
          <w:rFonts w:ascii="Fira Sans" w:hAnsi="Fira Sans"/>
          <w:i/>
        </w:rPr>
        <w:t xml:space="preserve">approvazione degli atti, </w:t>
      </w:r>
      <w:r w:rsidR="001D0960" w:rsidRPr="005A0CD6">
        <w:rPr>
          <w:rFonts w:ascii="Fira Sans" w:hAnsi="Fira Sans"/>
          <w:i/>
        </w:rPr>
        <w:t xml:space="preserve">proclamazione degli eletti e nomina dei componenti della giunta per il triennio accademico </w:t>
      </w:r>
      <w:r w:rsidR="00D66107">
        <w:rPr>
          <w:rFonts w:ascii="Fira Sans" w:hAnsi="Fira Sans"/>
          <w:i/>
        </w:rPr>
        <w:t>2024/2027</w:t>
      </w:r>
      <w:r w:rsidR="001D0960" w:rsidRPr="005A0CD6">
        <w:rPr>
          <w:rFonts w:ascii="Fira Sans" w:hAnsi="Fira Sans"/>
          <w:i/>
        </w:rPr>
        <w:t>;</w:t>
      </w:r>
    </w:p>
    <w:p w14:paraId="3C419E77" w14:textId="77777777" w:rsidR="001D0960" w:rsidRPr="005A0CD6" w:rsidRDefault="00487AD3" w:rsidP="00487AD3">
      <w:pPr>
        <w:ind w:left="1416" w:hanging="1416"/>
        <w:jc w:val="both"/>
        <w:rPr>
          <w:rFonts w:ascii="Fira Sans" w:hAnsi="Fira Sans"/>
          <w:i/>
        </w:rPr>
      </w:pPr>
      <w:r w:rsidRPr="005A0CD6">
        <w:rPr>
          <w:rFonts w:ascii="Fira Sans" w:hAnsi="Fira Sans"/>
          <w:i/>
        </w:rPr>
        <w:t>Considerato</w:t>
      </w:r>
      <w:r w:rsidRPr="005A0CD6">
        <w:rPr>
          <w:rFonts w:ascii="Fira Sans" w:hAnsi="Fira Sans"/>
          <w:i/>
        </w:rPr>
        <w:tab/>
      </w:r>
      <w:r w:rsidR="001D0960" w:rsidRPr="005A0CD6">
        <w:rPr>
          <w:rFonts w:ascii="Fira Sans" w:hAnsi="Fira Sans"/>
          <w:i/>
        </w:rPr>
        <w:t>che all'interno della rappresentanza del personale docente</w:t>
      </w:r>
      <w:r w:rsidR="00237B08" w:rsidRPr="005A0CD6">
        <w:rPr>
          <w:rFonts w:ascii="Fira Sans" w:hAnsi="Fira Sans"/>
          <w:i/>
        </w:rPr>
        <w:t xml:space="preserve"> </w:t>
      </w:r>
      <w:r w:rsidR="001D0960" w:rsidRPr="005A0CD6">
        <w:rPr>
          <w:rFonts w:ascii="Fira Sans" w:hAnsi="Fira Sans"/>
          <w:i/>
        </w:rPr>
        <w:t>/</w:t>
      </w:r>
      <w:r w:rsidR="00237B08" w:rsidRPr="005A0CD6">
        <w:rPr>
          <w:rFonts w:ascii="Fira Sans" w:hAnsi="Fira Sans"/>
          <w:i/>
        </w:rPr>
        <w:t xml:space="preserve"> </w:t>
      </w:r>
      <w:r w:rsidR="001D0960" w:rsidRPr="005A0CD6">
        <w:rPr>
          <w:rFonts w:ascii="Fira Sans" w:hAnsi="Fira Sans"/>
          <w:i/>
        </w:rPr>
        <w:t>tecnico-amministrativo nella giunta sono cessate anticipatamente dalla carica</w:t>
      </w:r>
      <w:r w:rsidR="003213BC" w:rsidRPr="005A0CD6">
        <w:rPr>
          <w:rFonts w:ascii="Fira Sans" w:hAnsi="Fira Sans"/>
          <w:i/>
        </w:rPr>
        <w:t xml:space="preserve">, a causa di </w:t>
      </w:r>
      <w:r w:rsidR="00C71E27" w:rsidRPr="005A0CD6">
        <w:rPr>
          <w:rFonts w:ascii="Fira Sans" w:hAnsi="Fira Sans"/>
          <w:i/>
        </w:rPr>
        <w:t>__</w:t>
      </w:r>
      <w:r w:rsidR="00026C1E" w:rsidRPr="005A0CD6">
        <w:rPr>
          <w:rFonts w:ascii="Fira Sans" w:hAnsi="Fira Sans"/>
          <w:i/>
        </w:rPr>
        <w:t>citare motivo ed estremi del provvedimento</w:t>
      </w:r>
      <w:r w:rsidR="00C71E27" w:rsidRPr="005A0CD6">
        <w:rPr>
          <w:rFonts w:ascii="Fira Sans" w:hAnsi="Fira Sans"/>
          <w:i/>
        </w:rPr>
        <w:t>_____</w:t>
      </w:r>
      <w:r w:rsidR="003213BC" w:rsidRPr="005A0CD6">
        <w:rPr>
          <w:rFonts w:ascii="Fira Sans" w:hAnsi="Fira Sans"/>
          <w:i/>
        </w:rPr>
        <w:t xml:space="preserve">, </w:t>
      </w:r>
      <w:r w:rsidR="008D4C02" w:rsidRPr="005A0CD6">
        <w:rPr>
          <w:rFonts w:ascii="Fira Sans" w:hAnsi="Fira Sans"/>
          <w:i/>
        </w:rPr>
        <w:t>numero</w:t>
      </w:r>
      <w:r w:rsidR="00C71E27" w:rsidRPr="005A0CD6">
        <w:rPr>
          <w:rFonts w:ascii="Fira Sans" w:hAnsi="Fira Sans"/>
          <w:i/>
        </w:rPr>
        <w:t xml:space="preserve"> ________</w:t>
      </w:r>
      <w:r w:rsidR="001D0960" w:rsidRPr="005A0CD6">
        <w:rPr>
          <w:rFonts w:ascii="Fira Sans" w:hAnsi="Fira Sans"/>
          <w:i/>
        </w:rPr>
        <w:t xml:space="preserve"> unità, non sostituibili per mancanza /</w:t>
      </w:r>
      <w:r w:rsidR="00FE1E79" w:rsidRPr="005A0CD6">
        <w:rPr>
          <w:rFonts w:ascii="Fira Sans" w:hAnsi="Fira Sans"/>
          <w:i/>
        </w:rPr>
        <w:t xml:space="preserve"> </w:t>
      </w:r>
      <w:r w:rsidR="001D0960" w:rsidRPr="005A0CD6">
        <w:rPr>
          <w:rFonts w:ascii="Fira Sans" w:hAnsi="Fira Sans"/>
          <w:i/>
        </w:rPr>
        <w:t>esaurimento della graduatoria elettorale;</w:t>
      </w:r>
    </w:p>
    <w:p w14:paraId="3C419E78" w14:textId="63123729" w:rsidR="005B2CA9" w:rsidRPr="005A0CD6" w:rsidRDefault="00487AD3" w:rsidP="00487AD3">
      <w:pPr>
        <w:ind w:left="1418" w:hanging="1418"/>
        <w:jc w:val="both"/>
        <w:rPr>
          <w:rFonts w:ascii="Fira Sans" w:hAnsi="Fira Sans"/>
          <w:i/>
        </w:rPr>
      </w:pPr>
      <w:r w:rsidRPr="005A0CD6">
        <w:rPr>
          <w:rFonts w:ascii="Fira Sans" w:hAnsi="Fira Sans"/>
          <w:i/>
        </w:rPr>
        <w:t>Considerata</w:t>
      </w:r>
      <w:r w:rsidRPr="005A0CD6">
        <w:rPr>
          <w:rFonts w:ascii="Fira Sans" w:hAnsi="Fira Sans"/>
          <w:i/>
        </w:rPr>
        <w:tab/>
      </w:r>
      <w:r w:rsidR="005B2CA9" w:rsidRPr="005A0CD6">
        <w:rPr>
          <w:rFonts w:ascii="Fira Sans" w:hAnsi="Fira Sans"/>
          <w:i/>
        </w:rPr>
        <w:t>la necessità di reintegrare la rappresentanza del personale _____</w:t>
      </w:r>
      <w:r w:rsidR="006E43CA" w:rsidRPr="005A0CD6">
        <w:rPr>
          <w:rFonts w:ascii="Fira Sans" w:hAnsi="Fira Sans"/>
          <w:i/>
        </w:rPr>
        <w:t xml:space="preserve">docente </w:t>
      </w:r>
      <w:r w:rsidR="0028195F" w:rsidRPr="005A0CD6">
        <w:rPr>
          <w:rFonts w:ascii="Fira Sans" w:hAnsi="Fira Sans"/>
          <w:i/>
        </w:rPr>
        <w:t>/</w:t>
      </w:r>
      <w:r w:rsidR="006E43CA" w:rsidRPr="005A0CD6">
        <w:rPr>
          <w:rFonts w:ascii="Fira Sans" w:hAnsi="Fira Sans"/>
          <w:i/>
        </w:rPr>
        <w:t xml:space="preserve"> tecnico-amministrativo</w:t>
      </w:r>
      <w:r w:rsidR="005B2CA9" w:rsidRPr="005A0CD6">
        <w:rPr>
          <w:rFonts w:ascii="Fira Sans" w:hAnsi="Fira Sans"/>
          <w:i/>
        </w:rPr>
        <w:t xml:space="preserve">______ nella </w:t>
      </w:r>
      <w:r w:rsidR="00D360C0" w:rsidRPr="005A0CD6">
        <w:rPr>
          <w:rFonts w:ascii="Fira Sans" w:hAnsi="Fira Sans"/>
          <w:i/>
        </w:rPr>
        <w:t>g</w:t>
      </w:r>
      <w:r w:rsidR="005B2CA9" w:rsidRPr="005A0CD6">
        <w:rPr>
          <w:rFonts w:ascii="Fira Sans" w:hAnsi="Fira Sans"/>
          <w:i/>
        </w:rPr>
        <w:t xml:space="preserve">iunta di </w:t>
      </w:r>
      <w:r w:rsidR="00D360C0" w:rsidRPr="005A0CD6">
        <w:rPr>
          <w:rFonts w:ascii="Fira Sans" w:hAnsi="Fira Sans"/>
          <w:i/>
        </w:rPr>
        <w:t>d</w:t>
      </w:r>
      <w:r w:rsidR="005B2CA9" w:rsidRPr="005A0CD6">
        <w:rPr>
          <w:rFonts w:ascii="Fira Sans" w:hAnsi="Fira Sans"/>
          <w:i/>
        </w:rPr>
        <w:t>ipartimento per il residuo scorcio del triennio accademico</w:t>
      </w:r>
      <w:r w:rsidR="00FB6089">
        <w:rPr>
          <w:rFonts w:ascii="Fira Sans" w:hAnsi="Fira Sans"/>
          <w:i/>
        </w:rPr>
        <w:t xml:space="preserve"> 2024/2027</w:t>
      </w:r>
      <w:r w:rsidR="005B2CA9" w:rsidRPr="005A0CD6">
        <w:rPr>
          <w:rFonts w:ascii="Fira Sans" w:hAnsi="Fira Sans"/>
          <w:i/>
        </w:rPr>
        <w:t>)</w:t>
      </w:r>
    </w:p>
    <w:p w14:paraId="4CBB2F8B" w14:textId="2137CDB1" w:rsidR="00E314DD" w:rsidRPr="005A0CD6" w:rsidRDefault="00E314DD" w:rsidP="11339E87">
      <w:pPr>
        <w:ind w:left="1416" w:hanging="1416"/>
        <w:jc w:val="both"/>
        <w:rPr>
          <w:rFonts w:ascii="Fira Sans" w:eastAsia="Fira Sans" w:hAnsi="Fira Sans" w:cs="Fira Sans"/>
        </w:rPr>
      </w:pPr>
      <w:r w:rsidRPr="11339E87">
        <w:rPr>
          <w:rFonts w:ascii="Fira Sans" w:hAnsi="Fira Sans"/>
        </w:rPr>
        <w:t>Acquisite</w:t>
      </w:r>
      <w:r>
        <w:tab/>
      </w:r>
      <w:r w:rsidRPr="11339E87">
        <w:rPr>
          <w:rFonts w:ascii="Fira Sans" w:hAnsi="Fira Sans"/>
        </w:rPr>
        <w:t>le disponibilità a far parte del seggio elettorale fra i docenti</w:t>
      </w:r>
      <w:r w:rsidR="00506ADE" w:rsidRPr="11339E87">
        <w:rPr>
          <w:rFonts w:ascii="Fira Sans" w:hAnsi="Fira Sans"/>
        </w:rPr>
        <w:t xml:space="preserve"> e</w:t>
      </w:r>
      <w:r w:rsidRPr="11339E87">
        <w:rPr>
          <w:rFonts w:ascii="Fira Sans" w:hAnsi="Fira Sans"/>
        </w:rPr>
        <w:t xml:space="preserve"> il personale tecnico</w:t>
      </w:r>
      <w:r w:rsidR="00991357" w:rsidRPr="11339E87">
        <w:rPr>
          <w:rFonts w:ascii="Fira Sans" w:hAnsi="Fira Sans"/>
        </w:rPr>
        <w:t>-</w:t>
      </w:r>
      <w:r w:rsidRPr="11339E87">
        <w:rPr>
          <w:rFonts w:ascii="Fira Sans" w:hAnsi="Fira Sans"/>
        </w:rPr>
        <w:t xml:space="preserve">amministrativo </w:t>
      </w:r>
      <w:r w:rsidR="00DA699F" w:rsidRPr="11339E87">
        <w:rPr>
          <w:rFonts w:ascii="Fira Sans" w:hAnsi="Fira Sans"/>
        </w:rPr>
        <w:t>del dipartimento</w:t>
      </w:r>
      <w:r w:rsidR="00B31A2A" w:rsidRPr="11339E87">
        <w:rPr>
          <w:rFonts w:ascii="Fira Sans" w:hAnsi="Fira Sans"/>
        </w:rPr>
        <w:t xml:space="preserve"> </w:t>
      </w:r>
      <w:r w:rsidR="008BA01B" w:rsidRPr="11339E87">
        <w:rPr>
          <w:rFonts w:ascii="Fira Sans" w:hAnsi="Fira Sans"/>
          <w:i/>
          <w:iCs/>
        </w:rPr>
        <w:t>(</w:t>
      </w:r>
      <w:proofErr w:type="spellStart"/>
      <w:r w:rsidR="008BA01B" w:rsidRPr="11339E87">
        <w:rPr>
          <w:rFonts w:ascii="Fira Sans" w:eastAsia="Fira Sans" w:hAnsi="Fira Sans" w:cs="Fira Sans"/>
          <w:i/>
          <w:iCs/>
          <w:color w:val="000000" w:themeColor="text1"/>
        </w:rPr>
        <w:t>n.b.</w:t>
      </w:r>
      <w:proofErr w:type="spellEnd"/>
      <w:r w:rsidR="008BA01B" w:rsidRPr="11339E87">
        <w:rPr>
          <w:rFonts w:ascii="Fira Sans" w:eastAsia="Fira Sans" w:hAnsi="Fira Sans" w:cs="Fira Sans"/>
          <w:i/>
          <w:iCs/>
          <w:color w:val="000000" w:themeColor="text1"/>
        </w:rPr>
        <w:t xml:space="preserve"> i componenti del seggio devono essere </w:t>
      </w:r>
      <w:bookmarkStart w:id="0" w:name="_GoBack"/>
      <w:r w:rsidR="008BA01B" w:rsidRPr="001B0055">
        <w:rPr>
          <w:rFonts w:ascii="Fira Sans" w:eastAsia="Fira Sans" w:hAnsi="Fira Sans" w:cs="Fira Sans"/>
          <w:i/>
          <w:iCs/>
          <w:color w:val="000000" w:themeColor="text1"/>
        </w:rPr>
        <w:t xml:space="preserve">preferibilmente elettori, ai sensi dell’art. 20, comma 1, del </w:t>
      </w:r>
      <w:bookmarkEnd w:id="0"/>
      <w:r w:rsidR="008BA01B" w:rsidRPr="11339E87">
        <w:rPr>
          <w:rFonts w:ascii="Fira Sans" w:eastAsia="Fira Sans" w:hAnsi="Fira Sans" w:cs="Fira Sans"/>
          <w:i/>
          <w:iCs/>
          <w:color w:val="000000" w:themeColor="text1"/>
        </w:rPr>
        <w:t>RGA)</w:t>
      </w:r>
    </w:p>
    <w:p w14:paraId="3C419E7C" w14:textId="7A4FB172" w:rsidR="00E314DD" w:rsidRPr="005A0CD6" w:rsidRDefault="00E314DD" w:rsidP="11339E87">
      <w:pPr>
        <w:ind w:left="1416" w:hanging="1416"/>
        <w:jc w:val="both"/>
        <w:rPr>
          <w:rFonts w:ascii="Fira Sans" w:hAnsi="Fira Sans"/>
          <w:shd w:val="clear" w:color="auto" w:fill="00FFFF"/>
        </w:rPr>
      </w:pPr>
    </w:p>
    <w:p w14:paraId="3C419E7D" w14:textId="77777777" w:rsidR="00E314DD" w:rsidRPr="005A0CD6" w:rsidRDefault="00E314DD" w:rsidP="00487AD3">
      <w:pPr>
        <w:jc w:val="both"/>
        <w:rPr>
          <w:rFonts w:ascii="Fira Sans" w:hAnsi="Fira Sans"/>
        </w:rPr>
      </w:pPr>
    </w:p>
    <w:p w14:paraId="3C419E7E" w14:textId="77777777" w:rsidR="00487AD3" w:rsidRPr="005A0CD6" w:rsidRDefault="00487AD3" w:rsidP="00487AD3">
      <w:pPr>
        <w:pStyle w:val="Corpotesto"/>
        <w:jc w:val="center"/>
        <w:rPr>
          <w:rFonts w:ascii="Fira Sans" w:hAnsi="Fira Sans"/>
          <w:b/>
          <w:szCs w:val="24"/>
        </w:rPr>
      </w:pPr>
      <w:proofErr w:type="gramStart"/>
      <w:r w:rsidRPr="005A0CD6">
        <w:rPr>
          <w:rFonts w:ascii="Fira Sans" w:hAnsi="Fira Sans"/>
          <w:b/>
          <w:szCs w:val="24"/>
        </w:rPr>
        <w:t>D  E</w:t>
      </w:r>
      <w:proofErr w:type="gramEnd"/>
      <w:r w:rsidRPr="005A0CD6">
        <w:rPr>
          <w:rFonts w:ascii="Fira Sans" w:hAnsi="Fira Sans"/>
          <w:b/>
          <w:szCs w:val="24"/>
        </w:rPr>
        <w:t xml:space="preserve">  C  R  E  T  A</w:t>
      </w:r>
    </w:p>
    <w:p w14:paraId="3C419E7F" w14:textId="77777777" w:rsidR="00487AD3" w:rsidRPr="005A0CD6" w:rsidRDefault="00487AD3" w:rsidP="00487AD3">
      <w:pPr>
        <w:jc w:val="both"/>
        <w:rPr>
          <w:rFonts w:ascii="Fira Sans" w:hAnsi="Fira Sans"/>
        </w:rPr>
      </w:pPr>
    </w:p>
    <w:p w14:paraId="3C419E80" w14:textId="77777777" w:rsidR="00232F4A" w:rsidRPr="005A0CD6" w:rsidRDefault="005956D0" w:rsidP="00487AD3">
      <w:pPr>
        <w:pStyle w:val="Corpodeltesto31"/>
        <w:rPr>
          <w:rFonts w:ascii="Fira Sans" w:hAnsi="Fira Sans"/>
          <w:bCs/>
          <w:szCs w:val="24"/>
        </w:rPr>
      </w:pPr>
      <w:r w:rsidRPr="005A0CD6">
        <w:rPr>
          <w:rFonts w:ascii="Fira Sans" w:hAnsi="Fira Sans"/>
          <w:bCs/>
          <w:szCs w:val="24"/>
        </w:rPr>
        <w:t>Art. 1</w:t>
      </w:r>
      <w:r w:rsidR="00724E24" w:rsidRPr="005A0CD6">
        <w:rPr>
          <w:rFonts w:ascii="Fira Sans" w:hAnsi="Fira Sans"/>
          <w:bCs/>
          <w:szCs w:val="24"/>
        </w:rPr>
        <w:t xml:space="preserve"> - Indizione</w:t>
      </w:r>
    </w:p>
    <w:p w14:paraId="3C419E81" w14:textId="6FFC95FD" w:rsidR="00A72D6E" w:rsidRPr="005A0CD6" w:rsidRDefault="00D75010" w:rsidP="00487AD3">
      <w:pPr>
        <w:pStyle w:val="Corpodeltesto31"/>
        <w:rPr>
          <w:rFonts w:ascii="Fira Sans" w:hAnsi="Fira Sans"/>
          <w:b w:val="0"/>
          <w:i/>
          <w:szCs w:val="24"/>
          <w:shd w:val="clear" w:color="auto" w:fill="FFFFFF"/>
        </w:rPr>
      </w:pPr>
      <w:r w:rsidRPr="005A0CD6">
        <w:rPr>
          <w:rFonts w:ascii="Fira Sans" w:hAnsi="Fira Sans"/>
          <w:b w:val="0"/>
          <w:bCs/>
          <w:szCs w:val="24"/>
        </w:rPr>
        <w:t xml:space="preserve">Sono </w:t>
      </w:r>
      <w:r w:rsidR="00115F83" w:rsidRPr="005A0CD6">
        <w:rPr>
          <w:rFonts w:ascii="Fira Sans" w:hAnsi="Fira Sans"/>
          <w:b w:val="0"/>
          <w:bCs/>
          <w:szCs w:val="24"/>
        </w:rPr>
        <w:t>indett</w:t>
      </w:r>
      <w:r w:rsidRPr="005A0CD6">
        <w:rPr>
          <w:rFonts w:ascii="Fira Sans" w:hAnsi="Fira Sans"/>
          <w:b w:val="0"/>
          <w:bCs/>
          <w:szCs w:val="24"/>
        </w:rPr>
        <w:t xml:space="preserve">e le </w:t>
      </w:r>
      <w:r w:rsidR="00E314DD" w:rsidRPr="005A0CD6">
        <w:rPr>
          <w:rFonts w:ascii="Fira Sans" w:hAnsi="Fira Sans"/>
          <w:b w:val="0"/>
          <w:bCs/>
          <w:szCs w:val="24"/>
        </w:rPr>
        <w:t>elezion</w:t>
      </w:r>
      <w:r w:rsidRPr="005A0CD6">
        <w:rPr>
          <w:rFonts w:ascii="Fira Sans" w:hAnsi="Fira Sans"/>
          <w:b w:val="0"/>
          <w:bCs/>
          <w:szCs w:val="24"/>
        </w:rPr>
        <w:t>i</w:t>
      </w:r>
      <w:r w:rsidR="00E314DD" w:rsidRPr="005A0CD6">
        <w:rPr>
          <w:rFonts w:ascii="Fira Sans" w:hAnsi="Fira Sans"/>
          <w:b w:val="0"/>
          <w:bCs/>
          <w:szCs w:val="24"/>
        </w:rPr>
        <w:t xml:space="preserve">, </w:t>
      </w:r>
      <w:r w:rsidR="00AF2E95" w:rsidRPr="005A0CD6">
        <w:rPr>
          <w:rFonts w:ascii="Fira Sans" w:hAnsi="Fira Sans"/>
          <w:b w:val="0"/>
          <w:bCs/>
          <w:szCs w:val="24"/>
        </w:rPr>
        <w:t xml:space="preserve">senza candidature e </w:t>
      </w:r>
      <w:r w:rsidR="00E314DD" w:rsidRPr="005A0CD6">
        <w:rPr>
          <w:rFonts w:ascii="Fira Sans" w:hAnsi="Fira Sans"/>
          <w:b w:val="0"/>
          <w:bCs/>
          <w:szCs w:val="24"/>
        </w:rPr>
        <w:t xml:space="preserve">per collegi distinti, delle rappresentanze del personale docente (collegio unico per le tre </w:t>
      </w:r>
      <w:r w:rsidR="006A243F" w:rsidRPr="005A0CD6">
        <w:rPr>
          <w:rFonts w:ascii="Fira Sans" w:hAnsi="Fira Sans"/>
          <w:b w:val="0"/>
          <w:bCs/>
          <w:szCs w:val="24"/>
        </w:rPr>
        <w:t>fasce</w:t>
      </w:r>
      <w:r w:rsidR="005307C5" w:rsidRPr="005A0CD6">
        <w:rPr>
          <w:rFonts w:ascii="Fira Sans" w:hAnsi="Fira Sans"/>
          <w:b w:val="0"/>
          <w:bCs/>
          <w:szCs w:val="24"/>
        </w:rPr>
        <w:t>: professori ordinari, professori associati, ricercatori</w:t>
      </w:r>
      <w:r w:rsidR="00E314DD" w:rsidRPr="005A0CD6">
        <w:rPr>
          <w:rFonts w:ascii="Fira Sans" w:hAnsi="Fira Sans"/>
          <w:b w:val="0"/>
          <w:bCs/>
          <w:szCs w:val="24"/>
        </w:rPr>
        <w:t>)</w:t>
      </w:r>
      <w:r w:rsidR="00E6070E" w:rsidRPr="005A0CD6">
        <w:rPr>
          <w:rFonts w:ascii="Fira Sans" w:hAnsi="Fira Sans"/>
          <w:b w:val="0"/>
          <w:bCs/>
          <w:szCs w:val="24"/>
        </w:rPr>
        <w:t xml:space="preserve"> e </w:t>
      </w:r>
      <w:r w:rsidR="00E314DD" w:rsidRPr="005A0CD6">
        <w:rPr>
          <w:rFonts w:ascii="Fira Sans" w:hAnsi="Fira Sans"/>
          <w:b w:val="0"/>
          <w:bCs/>
          <w:szCs w:val="24"/>
          <w:shd w:val="clear" w:color="auto" w:fill="FFFFFF"/>
        </w:rPr>
        <w:t>d</w:t>
      </w:r>
      <w:r w:rsidR="00E314DD" w:rsidRPr="005A0CD6">
        <w:rPr>
          <w:rFonts w:ascii="Fira Sans" w:hAnsi="Fira Sans"/>
          <w:b w:val="0"/>
          <w:bCs/>
          <w:szCs w:val="24"/>
        </w:rPr>
        <w:t xml:space="preserve">el personale tecnico-amministrativo nella giunta di dipartimento per il triennio accademico </w:t>
      </w:r>
      <w:r w:rsidR="00FB6089">
        <w:rPr>
          <w:rFonts w:ascii="Fira Sans" w:hAnsi="Fira Sans"/>
          <w:b w:val="0"/>
          <w:bCs/>
          <w:szCs w:val="24"/>
        </w:rPr>
        <w:t>2024/2027</w:t>
      </w:r>
      <w:r w:rsidR="000E0891" w:rsidRPr="005A0CD6">
        <w:rPr>
          <w:rFonts w:ascii="Fira Sans" w:hAnsi="Fira Sans"/>
          <w:b w:val="0"/>
          <w:bCs/>
          <w:szCs w:val="24"/>
        </w:rPr>
        <w:t xml:space="preserve"> </w:t>
      </w:r>
      <w:r w:rsidR="00E314DD" w:rsidRPr="005A0CD6">
        <w:rPr>
          <w:rFonts w:ascii="Fira Sans" w:hAnsi="Fira Sans"/>
          <w:b w:val="0"/>
          <w:bCs/>
          <w:szCs w:val="24"/>
        </w:rPr>
        <w:t>(</w:t>
      </w:r>
      <w:r w:rsidR="008B50EB" w:rsidRPr="005A0CD6">
        <w:rPr>
          <w:rFonts w:ascii="Fira Sans" w:hAnsi="Fira Sans"/>
          <w:b w:val="0"/>
          <w:bCs/>
          <w:i/>
          <w:szCs w:val="24"/>
        </w:rPr>
        <w:t>se la</w:t>
      </w:r>
      <w:r w:rsidR="00E314DD" w:rsidRPr="005A0CD6">
        <w:rPr>
          <w:rFonts w:ascii="Fira Sans" w:hAnsi="Fira Sans"/>
          <w:b w:val="0"/>
          <w:i/>
          <w:szCs w:val="24"/>
          <w:shd w:val="clear" w:color="auto" w:fill="FFFFFF"/>
        </w:rPr>
        <w:t xml:space="preserve"> votazione suppletiva si svolg</w:t>
      </w:r>
      <w:r w:rsidR="008B50EB" w:rsidRPr="005A0CD6">
        <w:rPr>
          <w:rFonts w:ascii="Fira Sans" w:hAnsi="Fira Sans"/>
          <w:b w:val="0"/>
          <w:i/>
          <w:szCs w:val="24"/>
          <w:shd w:val="clear" w:color="auto" w:fill="FFFFFF"/>
        </w:rPr>
        <w:t>e in</w:t>
      </w:r>
      <w:r w:rsidR="00645F68" w:rsidRPr="005A0CD6">
        <w:rPr>
          <w:rFonts w:ascii="Fira Sans" w:hAnsi="Fira Sans"/>
          <w:b w:val="0"/>
          <w:i/>
          <w:szCs w:val="24"/>
          <w:shd w:val="clear" w:color="auto" w:fill="FFFFFF"/>
        </w:rPr>
        <w:t xml:space="preserve"> corso </w:t>
      </w:r>
      <w:r w:rsidR="00E314DD" w:rsidRPr="005A0CD6">
        <w:rPr>
          <w:rFonts w:ascii="Fira Sans" w:hAnsi="Fira Sans"/>
          <w:b w:val="0"/>
          <w:i/>
          <w:szCs w:val="24"/>
          <w:shd w:val="clear" w:color="auto" w:fill="FFFFFF"/>
        </w:rPr>
        <w:t>d</w:t>
      </w:r>
      <w:r w:rsidR="008B50EB" w:rsidRPr="005A0CD6">
        <w:rPr>
          <w:rFonts w:ascii="Fira Sans" w:hAnsi="Fira Sans"/>
          <w:b w:val="0"/>
          <w:i/>
          <w:szCs w:val="24"/>
          <w:shd w:val="clear" w:color="auto" w:fill="FFFFFF"/>
        </w:rPr>
        <w:t>i</w:t>
      </w:r>
      <w:r w:rsidR="003452BA" w:rsidRPr="005A0CD6">
        <w:rPr>
          <w:rFonts w:ascii="Fira Sans" w:hAnsi="Fira Sans"/>
          <w:b w:val="0"/>
          <w:i/>
          <w:szCs w:val="24"/>
          <w:shd w:val="clear" w:color="auto" w:fill="FFFFFF"/>
        </w:rPr>
        <w:t xml:space="preserve"> mandato,</w:t>
      </w:r>
      <w:r w:rsidR="000537CC" w:rsidRPr="005A0CD6">
        <w:rPr>
          <w:rFonts w:ascii="Fira Sans" w:hAnsi="Fira Sans"/>
          <w:b w:val="0"/>
          <w:i/>
          <w:szCs w:val="24"/>
          <w:shd w:val="clear" w:color="auto" w:fill="FFFFFF"/>
        </w:rPr>
        <w:t xml:space="preserve"> la durata del mandato è pari a</w:t>
      </w:r>
      <w:r w:rsidR="006A243F" w:rsidRPr="005A0CD6">
        <w:rPr>
          <w:rFonts w:ascii="Fira Sans" w:hAnsi="Fira Sans"/>
          <w:b w:val="0"/>
          <w:i/>
          <w:szCs w:val="24"/>
          <w:shd w:val="clear" w:color="auto" w:fill="FFFFFF"/>
        </w:rPr>
        <w:t xml:space="preserve">llo </w:t>
      </w:r>
      <w:r w:rsidR="00E314DD" w:rsidRPr="005A0CD6">
        <w:rPr>
          <w:rFonts w:ascii="Fira Sans" w:hAnsi="Fira Sans"/>
          <w:b w:val="0"/>
          <w:i/>
          <w:szCs w:val="24"/>
          <w:shd w:val="clear" w:color="auto" w:fill="FFFFFF"/>
        </w:rPr>
        <w:t xml:space="preserve">scorcio residuo del triennio accademico </w:t>
      </w:r>
      <w:r w:rsidR="00FB6089">
        <w:rPr>
          <w:rFonts w:ascii="Fira Sans" w:hAnsi="Fira Sans"/>
          <w:b w:val="0"/>
          <w:i/>
          <w:szCs w:val="24"/>
          <w:shd w:val="clear" w:color="auto" w:fill="FFFFFF"/>
        </w:rPr>
        <w:t>2024/2027</w:t>
      </w:r>
      <w:r w:rsidR="00E314DD" w:rsidRPr="005A0CD6">
        <w:rPr>
          <w:rFonts w:ascii="Fira Sans" w:hAnsi="Fira Sans"/>
          <w:b w:val="0"/>
          <w:i/>
          <w:szCs w:val="24"/>
          <w:shd w:val="clear" w:color="auto" w:fill="FFFFFF"/>
        </w:rPr>
        <w:t>)</w:t>
      </w:r>
      <w:r w:rsidR="00A72D6E" w:rsidRPr="005A0CD6">
        <w:rPr>
          <w:rFonts w:ascii="Fira Sans" w:hAnsi="Fira Sans"/>
          <w:b w:val="0"/>
          <w:i/>
          <w:szCs w:val="24"/>
          <w:shd w:val="clear" w:color="auto" w:fill="FFFFFF"/>
        </w:rPr>
        <w:t>.</w:t>
      </w:r>
      <w:r w:rsidR="003E76F9" w:rsidRPr="005A0CD6">
        <w:rPr>
          <w:rFonts w:ascii="Fira Sans" w:hAnsi="Fira Sans"/>
          <w:b w:val="0"/>
          <w:i/>
          <w:szCs w:val="24"/>
          <w:shd w:val="clear" w:color="auto" w:fill="FFFFFF"/>
        </w:rPr>
        <w:t xml:space="preserve"> </w:t>
      </w:r>
    </w:p>
    <w:p w14:paraId="3C419E82" w14:textId="77777777" w:rsidR="00A72D6E" w:rsidRPr="005A0CD6" w:rsidRDefault="00A72D6E" w:rsidP="00487AD3">
      <w:pPr>
        <w:pStyle w:val="Corpodeltesto31"/>
        <w:rPr>
          <w:rFonts w:ascii="Fira Sans" w:hAnsi="Fira Sans"/>
          <w:b w:val="0"/>
          <w:szCs w:val="24"/>
          <w:shd w:val="clear" w:color="auto" w:fill="FFFFFF"/>
        </w:rPr>
      </w:pPr>
    </w:p>
    <w:p w14:paraId="3C419E86" w14:textId="77777777" w:rsidR="00E314DD" w:rsidRPr="005A0CD6" w:rsidRDefault="00E24ECD" w:rsidP="00487AD3">
      <w:pPr>
        <w:pStyle w:val="Corpodeltesto31"/>
        <w:rPr>
          <w:rFonts w:ascii="Fira Sans" w:hAnsi="Fira Sans"/>
          <w:b w:val="0"/>
          <w:bCs/>
          <w:szCs w:val="24"/>
        </w:rPr>
      </w:pPr>
      <w:r w:rsidRPr="005A0CD6">
        <w:rPr>
          <w:rFonts w:ascii="Fira Sans" w:hAnsi="Fira Sans"/>
          <w:b w:val="0"/>
          <w:color w:val="000000" w:themeColor="text1"/>
          <w:szCs w:val="24"/>
          <w:shd w:val="clear" w:color="auto" w:fill="FFFFFF"/>
        </w:rPr>
        <w:t xml:space="preserve">Le votazioni si svolgono </w:t>
      </w:r>
      <w:r w:rsidR="003E76F9" w:rsidRPr="005A0CD6">
        <w:rPr>
          <w:rFonts w:ascii="Fira Sans" w:hAnsi="Fira Sans"/>
          <w:b w:val="0"/>
          <w:color w:val="000000" w:themeColor="text1"/>
          <w:szCs w:val="24"/>
          <w:shd w:val="clear" w:color="auto" w:fill="FFFFFF"/>
        </w:rPr>
        <w:t xml:space="preserve">con il seguente </w:t>
      </w:r>
      <w:r w:rsidR="003E76F9" w:rsidRPr="005A0CD6">
        <w:rPr>
          <w:rFonts w:ascii="Fira Sans" w:hAnsi="Fira Sans"/>
          <w:b w:val="0"/>
          <w:szCs w:val="24"/>
          <w:shd w:val="clear" w:color="auto" w:fill="FFFFFF"/>
        </w:rPr>
        <w:t>calendario</w:t>
      </w:r>
      <w:r w:rsidR="00E314DD" w:rsidRPr="005A0CD6">
        <w:rPr>
          <w:rFonts w:ascii="Fira Sans" w:hAnsi="Fira Sans"/>
          <w:b w:val="0"/>
          <w:bCs/>
          <w:szCs w:val="24"/>
        </w:rPr>
        <w:t>:</w:t>
      </w:r>
    </w:p>
    <w:p w14:paraId="3C419E87" w14:textId="77777777" w:rsidR="00D97CCF" w:rsidRPr="005A0CD6" w:rsidRDefault="00D97CCF" w:rsidP="00487AD3">
      <w:pPr>
        <w:pStyle w:val="Corpodeltesto31"/>
        <w:rPr>
          <w:rFonts w:ascii="Fira Sans" w:hAnsi="Fira Sans"/>
          <w:b w:val="0"/>
          <w:bCs/>
          <w:szCs w:val="24"/>
        </w:rPr>
      </w:pPr>
    </w:p>
    <w:p w14:paraId="3C419E88" w14:textId="77777777" w:rsidR="00D97CCF" w:rsidRPr="005A0CD6" w:rsidRDefault="00D97CCF" w:rsidP="00D97CCF">
      <w:pPr>
        <w:pStyle w:val="Corpodeltesto31"/>
        <w:jc w:val="center"/>
        <w:rPr>
          <w:rFonts w:ascii="Fira Sans" w:hAnsi="Fira Sans"/>
          <w:bCs/>
          <w:szCs w:val="24"/>
        </w:rPr>
      </w:pPr>
      <w:r w:rsidRPr="005A0CD6">
        <w:rPr>
          <w:rFonts w:ascii="Fira Sans" w:hAnsi="Fira Sans"/>
          <w:bCs/>
          <w:szCs w:val="24"/>
        </w:rPr>
        <w:t>Votazione ordinaria</w:t>
      </w:r>
    </w:p>
    <w:p w14:paraId="3C419E89" w14:textId="77777777" w:rsidR="00E314DD" w:rsidRPr="005A0CD6" w:rsidRDefault="00E314DD" w:rsidP="00487AD3">
      <w:pPr>
        <w:pStyle w:val="Corpodeltesto31"/>
        <w:rPr>
          <w:rFonts w:ascii="Fira Sans" w:hAnsi="Fira Sans"/>
          <w:szCs w:val="24"/>
        </w:rPr>
      </w:pPr>
    </w:p>
    <w:p w14:paraId="3C419E8A" w14:textId="554F8D91" w:rsidR="00E314DD" w:rsidRPr="005A0CD6" w:rsidRDefault="00E314DD" w:rsidP="0B939BCD">
      <w:pPr>
        <w:pStyle w:val="Titolo1"/>
        <w:rPr>
          <w:rFonts w:ascii="Fira Sans" w:hAnsi="Fira Sans"/>
          <w:i/>
          <w:iCs/>
          <w:sz w:val="24"/>
        </w:rPr>
      </w:pPr>
      <w:r w:rsidRPr="0B939BCD">
        <w:rPr>
          <w:rFonts w:ascii="Fira Sans" w:hAnsi="Fira Sans"/>
          <w:b/>
          <w:bCs/>
          <w:i/>
          <w:iCs/>
          <w:sz w:val="24"/>
        </w:rPr>
        <w:t xml:space="preserve">Data </w:t>
      </w:r>
      <w:r w:rsidR="00D951B4" w:rsidRPr="0B939BCD">
        <w:rPr>
          <w:rFonts w:ascii="Fira Sans" w:hAnsi="Fira Sans"/>
          <w:b/>
          <w:bCs/>
          <w:i/>
          <w:iCs/>
          <w:sz w:val="24"/>
        </w:rPr>
        <w:t>_________</w:t>
      </w:r>
      <w:r w:rsidR="003842F7" w:rsidRPr="0B939BCD">
        <w:rPr>
          <w:rFonts w:ascii="Fira Sans" w:hAnsi="Fira Sans"/>
          <w:b/>
          <w:bCs/>
          <w:i/>
          <w:iCs/>
          <w:sz w:val="24"/>
        </w:rPr>
        <w:t xml:space="preserve"> </w:t>
      </w:r>
      <w:r w:rsidRPr="0B939BCD">
        <w:rPr>
          <w:rFonts w:ascii="Fira Sans" w:hAnsi="Fira Sans"/>
          <w:i/>
          <w:iCs/>
          <w:sz w:val="24"/>
        </w:rPr>
        <w:t>(</w:t>
      </w:r>
      <w:r w:rsidR="000A319E" w:rsidRPr="0B939BCD">
        <w:rPr>
          <w:rFonts w:ascii="Fira Sans" w:hAnsi="Fira Sans"/>
          <w:i/>
          <w:iCs/>
          <w:sz w:val="24"/>
        </w:rPr>
        <w:t xml:space="preserve">di norma, </w:t>
      </w:r>
      <w:r w:rsidRPr="0B939BCD">
        <w:rPr>
          <w:rFonts w:ascii="Fira Sans" w:hAnsi="Fira Sans"/>
          <w:i/>
          <w:iCs/>
          <w:sz w:val="24"/>
        </w:rPr>
        <w:t>entro la prima decade del mese di giugno</w:t>
      </w:r>
      <w:r w:rsidR="00AA211A" w:rsidRPr="0B939BCD">
        <w:rPr>
          <w:rFonts w:ascii="Fira Sans" w:hAnsi="Fira Sans"/>
          <w:i/>
          <w:iCs/>
          <w:sz w:val="24"/>
        </w:rPr>
        <w:t>,</w:t>
      </w:r>
      <w:r w:rsidRPr="0B939BCD">
        <w:rPr>
          <w:rFonts w:ascii="Fira Sans" w:hAnsi="Fira Sans"/>
          <w:i/>
          <w:iCs/>
          <w:sz w:val="24"/>
        </w:rPr>
        <w:t xml:space="preserve"> dopo l'elezione del direttore</w:t>
      </w:r>
      <w:r w:rsidR="00ED0518" w:rsidRPr="0B939BCD">
        <w:rPr>
          <w:rFonts w:ascii="Fira Sans" w:hAnsi="Fira Sans"/>
          <w:i/>
          <w:iCs/>
          <w:sz w:val="24"/>
        </w:rPr>
        <w:t>, se scade contestualmente alle rappresentanze nella giunta</w:t>
      </w:r>
      <w:r w:rsidR="00E011C1" w:rsidRPr="0B939BCD">
        <w:rPr>
          <w:rFonts w:ascii="Fira Sans" w:hAnsi="Fira Sans"/>
          <w:i/>
          <w:iCs/>
          <w:sz w:val="24"/>
        </w:rPr>
        <w:t xml:space="preserve"> – art. 20 del regolamento </w:t>
      </w:r>
      <w:r w:rsidR="455E7786" w:rsidRPr="00F81192">
        <w:rPr>
          <w:rFonts w:ascii="Fira Sans" w:hAnsi="Fira Sans"/>
          <w:i/>
          <w:iCs/>
          <w:sz w:val="24"/>
        </w:rPr>
        <w:t xml:space="preserve">di Ateneo </w:t>
      </w:r>
      <w:r w:rsidR="455E7786" w:rsidRPr="0B939BCD">
        <w:rPr>
          <w:rFonts w:ascii="Fira Sans" w:hAnsi="Fira Sans"/>
          <w:i/>
          <w:iCs/>
          <w:sz w:val="24"/>
        </w:rPr>
        <w:t>i</w:t>
      </w:r>
      <w:r w:rsidR="00E011C1" w:rsidRPr="0B939BCD">
        <w:rPr>
          <w:rFonts w:ascii="Fira Sans" w:hAnsi="Fira Sans"/>
          <w:i/>
          <w:iCs/>
          <w:sz w:val="24"/>
        </w:rPr>
        <w:t>n materia di elezioni e designazioni</w:t>
      </w:r>
      <w:r w:rsidRPr="0B939BCD">
        <w:rPr>
          <w:rFonts w:ascii="Fira Sans" w:hAnsi="Fira Sans"/>
          <w:i/>
          <w:iCs/>
          <w:sz w:val="24"/>
        </w:rPr>
        <w:t>)</w:t>
      </w:r>
    </w:p>
    <w:p w14:paraId="3C419E8B" w14:textId="77777777" w:rsidR="00E314DD" w:rsidRPr="005A0CD6" w:rsidRDefault="00E314DD" w:rsidP="00487AD3">
      <w:pPr>
        <w:jc w:val="center"/>
        <w:rPr>
          <w:rFonts w:ascii="Fira Sans" w:hAnsi="Fira Sans"/>
          <w:b/>
          <w:bCs/>
          <w:i/>
        </w:rPr>
      </w:pPr>
      <w:proofErr w:type="gramStart"/>
      <w:r w:rsidRPr="005A0CD6">
        <w:rPr>
          <w:rFonts w:ascii="Fira Sans" w:hAnsi="Fira Sans"/>
          <w:b/>
          <w:bCs/>
          <w:i/>
        </w:rPr>
        <w:t>Orario apertura</w:t>
      </w:r>
      <w:proofErr w:type="gramEnd"/>
      <w:r w:rsidRPr="005A0CD6">
        <w:rPr>
          <w:rFonts w:ascii="Fira Sans" w:hAnsi="Fira Sans"/>
          <w:b/>
          <w:bCs/>
          <w:i/>
        </w:rPr>
        <w:t xml:space="preserve"> e chiusura seggio</w:t>
      </w:r>
      <w:r w:rsidR="00D951B4" w:rsidRPr="005A0CD6">
        <w:rPr>
          <w:rFonts w:ascii="Fira Sans" w:hAnsi="Fira Sans"/>
          <w:b/>
          <w:bCs/>
          <w:i/>
        </w:rPr>
        <w:t xml:space="preserve"> _________</w:t>
      </w:r>
    </w:p>
    <w:p w14:paraId="3C419E8C" w14:textId="77777777" w:rsidR="00E314DD" w:rsidRPr="005A0CD6" w:rsidRDefault="00E314DD" w:rsidP="00487AD3">
      <w:pPr>
        <w:jc w:val="center"/>
        <w:rPr>
          <w:rFonts w:ascii="Fira Sans" w:hAnsi="Fira Sans"/>
          <w:b/>
          <w:bCs/>
          <w:i/>
        </w:rPr>
      </w:pPr>
      <w:r w:rsidRPr="005A0CD6">
        <w:rPr>
          <w:rFonts w:ascii="Fira Sans" w:hAnsi="Fira Sans"/>
          <w:b/>
          <w:bCs/>
          <w:i/>
        </w:rPr>
        <w:t>Luogo</w:t>
      </w:r>
      <w:r w:rsidR="00F778B4" w:rsidRPr="005A0CD6">
        <w:rPr>
          <w:rFonts w:ascii="Fira Sans" w:hAnsi="Fira Sans"/>
          <w:b/>
          <w:bCs/>
          <w:i/>
        </w:rPr>
        <w:t>*</w:t>
      </w:r>
      <w:r w:rsidRPr="005A0CD6">
        <w:rPr>
          <w:rFonts w:ascii="Fira Sans" w:hAnsi="Fira Sans"/>
          <w:b/>
          <w:bCs/>
          <w:i/>
        </w:rPr>
        <w:t xml:space="preserve"> </w:t>
      </w:r>
      <w:r w:rsidR="00D951B4" w:rsidRPr="005A0CD6">
        <w:rPr>
          <w:rFonts w:ascii="Fira Sans" w:hAnsi="Fira Sans"/>
          <w:b/>
          <w:bCs/>
          <w:i/>
        </w:rPr>
        <w:t>_____________</w:t>
      </w:r>
    </w:p>
    <w:p w14:paraId="3B7B0F0E" w14:textId="77777777" w:rsidR="00BB1353" w:rsidRDefault="00BB1353" w:rsidP="00487AD3">
      <w:pPr>
        <w:jc w:val="center"/>
        <w:rPr>
          <w:rFonts w:ascii="Fira Sans" w:hAnsi="Fira Sans"/>
          <w:b/>
          <w:bCs/>
        </w:rPr>
      </w:pPr>
    </w:p>
    <w:p w14:paraId="52155DC1" w14:textId="7D6C4CB0" w:rsidR="00B05974" w:rsidRPr="005A0CD6" w:rsidRDefault="00B05974" w:rsidP="00B05974">
      <w:pPr>
        <w:jc w:val="both"/>
        <w:rPr>
          <w:rFonts w:ascii="Fira Sans" w:hAnsi="Fira Sans"/>
          <w:i/>
        </w:rPr>
      </w:pPr>
      <w:r w:rsidRPr="005A0CD6">
        <w:rPr>
          <w:rFonts w:ascii="Fira Sans" w:hAnsi="Fira Sans"/>
          <w:i/>
        </w:rPr>
        <w:t xml:space="preserve">(* indicare indirizzo preciso, compresi struttura universitaria, piano, aula, recapiti telefonici per informazioni. Il seggio elettorale è ubicato, per quanto possibile, in locale privo di </w:t>
      </w:r>
      <w:r w:rsidRPr="005A0CD6">
        <w:rPr>
          <w:rFonts w:ascii="Fira Sans" w:hAnsi="Fira Sans"/>
          <w:i/>
        </w:rPr>
        <w:lastRenderedPageBreak/>
        <w:t xml:space="preserve">barriere architettoniche per facilitare l'esercizio del voto da parte di </w:t>
      </w:r>
      <w:r w:rsidRPr="005A0CD6">
        <w:rPr>
          <w:rFonts w:ascii="Fira Sans" w:hAnsi="Fira Sans"/>
          <w:i/>
          <w:color w:val="000000" w:themeColor="text1"/>
        </w:rPr>
        <w:t xml:space="preserve">elettori diversamente abili o impossibilitati ad accedere al seggio per infermità, per cui occorre indicare la soluzione di eventuali problemi adottata per il superamento delle barriere architettoniche da parte di elettori diversamente abili: </w:t>
      </w:r>
      <w:r w:rsidRPr="005A0CD6">
        <w:rPr>
          <w:rFonts w:ascii="Fira Sans" w:hAnsi="Fira Sans"/>
          <w:i/>
        </w:rPr>
        <w:t>ad esempio, la possibilità, a semplice richiesta</w:t>
      </w:r>
      <w:r>
        <w:rPr>
          <w:rFonts w:ascii="Fira Sans" w:hAnsi="Fira Sans"/>
          <w:i/>
        </w:rPr>
        <w:t>,</w:t>
      </w:r>
      <w:r w:rsidRPr="005A0CD6">
        <w:rPr>
          <w:rFonts w:ascii="Fira Sans" w:hAnsi="Fira Sans"/>
          <w:i/>
        </w:rPr>
        <w:t xml:space="preserve"> di raccolta del voto al piano terra dell’edificio, da parte di componenti del seggio)</w:t>
      </w:r>
    </w:p>
    <w:p w14:paraId="658FA588" w14:textId="77777777" w:rsidR="00BB1353" w:rsidRDefault="00BB1353" w:rsidP="00487AD3">
      <w:pPr>
        <w:jc w:val="center"/>
        <w:rPr>
          <w:rFonts w:ascii="Fira Sans" w:hAnsi="Fira Sans"/>
          <w:b/>
          <w:bCs/>
        </w:rPr>
      </w:pPr>
    </w:p>
    <w:p w14:paraId="594D7D84" w14:textId="77777777" w:rsidR="00E85949" w:rsidRDefault="00E85949" w:rsidP="00487AD3">
      <w:pPr>
        <w:jc w:val="center"/>
        <w:rPr>
          <w:rFonts w:ascii="Fira Sans" w:hAnsi="Fira Sans"/>
          <w:b/>
          <w:bCs/>
        </w:rPr>
      </w:pPr>
    </w:p>
    <w:p w14:paraId="3C419E8E" w14:textId="5718464B" w:rsidR="00D97CCF" w:rsidRPr="005A0CD6" w:rsidRDefault="00D97CCF" w:rsidP="00487AD3">
      <w:pPr>
        <w:jc w:val="center"/>
        <w:rPr>
          <w:rFonts w:ascii="Fira Sans" w:hAnsi="Fira Sans"/>
          <w:b/>
          <w:bCs/>
        </w:rPr>
      </w:pPr>
      <w:r w:rsidRPr="005A0CD6">
        <w:rPr>
          <w:rFonts w:ascii="Fira Sans" w:hAnsi="Fira Sans"/>
          <w:b/>
          <w:bCs/>
        </w:rPr>
        <w:t>Eventuale votazione suppletiva</w:t>
      </w:r>
    </w:p>
    <w:p w14:paraId="3C419E8F" w14:textId="77777777" w:rsidR="00D97CCF" w:rsidRPr="005A0CD6" w:rsidRDefault="00D97CCF" w:rsidP="00487AD3">
      <w:pPr>
        <w:jc w:val="center"/>
        <w:rPr>
          <w:rFonts w:ascii="Fira Sans" w:hAnsi="Fira Sans"/>
          <w:b/>
          <w:bCs/>
        </w:rPr>
      </w:pPr>
    </w:p>
    <w:p w14:paraId="3C419E90" w14:textId="505FC073" w:rsidR="00E21743" w:rsidRPr="005A0CD6" w:rsidRDefault="00E21743" w:rsidP="00E21743">
      <w:pPr>
        <w:pStyle w:val="Corpodeltesto32"/>
        <w:spacing w:after="0"/>
        <w:rPr>
          <w:rFonts w:ascii="Fira Sans" w:hAnsi="Fira Sans"/>
          <w:sz w:val="24"/>
          <w:szCs w:val="24"/>
        </w:rPr>
      </w:pPr>
      <w:r w:rsidRPr="005A0CD6">
        <w:rPr>
          <w:rFonts w:ascii="Fira Sans" w:hAnsi="Fira Sans"/>
          <w:sz w:val="24"/>
          <w:szCs w:val="24"/>
        </w:rPr>
        <w:t xml:space="preserve">Se </w:t>
      </w:r>
      <w:r w:rsidR="00F47E37" w:rsidRPr="005A0CD6">
        <w:rPr>
          <w:rFonts w:ascii="Fira Sans" w:hAnsi="Fira Sans"/>
          <w:sz w:val="24"/>
          <w:szCs w:val="24"/>
        </w:rPr>
        <w:t>l’</w:t>
      </w:r>
      <w:r w:rsidRPr="005A0CD6">
        <w:rPr>
          <w:rFonts w:ascii="Fira Sans" w:hAnsi="Fira Sans"/>
          <w:sz w:val="24"/>
          <w:szCs w:val="24"/>
        </w:rPr>
        <w:t xml:space="preserve">elezione ordinaria </w:t>
      </w:r>
      <w:r w:rsidR="001D7E9A" w:rsidRPr="005A0CD6">
        <w:rPr>
          <w:rFonts w:ascii="Fira Sans" w:hAnsi="Fira Sans"/>
          <w:sz w:val="24"/>
          <w:szCs w:val="24"/>
        </w:rPr>
        <w:t>è invalida o se in essa non è</w:t>
      </w:r>
      <w:r w:rsidR="00241865" w:rsidRPr="005A0CD6">
        <w:rPr>
          <w:rFonts w:ascii="Fira Sans" w:hAnsi="Fira Sans"/>
          <w:sz w:val="24"/>
          <w:szCs w:val="24"/>
        </w:rPr>
        <w:t xml:space="preserve"> stato</w:t>
      </w:r>
      <w:r w:rsidRPr="005A0CD6">
        <w:rPr>
          <w:rFonts w:ascii="Fira Sans" w:hAnsi="Fira Sans"/>
          <w:sz w:val="24"/>
          <w:szCs w:val="24"/>
        </w:rPr>
        <w:t xml:space="preserve"> eletto il previsto numero di rappresentanti per </w:t>
      </w:r>
      <w:r w:rsidR="00553DEC" w:rsidRPr="005A0CD6">
        <w:rPr>
          <w:rFonts w:ascii="Fira Sans" w:hAnsi="Fira Sans"/>
          <w:sz w:val="24"/>
          <w:szCs w:val="24"/>
        </w:rPr>
        <w:t>il collegio</w:t>
      </w:r>
      <w:r w:rsidRPr="005A0CD6">
        <w:rPr>
          <w:rFonts w:ascii="Fira Sans" w:hAnsi="Fira Sans"/>
          <w:sz w:val="24"/>
          <w:szCs w:val="24"/>
        </w:rPr>
        <w:t>, s</w:t>
      </w:r>
      <w:r w:rsidR="00241865" w:rsidRPr="005A0CD6">
        <w:rPr>
          <w:rFonts w:ascii="Fira Sans" w:hAnsi="Fira Sans"/>
          <w:sz w:val="24"/>
          <w:szCs w:val="24"/>
        </w:rPr>
        <w:t xml:space="preserve">i svolgerà </w:t>
      </w:r>
      <w:r w:rsidRPr="005A0CD6">
        <w:rPr>
          <w:rFonts w:ascii="Fira Sans" w:hAnsi="Fira Sans"/>
          <w:sz w:val="24"/>
          <w:szCs w:val="24"/>
        </w:rPr>
        <w:t>la prima votazione suppletiva:</w:t>
      </w:r>
    </w:p>
    <w:p w14:paraId="3C419E91" w14:textId="77777777" w:rsidR="00E21743" w:rsidRPr="005A0CD6" w:rsidRDefault="00E21743" w:rsidP="00E21743">
      <w:pPr>
        <w:pStyle w:val="Corpodeltesto32"/>
        <w:spacing w:after="0"/>
        <w:rPr>
          <w:rFonts w:ascii="Fira Sans" w:hAnsi="Fira Sans"/>
          <w:i/>
          <w:sz w:val="24"/>
          <w:szCs w:val="24"/>
        </w:rPr>
      </w:pPr>
      <w:r w:rsidRPr="005A0CD6">
        <w:rPr>
          <w:rFonts w:ascii="Fira Sans" w:hAnsi="Fira Sans"/>
          <w:i/>
          <w:sz w:val="24"/>
          <w:szCs w:val="24"/>
        </w:rPr>
        <w:t>(</w:t>
      </w:r>
      <w:proofErr w:type="spellStart"/>
      <w:r w:rsidRPr="005A0CD6">
        <w:rPr>
          <w:rFonts w:ascii="Fira Sans" w:hAnsi="Fira Sans"/>
          <w:i/>
          <w:sz w:val="24"/>
          <w:szCs w:val="24"/>
        </w:rPr>
        <w:t>n.b.</w:t>
      </w:r>
      <w:proofErr w:type="spellEnd"/>
      <w:r w:rsidRPr="005A0CD6">
        <w:rPr>
          <w:rFonts w:ascii="Fira Sans" w:hAnsi="Fira Sans"/>
          <w:i/>
          <w:sz w:val="24"/>
          <w:szCs w:val="24"/>
        </w:rPr>
        <w:t xml:space="preserve"> se, nel frattempo, sono intervenute variazioni agli elettorati, occorre darne comunicazione agli elettori e pubblicare gli elettorati aggiornati sul sito internet del dipartimento)</w:t>
      </w:r>
    </w:p>
    <w:p w14:paraId="3C419E92" w14:textId="77777777" w:rsidR="00E21743" w:rsidRPr="005A0CD6" w:rsidRDefault="00E21743" w:rsidP="00587EE8">
      <w:pPr>
        <w:pStyle w:val="Titolo1"/>
        <w:numPr>
          <w:ilvl w:val="0"/>
          <w:numId w:val="0"/>
        </w:numPr>
        <w:ind w:left="432" w:hanging="432"/>
        <w:rPr>
          <w:rFonts w:ascii="Fira Sans" w:hAnsi="Fira Sans"/>
          <w:b/>
          <w:i/>
          <w:sz w:val="24"/>
        </w:rPr>
      </w:pPr>
    </w:p>
    <w:p w14:paraId="3C419E94" w14:textId="73DD490A" w:rsidR="00E21743" w:rsidRPr="005A0CD6" w:rsidRDefault="00E21743" w:rsidP="0B939BCD">
      <w:pPr>
        <w:pStyle w:val="Titolo1"/>
        <w:rPr>
          <w:rFonts w:ascii="Fira Sans" w:hAnsi="Fira Sans"/>
          <w:i/>
          <w:iCs/>
          <w:sz w:val="24"/>
        </w:rPr>
      </w:pPr>
      <w:r w:rsidRPr="0B939BCD">
        <w:rPr>
          <w:rFonts w:ascii="Fira Sans" w:hAnsi="Fira Sans"/>
          <w:b/>
          <w:bCs/>
          <w:sz w:val="24"/>
        </w:rPr>
        <w:t xml:space="preserve">Data _____________ </w:t>
      </w:r>
      <w:r w:rsidRPr="0B939BCD">
        <w:rPr>
          <w:rFonts w:ascii="Fira Sans" w:hAnsi="Fira Sans"/>
          <w:sz w:val="24"/>
        </w:rPr>
        <w:t>(</w:t>
      </w:r>
      <w:r w:rsidRPr="0B939BCD">
        <w:rPr>
          <w:rFonts w:ascii="Fira Sans" w:hAnsi="Fira Sans"/>
          <w:i/>
          <w:iCs/>
          <w:sz w:val="24"/>
        </w:rPr>
        <w:t>di norma, entro la prima decade del mese di giugno, dopo l'elezione del direttore, se scade contestualmente alle rappresentanze nella giunta</w:t>
      </w:r>
      <w:r w:rsidR="00E011C1" w:rsidRPr="0B939BCD">
        <w:rPr>
          <w:rFonts w:ascii="Fira Sans" w:hAnsi="Fira Sans"/>
          <w:i/>
          <w:iCs/>
          <w:sz w:val="24"/>
        </w:rPr>
        <w:t xml:space="preserve"> – art. 20 del regolamento </w:t>
      </w:r>
      <w:r w:rsidR="42FFB4BC" w:rsidRPr="00F74625">
        <w:rPr>
          <w:rFonts w:ascii="Fira Sans" w:hAnsi="Fira Sans"/>
          <w:i/>
          <w:iCs/>
          <w:sz w:val="24"/>
        </w:rPr>
        <w:t xml:space="preserve">di Ateneo </w:t>
      </w:r>
      <w:r w:rsidR="00E011C1" w:rsidRPr="0B939BCD">
        <w:rPr>
          <w:rFonts w:ascii="Fira Sans" w:hAnsi="Fira Sans"/>
          <w:i/>
          <w:iCs/>
          <w:sz w:val="24"/>
        </w:rPr>
        <w:t>in materia di elezioni e designazioni</w:t>
      </w:r>
      <w:r w:rsidRPr="0B939BCD">
        <w:rPr>
          <w:rFonts w:ascii="Fira Sans" w:hAnsi="Fira Sans"/>
          <w:i/>
          <w:iCs/>
          <w:sz w:val="24"/>
        </w:rPr>
        <w:t>)</w:t>
      </w:r>
    </w:p>
    <w:p w14:paraId="3C419E95" w14:textId="77777777" w:rsidR="00E21743" w:rsidRPr="005A0CD6" w:rsidRDefault="00E21743" w:rsidP="00E21743">
      <w:pPr>
        <w:jc w:val="center"/>
        <w:rPr>
          <w:rFonts w:ascii="Fira Sans" w:hAnsi="Fira Sans"/>
          <w:b/>
        </w:rPr>
      </w:pPr>
      <w:proofErr w:type="gramStart"/>
      <w:r w:rsidRPr="005A0CD6">
        <w:rPr>
          <w:rFonts w:ascii="Fira Sans" w:hAnsi="Fira Sans"/>
          <w:b/>
        </w:rPr>
        <w:t>Orario apertura</w:t>
      </w:r>
      <w:proofErr w:type="gramEnd"/>
      <w:r w:rsidRPr="005A0CD6">
        <w:rPr>
          <w:rFonts w:ascii="Fira Sans" w:hAnsi="Fira Sans"/>
          <w:b/>
        </w:rPr>
        <w:t xml:space="preserve"> e chiusura seggio _______________</w:t>
      </w:r>
    </w:p>
    <w:p w14:paraId="3C419E96" w14:textId="77777777" w:rsidR="00E21743" w:rsidRPr="005A0CD6" w:rsidRDefault="00E21743" w:rsidP="00E21743">
      <w:pPr>
        <w:jc w:val="center"/>
        <w:rPr>
          <w:rFonts w:ascii="Fira Sans" w:hAnsi="Fira Sans"/>
          <w:b/>
        </w:rPr>
      </w:pPr>
      <w:r w:rsidRPr="005A0CD6">
        <w:rPr>
          <w:rFonts w:ascii="Fira Sans" w:hAnsi="Fira Sans"/>
          <w:b/>
        </w:rPr>
        <w:t>Luogo* __________</w:t>
      </w:r>
    </w:p>
    <w:p w14:paraId="3C419E97" w14:textId="77777777" w:rsidR="00E21743" w:rsidRPr="005A0CD6" w:rsidRDefault="00E21743" w:rsidP="00E21743">
      <w:pPr>
        <w:jc w:val="center"/>
        <w:rPr>
          <w:rFonts w:ascii="Fira Sans" w:hAnsi="Fira Sans"/>
          <w:b/>
          <w:bCs/>
          <w:i/>
          <w:u w:val="single"/>
          <w:shd w:val="clear" w:color="auto" w:fill="00FFFF"/>
        </w:rPr>
      </w:pPr>
    </w:p>
    <w:p w14:paraId="3C419E98" w14:textId="3EC6E4C3" w:rsidR="00E314DD" w:rsidRPr="005A0CD6" w:rsidRDefault="00E314DD" w:rsidP="00E21743">
      <w:pPr>
        <w:jc w:val="both"/>
        <w:rPr>
          <w:rFonts w:ascii="Fira Sans" w:hAnsi="Fira Sans"/>
          <w:i/>
        </w:rPr>
      </w:pPr>
      <w:r w:rsidRPr="005A0CD6">
        <w:rPr>
          <w:rFonts w:ascii="Fira Sans" w:hAnsi="Fira Sans"/>
          <w:i/>
        </w:rPr>
        <w:t>(</w:t>
      </w:r>
      <w:r w:rsidR="00F778B4" w:rsidRPr="005A0CD6">
        <w:rPr>
          <w:rFonts w:ascii="Fira Sans" w:hAnsi="Fira Sans"/>
          <w:i/>
        </w:rPr>
        <w:t>*</w:t>
      </w:r>
      <w:r w:rsidRPr="005A0CD6">
        <w:rPr>
          <w:rFonts w:ascii="Fira Sans" w:hAnsi="Fira Sans"/>
          <w:i/>
        </w:rPr>
        <w:t xml:space="preserve"> indicare indirizzo preciso, compresi struttu</w:t>
      </w:r>
      <w:r w:rsidR="00F27A72" w:rsidRPr="005A0CD6">
        <w:rPr>
          <w:rFonts w:ascii="Fira Sans" w:hAnsi="Fira Sans"/>
          <w:i/>
        </w:rPr>
        <w:t xml:space="preserve">ra universitaria, piano, aula, </w:t>
      </w:r>
      <w:r w:rsidRPr="005A0CD6">
        <w:rPr>
          <w:rFonts w:ascii="Fira Sans" w:hAnsi="Fira Sans"/>
          <w:i/>
        </w:rPr>
        <w:t>recapiti telefonici per informazioni. Il seggio elettorale è ubicato, per quanto possibile, in locale privo</w:t>
      </w:r>
      <w:r w:rsidR="003842F7" w:rsidRPr="005A0CD6">
        <w:rPr>
          <w:rFonts w:ascii="Fira Sans" w:hAnsi="Fira Sans"/>
          <w:i/>
        </w:rPr>
        <w:t xml:space="preserve"> </w:t>
      </w:r>
      <w:r w:rsidRPr="005A0CD6">
        <w:rPr>
          <w:rFonts w:ascii="Fira Sans" w:hAnsi="Fira Sans"/>
          <w:i/>
        </w:rPr>
        <w:t xml:space="preserve">di barriere architettoniche per facilitare l'esercizio del voto da parte di </w:t>
      </w:r>
      <w:r w:rsidRPr="005A0CD6">
        <w:rPr>
          <w:rFonts w:ascii="Fira Sans" w:hAnsi="Fira Sans"/>
          <w:i/>
          <w:color w:val="000000" w:themeColor="text1"/>
        </w:rPr>
        <w:t xml:space="preserve">elettori </w:t>
      </w:r>
      <w:r w:rsidR="000E4C4C" w:rsidRPr="005A0CD6">
        <w:rPr>
          <w:rFonts w:ascii="Fira Sans" w:hAnsi="Fira Sans"/>
          <w:i/>
          <w:color w:val="000000" w:themeColor="text1"/>
        </w:rPr>
        <w:t xml:space="preserve">diversamente abili </w:t>
      </w:r>
      <w:r w:rsidRPr="005A0CD6">
        <w:rPr>
          <w:rFonts w:ascii="Fira Sans" w:hAnsi="Fira Sans"/>
          <w:i/>
          <w:color w:val="000000" w:themeColor="text1"/>
        </w:rPr>
        <w:t>o impossibilitati ad accedere al seggio per infermità, per cui occorre indicare la soluzione di eventuali problemi adottata per il superamento delle barriere architettoniche da parte di elettori</w:t>
      </w:r>
      <w:r w:rsidR="00F3545E" w:rsidRPr="005A0CD6">
        <w:rPr>
          <w:rFonts w:ascii="Fira Sans" w:hAnsi="Fira Sans"/>
          <w:i/>
          <w:color w:val="000000" w:themeColor="text1"/>
        </w:rPr>
        <w:t xml:space="preserve"> diversamente abili</w:t>
      </w:r>
      <w:r w:rsidRPr="005A0CD6">
        <w:rPr>
          <w:rFonts w:ascii="Fira Sans" w:hAnsi="Fira Sans"/>
          <w:i/>
          <w:color w:val="000000" w:themeColor="text1"/>
        </w:rPr>
        <w:t xml:space="preserve">: </w:t>
      </w:r>
      <w:r w:rsidRPr="005A0CD6">
        <w:rPr>
          <w:rFonts w:ascii="Fira Sans" w:hAnsi="Fira Sans"/>
          <w:i/>
        </w:rPr>
        <w:t>ad esempio, la possibilità, a semplice richiesta</w:t>
      </w:r>
      <w:r w:rsidR="00B05974">
        <w:rPr>
          <w:rFonts w:ascii="Fira Sans" w:hAnsi="Fira Sans"/>
          <w:i/>
        </w:rPr>
        <w:t>,</w:t>
      </w:r>
      <w:r w:rsidRPr="005A0CD6">
        <w:rPr>
          <w:rFonts w:ascii="Fira Sans" w:hAnsi="Fira Sans"/>
          <w:i/>
        </w:rPr>
        <w:t xml:space="preserve"> di raccolta del voto al piano terra dell’edificio, da parte di componenti del seggio)</w:t>
      </w:r>
    </w:p>
    <w:p w14:paraId="3C419E99" w14:textId="77777777" w:rsidR="00E314DD" w:rsidRPr="005A0CD6" w:rsidRDefault="00E314DD" w:rsidP="00487AD3">
      <w:pPr>
        <w:jc w:val="center"/>
        <w:rPr>
          <w:rFonts w:ascii="Fira Sans" w:hAnsi="Fira Sans"/>
          <w:b/>
          <w:bCs/>
          <w:i/>
        </w:rPr>
      </w:pPr>
    </w:p>
    <w:p w14:paraId="3C419E9A" w14:textId="77777777" w:rsidR="00FA597F" w:rsidRPr="005A0CD6" w:rsidRDefault="00FA597F" w:rsidP="00FA597F">
      <w:pPr>
        <w:jc w:val="both"/>
        <w:rPr>
          <w:rFonts w:ascii="Fira Sans" w:hAnsi="Fira Sans"/>
          <w:bCs/>
        </w:rPr>
      </w:pPr>
      <w:r w:rsidRPr="005A0CD6">
        <w:rPr>
          <w:rFonts w:ascii="Fira Sans" w:hAnsi="Fira Sans"/>
          <w:bCs/>
        </w:rPr>
        <w:t>Se per un collegio elettorale il numero complessivo degli eletti nelle elezioni, ordinaria e prima suppletiva, sarà inferiore al numero dei rappresentanti (</w:t>
      </w:r>
      <w:proofErr w:type="spellStart"/>
      <w:r w:rsidRPr="005A0CD6">
        <w:rPr>
          <w:rFonts w:ascii="Fira Sans" w:hAnsi="Fira Sans"/>
          <w:bCs/>
        </w:rPr>
        <w:t>eligendi</w:t>
      </w:r>
      <w:proofErr w:type="spellEnd"/>
      <w:r w:rsidRPr="005A0CD6">
        <w:rPr>
          <w:rFonts w:ascii="Fira Sans" w:hAnsi="Fira Sans"/>
          <w:bCs/>
        </w:rPr>
        <w:t>), la valida costituzione della giunta di dipartimento nella nuova composizione non sarà infirmata (art. 58, comma 5, dello Statuto).</w:t>
      </w:r>
    </w:p>
    <w:p w14:paraId="3C419E9B" w14:textId="77777777" w:rsidR="00FA597F" w:rsidRPr="005A0CD6" w:rsidRDefault="00FA597F" w:rsidP="00487AD3">
      <w:pPr>
        <w:rPr>
          <w:rFonts w:ascii="Fira Sans" w:hAnsi="Fira Sans"/>
          <w:b/>
          <w:bCs/>
        </w:rPr>
      </w:pPr>
    </w:p>
    <w:p w14:paraId="3C419E9C" w14:textId="77777777" w:rsidR="00E314DD" w:rsidRPr="005A0CD6" w:rsidRDefault="002E6B44" w:rsidP="00487AD3">
      <w:pPr>
        <w:rPr>
          <w:rFonts w:ascii="Fira Sans" w:hAnsi="Fira Sans"/>
          <w:b/>
          <w:bCs/>
          <w:color w:val="00B050"/>
        </w:rPr>
      </w:pPr>
      <w:r w:rsidRPr="005A0CD6">
        <w:rPr>
          <w:rFonts w:ascii="Fira Sans" w:hAnsi="Fira Sans"/>
          <w:b/>
          <w:bCs/>
        </w:rPr>
        <w:t xml:space="preserve">Art. 2 - </w:t>
      </w:r>
      <w:r w:rsidR="00E314DD" w:rsidRPr="005A0CD6">
        <w:rPr>
          <w:rFonts w:ascii="Fira Sans" w:hAnsi="Fira Sans"/>
          <w:b/>
          <w:bCs/>
        </w:rPr>
        <w:t xml:space="preserve">Numero </w:t>
      </w:r>
      <w:r w:rsidR="00FA566C" w:rsidRPr="005A0CD6">
        <w:rPr>
          <w:rFonts w:ascii="Fira Sans" w:hAnsi="Fira Sans"/>
          <w:b/>
          <w:bCs/>
          <w:color w:val="000000" w:themeColor="text1"/>
        </w:rPr>
        <w:t>dei rappresentanti (</w:t>
      </w:r>
      <w:proofErr w:type="spellStart"/>
      <w:r w:rsidR="00FA566C" w:rsidRPr="005A0CD6">
        <w:rPr>
          <w:rFonts w:ascii="Fira Sans" w:hAnsi="Fira Sans"/>
          <w:b/>
          <w:bCs/>
          <w:color w:val="000000" w:themeColor="text1"/>
        </w:rPr>
        <w:t>eligendi</w:t>
      </w:r>
      <w:proofErr w:type="spellEnd"/>
      <w:r w:rsidR="00FA566C" w:rsidRPr="005A0CD6">
        <w:rPr>
          <w:rFonts w:ascii="Fira Sans" w:hAnsi="Fira Sans"/>
          <w:b/>
          <w:bCs/>
          <w:color w:val="000000" w:themeColor="text1"/>
        </w:rPr>
        <w:t>)</w:t>
      </w:r>
    </w:p>
    <w:p w14:paraId="3C419E9D" w14:textId="754D543C" w:rsidR="00E314DD" w:rsidRPr="005A0CD6" w:rsidRDefault="00D22CDF" w:rsidP="00487AD3">
      <w:pPr>
        <w:jc w:val="both"/>
        <w:rPr>
          <w:rFonts w:ascii="Fira Sans" w:hAnsi="Fira Sans"/>
          <w:bCs/>
        </w:rPr>
      </w:pPr>
      <w:r w:rsidRPr="005A0CD6">
        <w:rPr>
          <w:rFonts w:ascii="Fira Sans" w:hAnsi="Fira Sans"/>
          <w:bCs/>
        </w:rPr>
        <w:t>N</w:t>
      </w:r>
      <w:r w:rsidR="00E314DD" w:rsidRPr="005A0CD6">
        <w:rPr>
          <w:rFonts w:ascii="Fira Sans" w:hAnsi="Fira Sans"/>
          <w:bCs/>
        </w:rPr>
        <w:t>elle votazioni ordinaria ed eventuale prima suppletiva</w:t>
      </w:r>
      <w:r w:rsidRPr="005A0CD6">
        <w:rPr>
          <w:rFonts w:ascii="Fira Sans" w:hAnsi="Fira Sans"/>
          <w:bCs/>
        </w:rPr>
        <w:t xml:space="preserve"> devono essere eletti</w:t>
      </w:r>
      <w:r w:rsidR="00E314DD" w:rsidRPr="005A0CD6">
        <w:rPr>
          <w:rFonts w:ascii="Fira Sans" w:hAnsi="Fira Sans"/>
          <w:bCs/>
        </w:rPr>
        <w:t>:</w:t>
      </w:r>
    </w:p>
    <w:p w14:paraId="3C419E9E" w14:textId="77777777" w:rsidR="00A55A74" w:rsidRPr="005A0CD6" w:rsidRDefault="00E314DD" w:rsidP="00487AD3">
      <w:pPr>
        <w:jc w:val="both"/>
        <w:rPr>
          <w:rFonts w:ascii="Fira Sans" w:hAnsi="Fira Sans"/>
          <w:bCs/>
        </w:rPr>
      </w:pPr>
      <w:r w:rsidRPr="005A0CD6">
        <w:rPr>
          <w:rFonts w:ascii="Fira Sans" w:hAnsi="Fira Sans"/>
          <w:bCs/>
        </w:rPr>
        <w:t>- numero</w:t>
      </w:r>
      <w:r w:rsidR="005E1912" w:rsidRPr="005A0CD6">
        <w:rPr>
          <w:rFonts w:ascii="Fira Sans" w:hAnsi="Fira Sans"/>
          <w:bCs/>
        </w:rPr>
        <w:t xml:space="preserve"> ___________</w:t>
      </w:r>
      <w:r w:rsidRPr="005A0CD6">
        <w:rPr>
          <w:rFonts w:ascii="Fira Sans" w:hAnsi="Fira Sans"/>
          <w:bCs/>
        </w:rPr>
        <w:t xml:space="preserve"> </w:t>
      </w:r>
      <w:r w:rsidR="00A55A74" w:rsidRPr="005A0CD6">
        <w:rPr>
          <w:rFonts w:ascii="Fira Sans" w:hAnsi="Fira Sans"/>
          <w:bCs/>
        </w:rPr>
        <w:t>rappresentanti (</w:t>
      </w:r>
      <w:proofErr w:type="spellStart"/>
      <w:r w:rsidR="0019158B" w:rsidRPr="005A0CD6">
        <w:rPr>
          <w:rFonts w:ascii="Fira Sans" w:hAnsi="Fira Sans"/>
          <w:bCs/>
        </w:rPr>
        <w:t>eligendi</w:t>
      </w:r>
      <w:proofErr w:type="spellEnd"/>
      <w:r w:rsidR="00A55A74" w:rsidRPr="005A0CD6">
        <w:rPr>
          <w:rFonts w:ascii="Fira Sans" w:hAnsi="Fira Sans"/>
          <w:bCs/>
        </w:rPr>
        <w:t>)</w:t>
      </w:r>
      <w:r w:rsidR="0019158B" w:rsidRPr="005A0CD6">
        <w:rPr>
          <w:rFonts w:ascii="Fira Sans" w:hAnsi="Fira Sans"/>
          <w:bCs/>
        </w:rPr>
        <w:t xml:space="preserve"> </w:t>
      </w:r>
      <w:r w:rsidRPr="005A0CD6">
        <w:rPr>
          <w:rFonts w:ascii="Fira Sans" w:hAnsi="Fira Sans"/>
          <w:bCs/>
        </w:rPr>
        <w:t>pari al</w:t>
      </w:r>
      <w:r w:rsidR="002817C1" w:rsidRPr="005A0CD6">
        <w:rPr>
          <w:rFonts w:ascii="Fira Sans" w:hAnsi="Fira Sans"/>
          <w:bCs/>
        </w:rPr>
        <w:t xml:space="preserve"> </w:t>
      </w:r>
      <w:r w:rsidR="00E04C34" w:rsidRPr="005A0CD6">
        <w:rPr>
          <w:rFonts w:ascii="Fira Sans" w:hAnsi="Fira Sans"/>
          <w:bCs/>
        </w:rPr>
        <w:t xml:space="preserve">__ </w:t>
      </w:r>
      <w:r w:rsidR="00E04C34" w:rsidRPr="005A0CD6">
        <w:rPr>
          <w:rFonts w:ascii="Fira Sans" w:hAnsi="Fira Sans"/>
          <w:bCs/>
          <w:i/>
        </w:rPr>
        <w:t>percentuale</w:t>
      </w:r>
      <w:r w:rsidR="00822D4D" w:rsidRPr="005A0CD6">
        <w:rPr>
          <w:rFonts w:ascii="Fira Sans" w:hAnsi="Fira Sans"/>
          <w:bCs/>
          <w:i/>
        </w:rPr>
        <w:t>*</w:t>
      </w:r>
      <w:r w:rsidR="00E04C34" w:rsidRPr="005A0CD6">
        <w:rPr>
          <w:rFonts w:ascii="Fira Sans" w:hAnsi="Fira Sans"/>
          <w:bCs/>
        </w:rPr>
        <w:t xml:space="preserve"> _____</w:t>
      </w:r>
      <w:r w:rsidRPr="005A0CD6">
        <w:rPr>
          <w:rFonts w:ascii="Fira Sans" w:hAnsi="Fira Sans"/>
          <w:bCs/>
        </w:rPr>
        <w:t xml:space="preserve"> </w:t>
      </w:r>
      <w:r w:rsidR="00822D4D" w:rsidRPr="005A0CD6">
        <w:rPr>
          <w:rFonts w:ascii="Fira Sans" w:hAnsi="Fira Sans"/>
          <w:bCs/>
        </w:rPr>
        <w:t xml:space="preserve">dei docenti nel consiglio di dipartimento </w:t>
      </w:r>
    </w:p>
    <w:p w14:paraId="3C419E9F" w14:textId="77777777" w:rsidR="00822D4D" w:rsidRPr="005A0CD6" w:rsidRDefault="00E04C34" w:rsidP="00487AD3">
      <w:pPr>
        <w:jc w:val="both"/>
        <w:rPr>
          <w:rFonts w:ascii="Fira Sans" w:hAnsi="Fira Sans"/>
          <w:i/>
          <w:iCs/>
          <w:shd w:val="clear" w:color="auto" w:fill="FFFFFF"/>
        </w:rPr>
      </w:pPr>
      <w:r w:rsidRPr="005A0CD6">
        <w:rPr>
          <w:rFonts w:ascii="Fira Sans" w:hAnsi="Fira Sans"/>
          <w:i/>
          <w:iCs/>
          <w:shd w:val="clear" w:color="auto" w:fill="FFFFFF"/>
        </w:rPr>
        <w:t>(</w:t>
      </w:r>
      <w:r w:rsidR="00822D4D" w:rsidRPr="005A0CD6">
        <w:rPr>
          <w:rFonts w:ascii="Fira Sans" w:hAnsi="Fira Sans"/>
          <w:i/>
          <w:iCs/>
          <w:shd w:val="clear" w:color="auto" w:fill="FFFFFF"/>
        </w:rPr>
        <w:t xml:space="preserve">* </w:t>
      </w:r>
      <w:r w:rsidRPr="005A0CD6">
        <w:rPr>
          <w:rFonts w:ascii="Fira Sans" w:hAnsi="Fira Sans"/>
          <w:i/>
          <w:iCs/>
          <w:shd w:val="clear" w:color="auto" w:fill="FFFFFF"/>
        </w:rPr>
        <w:t>not</w:t>
      </w:r>
      <w:r w:rsidR="00822D4D" w:rsidRPr="005A0CD6">
        <w:rPr>
          <w:rFonts w:ascii="Fira Sans" w:hAnsi="Fira Sans"/>
          <w:i/>
          <w:iCs/>
          <w:shd w:val="clear" w:color="auto" w:fill="FFFFFF"/>
        </w:rPr>
        <w:t>e</w:t>
      </w:r>
      <w:r w:rsidRPr="005A0CD6">
        <w:rPr>
          <w:rFonts w:ascii="Fira Sans" w:hAnsi="Fira Sans"/>
          <w:i/>
          <w:iCs/>
          <w:shd w:val="clear" w:color="auto" w:fill="FFFFFF"/>
        </w:rPr>
        <w:t xml:space="preserve">: </w:t>
      </w:r>
    </w:p>
    <w:p w14:paraId="3C419EA0" w14:textId="77777777" w:rsidR="00822D4D" w:rsidRPr="005A0CD6" w:rsidRDefault="00822D4D" w:rsidP="00822D4D">
      <w:pPr>
        <w:ind w:left="705" w:hanging="705"/>
        <w:jc w:val="both"/>
        <w:rPr>
          <w:rFonts w:ascii="Fira Sans" w:hAnsi="Fira Sans"/>
          <w:i/>
          <w:iCs/>
          <w:shd w:val="clear" w:color="auto" w:fill="FFFFFF"/>
        </w:rPr>
      </w:pPr>
      <w:r w:rsidRPr="005A0CD6">
        <w:rPr>
          <w:rFonts w:ascii="Fira Sans" w:hAnsi="Fira Sans"/>
          <w:i/>
          <w:iCs/>
          <w:shd w:val="clear" w:color="auto" w:fill="FFFFFF"/>
        </w:rPr>
        <w:t>-</w:t>
      </w:r>
      <w:r w:rsidRPr="005A0CD6">
        <w:rPr>
          <w:rFonts w:ascii="Fira Sans" w:hAnsi="Fira Sans"/>
          <w:i/>
          <w:iCs/>
          <w:shd w:val="clear" w:color="auto" w:fill="FFFFFF"/>
        </w:rPr>
        <w:tab/>
      </w:r>
      <w:r w:rsidR="00E04C34" w:rsidRPr="005A0CD6">
        <w:rPr>
          <w:rFonts w:ascii="Fira Sans" w:hAnsi="Fira Sans"/>
          <w:i/>
          <w:iCs/>
          <w:shd w:val="clear" w:color="auto" w:fill="FFFFFF"/>
        </w:rPr>
        <w:t>l’art. 40 dello Statuto prevede, di norma, il 15%; il regolamento di dipartimento può determinare una diversa percentuale, purché non inferiore al 10%</w:t>
      </w:r>
      <w:r w:rsidRPr="005A0CD6">
        <w:rPr>
          <w:rFonts w:ascii="Fira Sans" w:hAnsi="Fira Sans"/>
          <w:i/>
          <w:iCs/>
          <w:shd w:val="clear" w:color="auto" w:fill="FFFFFF"/>
        </w:rPr>
        <w:t>;</w:t>
      </w:r>
    </w:p>
    <w:p w14:paraId="3C419EA1" w14:textId="77777777" w:rsidR="00822D4D" w:rsidRPr="005A0CD6" w:rsidRDefault="00822D4D" w:rsidP="00822D4D">
      <w:pPr>
        <w:ind w:left="705" w:hanging="705"/>
        <w:jc w:val="both"/>
        <w:rPr>
          <w:rFonts w:ascii="Fira Sans" w:hAnsi="Fira Sans"/>
          <w:bCs/>
        </w:rPr>
      </w:pPr>
      <w:r w:rsidRPr="005A0CD6">
        <w:rPr>
          <w:rFonts w:ascii="Fira Sans" w:hAnsi="Fira Sans"/>
          <w:i/>
          <w:iCs/>
          <w:shd w:val="clear" w:color="auto" w:fill="FFFFFF"/>
        </w:rPr>
        <w:t>-</w:t>
      </w:r>
      <w:r w:rsidRPr="005A0CD6">
        <w:rPr>
          <w:rFonts w:ascii="Fira Sans" w:hAnsi="Fira Sans"/>
          <w:i/>
          <w:iCs/>
          <w:shd w:val="clear" w:color="auto" w:fill="FFFFFF"/>
        </w:rPr>
        <w:tab/>
      </w:r>
      <w:r w:rsidRPr="005A0CD6">
        <w:rPr>
          <w:rFonts w:ascii="Fira Sans" w:hAnsi="Fira Sans"/>
          <w:bCs/>
          <w:i/>
        </w:rPr>
        <w:t xml:space="preserve">se il calcolo della percentuale dà un risultato con </w:t>
      </w:r>
      <w:r w:rsidR="00E314DD" w:rsidRPr="005A0CD6">
        <w:rPr>
          <w:rFonts w:ascii="Fira Sans" w:hAnsi="Fira Sans"/>
          <w:bCs/>
          <w:i/>
        </w:rPr>
        <w:t xml:space="preserve">decimali, </w:t>
      </w:r>
      <w:r w:rsidRPr="005A0CD6">
        <w:rPr>
          <w:rFonts w:ascii="Fira Sans" w:hAnsi="Fira Sans"/>
          <w:bCs/>
          <w:i/>
        </w:rPr>
        <w:t>precisare dopo la percentuale</w:t>
      </w:r>
      <w:r w:rsidRPr="005A0CD6">
        <w:rPr>
          <w:rFonts w:ascii="Fira Sans" w:hAnsi="Fira Sans"/>
          <w:bCs/>
        </w:rPr>
        <w:t>: “</w:t>
      </w:r>
      <w:r w:rsidR="00E314DD" w:rsidRPr="005A0CD6">
        <w:rPr>
          <w:rFonts w:ascii="Fira Sans" w:hAnsi="Fira Sans"/>
          <w:bCs/>
        </w:rPr>
        <w:t>con</w:t>
      </w:r>
      <w:r w:rsidR="00E559E0" w:rsidRPr="005A0CD6">
        <w:rPr>
          <w:rFonts w:ascii="Fira Sans" w:hAnsi="Fira Sans"/>
          <w:bCs/>
        </w:rPr>
        <w:t xml:space="preserve"> approssimazione</w:t>
      </w:r>
      <w:r w:rsidR="006319CC" w:rsidRPr="005A0CD6">
        <w:rPr>
          <w:rFonts w:ascii="Fira Sans" w:hAnsi="Fira Sans"/>
          <w:bCs/>
        </w:rPr>
        <w:t xml:space="preserve"> all’intero superiore</w:t>
      </w:r>
      <w:r w:rsidRPr="005A0CD6">
        <w:rPr>
          <w:rFonts w:ascii="Fira Sans" w:hAnsi="Fira Sans"/>
          <w:bCs/>
        </w:rPr>
        <w:t>”;</w:t>
      </w:r>
    </w:p>
    <w:p w14:paraId="3C419EA2" w14:textId="77777777" w:rsidR="00E314DD" w:rsidRPr="005A0CD6" w:rsidRDefault="00822D4D" w:rsidP="00822D4D">
      <w:pPr>
        <w:ind w:left="705" w:hanging="705"/>
        <w:jc w:val="both"/>
        <w:rPr>
          <w:rFonts w:ascii="Fira Sans" w:hAnsi="Fira Sans"/>
          <w:i/>
        </w:rPr>
      </w:pPr>
      <w:r w:rsidRPr="005A0CD6">
        <w:rPr>
          <w:rFonts w:ascii="Fira Sans" w:hAnsi="Fira Sans"/>
          <w:i/>
        </w:rPr>
        <w:t>-</w:t>
      </w:r>
      <w:r w:rsidRPr="005A0CD6">
        <w:rPr>
          <w:rFonts w:ascii="Fira Sans" w:hAnsi="Fira Sans"/>
          <w:i/>
        </w:rPr>
        <w:tab/>
      </w:r>
      <w:r w:rsidR="00675491" w:rsidRPr="005A0CD6">
        <w:rPr>
          <w:rFonts w:ascii="Fira Sans" w:hAnsi="Fira Sans"/>
          <w:i/>
        </w:rPr>
        <w:t>in</w:t>
      </w:r>
      <w:r w:rsidR="00E314DD" w:rsidRPr="005A0CD6">
        <w:rPr>
          <w:rFonts w:ascii="Fira Sans" w:hAnsi="Fira Sans"/>
          <w:i/>
        </w:rPr>
        <w:t xml:space="preserve"> caso di </w:t>
      </w:r>
      <w:r w:rsidR="00F529D0" w:rsidRPr="005A0CD6">
        <w:rPr>
          <w:rFonts w:ascii="Fira Sans" w:hAnsi="Fira Sans"/>
          <w:i/>
        </w:rPr>
        <w:t xml:space="preserve">elezioni </w:t>
      </w:r>
      <w:r w:rsidR="00E314DD" w:rsidRPr="005A0CD6">
        <w:rPr>
          <w:rFonts w:ascii="Fira Sans" w:hAnsi="Fira Sans"/>
          <w:i/>
        </w:rPr>
        <w:t xml:space="preserve">suppletive </w:t>
      </w:r>
      <w:r w:rsidR="00F529D0" w:rsidRPr="005A0CD6">
        <w:rPr>
          <w:rFonts w:ascii="Fira Sans" w:hAnsi="Fira Sans"/>
          <w:i/>
        </w:rPr>
        <w:t>in corso di mandato</w:t>
      </w:r>
      <w:r w:rsidRPr="005A0CD6">
        <w:rPr>
          <w:rFonts w:ascii="Fira Sans" w:hAnsi="Fira Sans"/>
          <w:i/>
        </w:rPr>
        <w:t>,</w:t>
      </w:r>
      <w:r w:rsidR="00F529D0" w:rsidRPr="005A0CD6">
        <w:rPr>
          <w:rFonts w:ascii="Fira Sans" w:hAnsi="Fira Sans"/>
          <w:i/>
        </w:rPr>
        <w:t xml:space="preserve"> </w:t>
      </w:r>
      <w:r w:rsidR="00E314DD" w:rsidRPr="005A0CD6">
        <w:rPr>
          <w:rFonts w:ascii="Fira Sans" w:hAnsi="Fira Sans"/>
          <w:i/>
        </w:rPr>
        <w:t>indicare</w:t>
      </w:r>
      <w:r w:rsidRPr="005A0CD6">
        <w:rPr>
          <w:rFonts w:ascii="Fira Sans" w:hAnsi="Fira Sans"/>
          <w:i/>
        </w:rPr>
        <w:t>, anziché la percentuale,</w:t>
      </w:r>
      <w:r w:rsidR="00E314DD" w:rsidRPr="005A0CD6">
        <w:rPr>
          <w:rFonts w:ascii="Fira Sans" w:hAnsi="Fira Sans"/>
          <w:i/>
        </w:rPr>
        <w:t xml:space="preserve"> il numero </w:t>
      </w:r>
      <w:r w:rsidR="005E1912" w:rsidRPr="005A0CD6">
        <w:rPr>
          <w:rFonts w:ascii="Fira Sans" w:hAnsi="Fira Sans"/>
          <w:i/>
        </w:rPr>
        <w:t>dei</w:t>
      </w:r>
      <w:r w:rsidR="00E314DD" w:rsidRPr="005A0CD6">
        <w:rPr>
          <w:rFonts w:ascii="Fira Sans" w:hAnsi="Fira Sans"/>
          <w:i/>
        </w:rPr>
        <w:t xml:space="preserve"> posti vacanti</w:t>
      </w:r>
      <w:r w:rsidR="005E1912" w:rsidRPr="005A0CD6">
        <w:rPr>
          <w:rFonts w:ascii="Fira Sans" w:hAnsi="Fira Sans"/>
          <w:i/>
        </w:rPr>
        <w:t xml:space="preserve"> da coprire</w:t>
      </w:r>
      <w:r w:rsidR="00E314DD" w:rsidRPr="005A0CD6">
        <w:rPr>
          <w:rFonts w:ascii="Fira Sans" w:hAnsi="Fira Sans"/>
          <w:i/>
        </w:rPr>
        <w:t>)</w:t>
      </w:r>
    </w:p>
    <w:p w14:paraId="3C419EA3" w14:textId="77777777" w:rsidR="00822D4D" w:rsidRPr="005A0CD6" w:rsidRDefault="00822D4D" w:rsidP="00487AD3">
      <w:pPr>
        <w:jc w:val="both"/>
        <w:rPr>
          <w:rFonts w:ascii="Fira Sans" w:hAnsi="Fira Sans"/>
          <w:bCs/>
        </w:rPr>
      </w:pPr>
    </w:p>
    <w:p w14:paraId="3C419EA4" w14:textId="57E99BF5" w:rsidR="00E314DD" w:rsidRPr="005A0CD6" w:rsidRDefault="00E314DD" w:rsidP="00487AD3">
      <w:pPr>
        <w:jc w:val="both"/>
        <w:rPr>
          <w:rFonts w:ascii="Fira Sans" w:hAnsi="Fira Sans"/>
          <w:bCs/>
        </w:rPr>
      </w:pPr>
      <w:r w:rsidRPr="005A0CD6">
        <w:rPr>
          <w:rFonts w:ascii="Fira Sans" w:hAnsi="Fira Sans"/>
          <w:bCs/>
        </w:rPr>
        <w:t>-</w:t>
      </w:r>
      <w:r w:rsidR="003842F7" w:rsidRPr="005A0CD6">
        <w:rPr>
          <w:rFonts w:ascii="Fira Sans" w:hAnsi="Fira Sans"/>
          <w:bCs/>
        </w:rPr>
        <w:t xml:space="preserve"> </w:t>
      </w:r>
      <w:r w:rsidR="005E1912" w:rsidRPr="005A0CD6">
        <w:rPr>
          <w:rFonts w:ascii="Fira Sans" w:hAnsi="Fira Sans"/>
          <w:bCs/>
        </w:rPr>
        <w:t xml:space="preserve">n. 1 </w:t>
      </w:r>
      <w:r w:rsidRPr="005A0CD6">
        <w:rPr>
          <w:rFonts w:ascii="Fira Sans" w:hAnsi="Fira Sans"/>
          <w:bCs/>
        </w:rPr>
        <w:t>rappresentante del personale tecnico-amministrativo</w:t>
      </w:r>
      <w:r w:rsidR="005E1912" w:rsidRPr="005A0CD6">
        <w:rPr>
          <w:rFonts w:ascii="Fira Sans" w:hAnsi="Fira Sans"/>
          <w:bCs/>
        </w:rPr>
        <w:t>.</w:t>
      </w:r>
    </w:p>
    <w:p w14:paraId="3C419EA5" w14:textId="77777777" w:rsidR="00E314DD" w:rsidRPr="005A0CD6" w:rsidRDefault="00E314DD" w:rsidP="00487AD3">
      <w:pPr>
        <w:rPr>
          <w:rFonts w:ascii="Fira Sans" w:hAnsi="Fira Sans"/>
          <w:b/>
        </w:rPr>
      </w:pPr>
    </w:p>
    <w:p w14:paraId="383E8235" w14:textId="77777777" w:rsidR="00F96F18" w:rsidRDefault="00F96F18" w:rsidP="00487AD3">
      <w:pPr>
        <w:rPr>
          <w:rFonts w:ascii="Fira Sans" w:hAnsi="Fira Sans"/>
          <w:b/>
        </w:rPr>
      </w:pPr>
    </w:p>
    <w:p w14:paraId="5646CA73" w14:textId="77777777" w:rsidR="00F96F18" w:rsidRDefault="00F96F18" w:rsidP="00487AD3">
      <w:pPr>
        <w:rPr>
          <w:rFonts w:ascii="Fira Sans" w:hAnsi="Fira Sans"/>
          <w:b/>
        </w:rPr>
      </w:pPr>
    </w:p>
    <w:p w14:paraId="3C419EA6" w14:textId="51160EE8" w:rsidR="00E314DD" w:rsidRPr="005A0CD6" w:rsidRDefault="009837E1" w:rsidP="00487AD3">
      <w:pPr>
        <w:rPr>
          <w:rFonts w:ascii="Fira Sans" w:hAnsi="Fira Sans"/>
          <w:b/>
        </w:rPr>
      </w:pPr>
      <w:r w:rsidRPr="005A0CD6">
        <w:rPr>
          <w:rFonts w:ascii="Fira Sans" w:hAnsi="Fira Sans"/>
          <w:b/>
        </w:rPr>
        <w:t>Art. 3</w:t>
      </w:r>
      <w:r w:rsidR="000B0812" w:rsidRPr="005A0CD6">
        <w:rPr>
          <w:rFonts w:ascii="Fira Sans" w:hAnsi="Fira Sans"/>
          <w:b/>
        </w:rPr>
        <w:t xml:space="preserve"> - </w:t>
      </w:r>
      <w:r w:rsidR="00E314DD" w:rsidRPr="005A0CD6">
        <w:rPr>
          <w:rFonts w:ascii="Fira Sans" w:hAnsi="Fira Sans"/>
          <w:b/>
        </w:rPr>
        <w:t xml:space="preserve">Componenti </w:t>
      </w:r>
      <w:r w:rsidRPr="005A0CD6">
        <w:rPr>
          <w:rFonts w:ascii="Fira Sans" w:hAnsi="Fira Sans"/>
          <w:b/>
        </w:rPr>
        <w:t>de</w:t>
      </w:r>
      <w:r w:rsidR="00E314DD" w:rsidRPr="005A0CD6">
        <w:rPr>
          <w:rFonts w:ascii="Fira Sans" w:hAnsi="Fira Sans"/>
          <w:b/>
        </w:rPr>
        <w:t>l seggio elettorale</w:t>
      </w:r>
    </w:p>
    <w:p w14:paraId="3C419EA7" w14:textId="77777777" w:rsidR="008E27EA" w:rsidRPr="005A0CD6" w:rsidRDefault="008E27EA" w:rsidP="00487AD3">
      <w:pPr>
        <w:rPr>
          <w:rFonts w:ascii="Fira Sans" w:hAnsi="Fira Sans"/>
          <w:u w:val="single"/>
        </w:rPr>
      </w:pPr>
      <w:r w:rsidRPr="005A0CD6">
        <w:rPr>
          <w:rFonts w:ascii="Fira Sans" w:hAnsi="Fira Sans"/>
          <w:u w:val="single"/>
        </w:rPr>
        <w:t>Componenti effettivi</w:t>
      </w:r>
    </w:p>
    <w:p w14:paraId="3C419EA8" w14:textId="77777777" w:rsidR="00E314DD" w:rsidRPr="005A0CD6" w:rsidRDefault="00E314DD" w:rsidP="00487AD3">
      <w:pPr>
        <w:numPr>
          <w:ilvl w:val="1"/>
          <w:numId w:val="6"/>
        </w:numPr>
        <w:ind w:left="360"/>
        <w:jc w:val="both"/>
        <w:rPr>
          <w:rFonts w:ascii="Fira Sans" w:hAnsi="Fira Sans"/>
          <w:bCs/>
        </w:rPr>
      </w:pPr>
      <w:r w:rsidRPr="005A0CD6">
        <w:rPr>
          <w:rFonts w:ascii="Fira Sans" w:hAnsi="Fira Sans"/>
          <w:lang w:val="de-DE"/>
        </w:rPr>
        <w:t xml:space="preserve">Prof. / </w:t>
      </w:r>
      <w:proofErr w:type="spellStart"/>
      <w:r w:rsidRPr="005A0CD6">
        <w:rPr>
          <w:rFonts w:ascii="Fira Sans" w:hAnsi="Fira Sans"/>
          <w:lang w:val="de-DE"/>
        </w:rPr>
        <w:t>Dott</w:t>
      </w:r>
      <w:proofErr w:type="spellEnd"/>
      <w:r w:rsidRPr="005A0CD6">
        <w:rPr>
          <w:rFonts w:ascii="Fira Sans" w:hAnsi="Fira Sans"/>
          <w:lang w:val="de-DE"/>
        </w:rPr>
        <w:t xml:space="preserve">. / </w:t>
      </w:r>
      <w:proofErr w:type="spellStart"/>
      <w:r w:rsidRPr="005A0CD6">
        <w:rPr>
          <w:rFonts w:ascii="Fira Sans" w:hAnsi="Fira Sans"/>
          <w:lang w:val="de-DE"/>
        </w:rPr>
        <w:t>Sig</w:t>
      </w:r>
      <w:proofErr w:type="spellEnd"/>
      <w:r w:rsidRPr="005A0CD6">
        <w:rPr>
          <w:rFonts w:ascii="Fira Sans" w:hAnsi="Fira Sans"/>
          <w:lang w:val="de-DE"/>
        </w:rPr>
        <w:t xml:space="preserve">. </w:t>
      </w:r>
      <w:r w:rsidRPr="005A0CD6">
        <w:rPr>
          <w:rFonts w:ascii="Fira Sans" w:hAnsi="Fira Sans"/>
          <w:bCs/>
        </w:rPr>
        <w:t>_________________ - presidente;</w:t>
      </w:r>
    </w:p>
    <w:p w14:paraId="3C419EA9" w14:textId="46E1D00B" w:rsidR="00E314DD" w:rsidRPr="005A0CD6" w:rsidRDefault="00E314DD" w:rsidP="00487AD3">
      <w:pPr>
        <w:numPr>
          <w:ilvl w:val="1"/>
          <w:numId w:val="6"/>
        </w:numPr>
        <w:ind w:left="360"/>
        <w:jc w:val="both"/>
        <w:rPr>
          <w:rFonts w:ascii="Fira Sans" w:hAnsi="Fira Sans"/>
          <w:bCs/>
        </w:rPr>
      </w:pPr>
      <w:r w:rsidRPr="005A0CD6">
        <w:rPr>
          <w:rFonts w:ascii="Fira Sans" w:hAnsi="Fira Sans"/>
          <w:lang w:val="de-DE"/>
        </w:rPr>
        <w:t xml:space="preserve">Prof. / </w:t>
      </w:r>
      <w:proofErr w:type="spellStart"/>
      <w:r w:rsidRPr="005A0CD6">
        <w:rPr>
          <w:rFonts w:ascii="Fira Sans" w:hAnsi="Fira Sans"/>
          <w:lang w:val="de-DE"/>
        </w:rPr>
        <w:t>Dott</w:t>
      </w:r>
      <w:proofErr w:type="spellEnd"/>
      <w:r w:rsidRPr="005A0CD6">
        <w:rPr>
          <w:rFonts w:ascii="Fira Sans" w:hAnsi="Fira Sans"/>
          <w:lang w:val="de-DE"/>
        </w:rPr>
        <w:t xml:space="preserve">. / </w:t>
      </w:r>
      <w:proofErr w:type="spellStart"/>
      <w:r w:rsidRPr="005A0CD6">
        <w:rPr>
          <w:rFonts w:ascii="Fira Sans" w:hAnsi="Fira Sans"/>
          <w:lang w:val="de-DE"/>
        </w:rPr>
        <w:t>Sig</w:t>
      </w:r>
      <w:proofErr w:type="spellEnd"/>
      <w:r w:rsidRPr="005A0CD6">
        <w:rPr>
          <w:rFonts w:ascii="Fira Sans" w:hAnsi="Fira Sans"/>
          <w:lang w:val="de-DE"/>
        </w:rPr>
        <w:t xml:space="preserve">. </w:t>
      </w:r>
      <w:r w:rsidRPr="005A0CD6">
        <w:rPr>
          <w:rFonts w:ascii="Fira Sans" w:hAnsi="Fira Sans"/>
          <w:bCs/>
        </w:rPr>
        <w:t>_________________</w:t>
      </w:r>
      <w:r w:rsidR="00CF7CC3" w:rsidRPr="005A0CD6">
        <w:rPr>
          <w:rFonts w:ascii="Fira Sans" w:hAnsi="Fira Sans"/>
          <w:bCs/>
        </w:rPr>
        <w:t xml:space="preserve"> </w:t>
      </w:r>
      <w:r w:rsidRPr="005A0CD6">
        <w:rPr>
          <w:rFonts w:ascii="Fira Sans" w:hAnsi="Fira Sans"/>
          <w:bCs/>
        </w:rPr>
        <w:t>-</w:t>
      </w:r>
      <w:r w:rsidR="003842F7" w:rsidRPr="005A0CD6">
        <w:rPr>
          <w:rFonts w:ascii="Fira Sans" w:hAnsi="Fira Sans"/>
          <w:bCs/>
        </w:rPr>
        <w:t xml:space="preserve"> </w:t>
      </w:r>
      <w:r w:rsidRPr="005A0CD6">
        <w:rPr>
          <w:rFonts w:ascii="Fira Sans" w:hAnsi="Fira Sans"/>
          <w:bCs/>
        </w:rPr>
        <w:t>vicepresidente;</w:t>
      </w:r>
    </w:p>
    <w:p w14:paraId="3C419EAA" w14:textId="77777777" w:rsidR="00E314DD" w:rsidRPr="005A0CD6" w:rsidRDefault="00E314DD" w:rsidP="00487AD3">
      <w:pPr>
        <w:numPr>
          <w:ilvl w:val="1"/>
          <w:numId w:val="6"/>
        </w:numPr>
        <w:ind w:left="360"/>
        <w:rPr>
          <w:rFonts w:ascii="Fira Sans" w:hAnsi="Fira Sans"/>
          <w:bCs/>
        </w:rPr>
      </w:pPr>
      <w:r w:rsidRPr="005A0CD6">
        <w:rPr>
          <w:rFonts w:ascii="Fira Sans" w:hAnsi="Fira Sans"/>
          <w:lang w:val="de-DE"/>
        </w:rPr>
        <w:t xml:space="preserve">Prof. / </w:t>
      </w:r>
      <w:proofErr w:type="spellStart"/>
      <w:r w:rsidRPr="005A0CD6">
        <w:rPr>
          <w:rFonts w:ascii="Fira Sans" w:hAnsi="Fira Sans"/>
          <w:lang w:val="de-DE"/>
        </w:rPr>
        <w:t>Dott</w:t>
      </w:r>
      <w:proofErr w:type="spellEnd"/>
      <w:r w:rsidRPr="005A0CD6">
        <w:rPr>
          <w:rFonts w:ascii="Fira Sans" w:hAnsi="Fira Sans"/>
          <w:lang w:val="de-DE"/>
        </w:rPr>
        <w:t xml:space="preserve">. / </w:t>
      </w:r>
      <w:proofErr w:type="spellStart"/>
      <w:r w:rsidRPr="005A0CD6">
        <w:rPr>
          <w:rFonts w:ascii="Fira Sans" w:hAnsi="Fira Sans"/>
          <w:lang w:val="de-DE"/>
        </w:rPr>
        <w:t>Sig</w:t>
      </w:r>
      <w:proofErr w:type="spellEnd"/>
      <w:r w:rsidRPr="005A0CD6">
        <w:rPr>
          <w:rFonts w:ascii="Fira Sans" w:hAnsi="Fira Sans"/>
          <w:lang w:val="de-DE"/>
        </w:rPr>
        <w:t xml:space="preserve">. </w:t>
      </w:r>
      <w:r w:rsidRPr="005A0CD6">
        <w:rPr>
          <w:rFonts w:ascii="Fira Sans" w:hAnsi="Fira Sans"/>
          <w:bCs/>
        </w:rPr>
        <w:t>_________________-</w:t>
      </w:r>
      <w:r w:rsidR="003842F7" w:rsidRPr="005A0CD6">
        <w:rPr>
          <w:rFonts w:ascii="Fira Sans" w:hAnsi="Fira Sans"/>
          <w:bCs/>
        </w:rPr>
        <w:t xml:space="preserve"> </w:t>
      </w:r>
      <w:r w:rsidRPr="005A0CD6">
        <w:rPr>
          <w:rFonts w:ascii="Fira Sans" w:hAnsi="Fira Sans"/>
          <w:bCs/>
        </w:rPr>
        <w:t>segretario;</w:t>
      </w:r>
    </w:p>
    <w:p w14:paraId="3C419EAB" w14:textId="77777777" w:rsidR="00E314DD" w:rsidRPr="005A0CD6" w:rsidRDefault="00E314DD" w:rsidP="00487AD3">
      <w:pPr>
        <w:rPr>
          <w:rFonts w:ascii="Fira Sans" w:hAnsi="Fira Sans"/>
          <w:b/>
        </w:rPr>
      </w:pPr>
    </w:p>
    <w:p w14:paraId="3C419EAC" w14:textId="77777777" w:rsidR="00E314DD" w:rsidRPr="005A0CD6" w:rsidRDefault="00E314DD" w:rsidP="00487AD3">
      <w:pPr>
        <w:rPr>
          <w:rFonts w:ascii="Fira Sans" w:hAnsi="Fira Sans"/>
          <w:u w:val="single"/>
        </w:rPr>
      </w:pPr>
      <w:r w:rsidRPr="005A0CD6">
        <w:rPr>
          <w:rFonts w:ascii="Fira Sans" w:hAnsi="Fira Sans"/>
          <w:u w:val="single"/>
        </w:rPr>
        <w:t>Componenti supplenti</w:t>
      </w:r>
    </w:p>
    <w:p w14:paraId="3C419EAD" w14:textId="77777777" w:rsidR="00E314DD" w:rsidRPr="005A0CD6" w:rsidRDefault="00E314DD" w:rsidP="00487AD3">
      <w:pPr>
        <w:numPr>
          <w:ilvl w:val="1"/>
          <w:numId w:val="6"/>
        </w:numPr>
        <w:ind w:left="360"/>
        <w:jc w:val="both"/>
        <w:rPr>
          <w:rFonts w:ascii="Fira Sans" w:hAnsi="Fira Sans"/>
          <w:lang w:val="de-DE"/>
        </w:rPr>
      </w:pPr>
      <w:r w:rsidRPr="005A0CD6">
        <w:rPr>
          <w:rFonts w:ascii="Fira Sans" w:hAnsi="Fira Sans"/>
          <w:lang w:val="de-DE"/>
        </w:rPr>
        <w:t xml:space="preserve">Prof. / </w:t>
      </w:r>
      <w:proofErr w:type="spellStart"/>
      <w:r w:rsidRPr="005A0CD6">
        <w:rPr>
          <w:rFonts w:ascii="Fira Sans" w:hAnsi="Fira Sans"/>
          <w:lang w:val="de-DE"/>
        </w:rPr>
        <w:t>Dott</w:t>
      </w:r>
      <w:proofErr w:type="spellEnd"/>
      <w:r w:rsidRPr="005A0CD6">
        <w:rPr>
          <w:rFonts w:ascii="Fira Sans" w:hAnsi="Fira Sans"/>
          <w:lang w:val="de-DE"/>
        </w:rPr>
        <w:t xml:space="preserve">. / </w:t>
      </w:r>
      <w:proofErr w:type="spellStart"/>
      <w:r w:rsidRPr="005A0CD6">
        <w:rPr>
          <w:rFonts w:ascii="Fira Sans" w:hAnsi="Fira Sans"/>
          <w:lang w:val="de-DE"/>
        </w:rPr>
        <w:t>Sig</w:t>
      </w:r>
      <w:proofErr w:type="spellEnd"/>
      <w:r w:rsidRPr="005A0CD6">
        <w:rPr>
          <w:rFonts w:ascii="Fira Sans" w:hAnsi="Fira Sans"/>
          <w:lang w:val="de-DE"/>
        </w:rPr>
        <w:t>. _________________;</w:t>
      </w:r>
    </w:p>
    <w:p w14:paraId="3C419EAE" w14:textId="77777777" w:rsidR="00E314DD" w:rsidRPr="005A0CD6" w:rsidRDefault="00CF7CC3" w:rsidP="00487AD3">
      <w:pPr>
        <w:numPr>
          <w:ilvl w:val="1"/>
          <w:numId w:val="6"/>
        </w:numPr>
        <w:ind w:left="360"/>
        <w:rPr>
          <w:rFonts w:ascii="Fira Sans" w:hAnsi="Fira Sans"/>
          <w:shd w:val="clear" w:color="auto" w:fill="00FFFF"/>
        </w:rPr>
      </w:pPr>
      <w:r w:rsidRPr="005A0CD6">
        <w:rPr>
          <w:rFonts w:ascii="Fira Sans" w:hAnsi="Fira Sans"/>
          <w:bCs/>
        </w:rPr>
        <w:t>_________</w:t>
      </w:r>
    </w:p>
    <w:p w14:paraId="3C419EAF" w14:textId="77777777" w:rsidR="00E314DD" w:rsidRPr="005A0CD6" w:rsidRDefault="00E314DD" w:rsidP="00487AD3">
      <w:pPr>
        <w:jc w:val="both"/>
        <w:rPr>
          <w:rFonts w:ascii="Fira Sans" w:hAnsi="Fira Sans"/>
          <w:b/>
        </w:rPr>
      </w:pPr>
    </w:p>
    <w:p w14:paraId="3C419EB0" w14:textId="15CDE914" w:rsidR="001208D1" w:rsidRPr="005A0CD6" w:rsidRDefault="00E314DD" w:rsidP="00487AD3">
      <w:pPr>
        <w:jc w:val="both"/>
        <w:rPr>
          <w:rFonts w:ascii="Fira Sans" w:hAnsi="Fira Sans"/>
        </w:rPr>
      </w:pPr>
      <w:r w:rsidRPr="005A0CD6">
        <w:rPr>
          <w:rFonts w:ascii="Fira Sans" w:hAnsi="Fira Sans"/>
        </w:rPr>
        <w:t xml:space="preserve">Durante le operazioni il seggio elettorale opera validamente con la presenza di </w:t>
      </w:r>
      <w:r w:rsidR="007A7699" w:rsidRPr="005A0CD6">
        <w:rPr>
          <w:rFonts w:ascii="Fira Sans" w:hAnsi="Fira Sans"/>
        </w:rPr>
        <w:t xml:space="preserve">almeno </w:t>
      </w:r>
      <w:r w:rsidRPr="005A0CD6">
        <w:rPr>
          <w:rFonts w:ascii="Fira Sans" w:hAnsi="Fira Sans"/>
        </w:rPr>
        <w:t xml:space="preserve">due componenti, </w:t>
      </w:r>
      <w:r w:rsidR="007A7699" w:rsidRPr="005A0CD6">
        <w:rPr>
          <w:rFonts w:ascii="Fira Sans" w:hAnsi="Fira Sans"/>
        </w:rPr>
        <w:t>fra i quali</w:t>
      </w:r>
      <w:r w:rsidRPr="005A0CD6">
        <w:rPr>
          <w:rFonts w:ascii="Fira Sans" w:hAnsi="Fira Sans"/>
        </w:rPr>
        <w:t xml:space="preserve"> il presidente o il vicepresidente; in fase </w:t>
      </w:r>
      <w:r w:rsidR="004833F1" w:rsidRPr="005A0CD6">
        <w:rPr>
          <w:rFonts w:ascii="Fira Sans" w:hAnsi="Fira Sans"/>
        </w:rPr>
        <w:t xml:space="preserve">di scrutinio opera validamente </w:t>
      </w:r>
      <w:r w:rsidR="00BB152D" w:rsidRPr="005A0CD6">
        <w:rPr>
          <w:rFonts w:ascii="Fira Sans" w:hAnsi="Fira Sans"/>
        </w:rPr>
        <w:t>con la presenza di almeno</w:t>
      </w:r>
      <w:r w:rsidRPr="005A0CD6">
        <w:rPr>
          <w:rFonts w:ascii="Fira Sans" w:hAnsi="Fira Sans"/>
        </w:rPr>
        <w:t xml:space="preserve"> tre componenti e sull'attribuzione o sulla nullità dei voti o del</w:t>
      </w:r>
      <w:r w:rsidR="00822D52" w:rsidRPr="005A0CD6">
        <w:rPr>
          <w:rFonts w:ascii="Fira Sans" w:hAnsi="Fira Sans"/>
        </w:rPr>
        <w:t xml:space="preserve">le schede decide a maggioranza </w:t>
      </w:r>
      <w:r w:rsidRPr="005A0CD6">
        <w:rPr>
          <w:rFonts w:ascii="Fira Sans" w:hAnsi="Fira Sans"/>
        </w:rPr>
        <w:t>e, in caso di parità, prevale il voto del presidente.</w:t>
      </w:r>
    </w:p>
    <w:p w14:paraId="3C419EB1" w14:textId="77777777" w:rsidR="001208D1" w:rsidRPr="005A0CD6" w:rsidRDefault="001208D1" w:rsidP="00487AD3">
      <w:pPr>
        <w:jc w:val="both"/>
        <w:rPr>
          <w:rFonts w:ascii="Fira Sans" w:hAnsi="Fira Sans"/>
        </w:rPr>
      </w:pPr>
    </w:p>
    <w:p w14:paraId="3C419EB2" w14:textId="77777777" w:rsidR="00517512" w:rsidRPr="005A0CD6" w:rsidRDefault="00D36585" w:rsidP="00487AD3">
      <w:pPr>
        <w:jc w:val="both"/>
        <w:rPr>
          <w:rFonts w:ascii="Fira Sans" w:hAnsi="Fira Sans"/>
          <w:b/>
          <w:color w:val="000000" w:themeColor="text1"/>
        </w:rPr>
      </w:pPr>
      <w:r w:rsidRPr="005A0CD6">
        <w:rPr>
          <w:rFonts w:ascii="Fira Sans" w:hAnsi="Fira Sans"/>
          <w:b/>
        </w:rPr>
        <w:t>Art. 4</w:t>
      </w:r>
      <w:r w:rsidR="000B0812" w:rsidRPr="005A0CD6">
        <w:rPr>
          <w:rFonts w:ascii="Fira Sans" w:hAnsi="Fira Sans"/>
          <w:b/>
        </w:rPr>
        <w:t xml:space="preserve"> </w:t>
      </w:r>
      <w:r w:rsidR="00B41BFD" w:rsidRPr="005A0CD6">
        <w:rPr>
          <w:rFonts w:ascii="Fira Sans" w:hAnsi="Fira Sans"/>
          <w:b/>
        </w:rPr>
        <w:t>–</w:t>
      </w:r>
      <w:r w:rsidR="000B0812" w:rsidRPr="005A0CD6">
        <w:rPr>
          <w:rFonts w:ascii="Fira Sans" w:hAnsi="Fira Sans"/>
          <w:b/>
        </w:rPr>
        <w:t xml:space="preserve"> </w:t>
      </w:r>
      <w:r w:rsidR="00B41BFD" w:rsidRPr="005A0CD6">
        <w:rPr>
          <w:rFonts w:ascii="Fira Sans" w:hAnsi="Fira Sans"/>
          <w:b/>
          <w:color w:val="000000" w:themeColor="text1"/>
        </w:rPr>
        <w:t>Preferenze esprimibili e m</w:t>
      </w:r>
      <w:r w:rsidR="00517512" w:rsidRPr="005A0CD6">
        <w:rPr>
          <w:rFonts w:ascii="Fira Sans" w:hAnsi="Fira Sans"/>
          <w:b/>
          <w:color w:val="000000" w:themeColor="text1"/>
        </w:rPr>
        <w:t>odalità di vot</w:t>
      </w:r>
      <w:r w:rsidR="00B41BFD" w:rsidRPr="005A0CD6">
        <w:rPr>
          <w:rFonts w:ascii="Fira Sans" w:hAnsi="Fira Sans"/>
          <w:b/>
          <w:color w:val="000000" w:themeColor="text1"/>
        </w:rPr>
        <w:t>o</w:t>
      </w:r>
    </w:p>
    <w:p w14:paraId="3C419EB3" w14:textId="77777777" w:rsidR="00591186" w:rsidRPr="005A0CD6" w:rsidRDefault="00591186" w:rsidP="00487AD3">
      <w:pPr>
        <w:jc w:val="both"/>
        <w:rPr>
          <w:rFonts w:ascii="Fira Sans" w:hAnsi="Fira Sans"/>
          <w:color w:val="000000" w:themeColor="text1"/>
        </w:rPr>
      </w:pPr>
      <w:r w:rsidRPr="005A0CD6">
        <w:rPr>
          <w:rFonts w:ascii="Fira Sans" w:hAnsi="Fira Sans"/>
          <w:color w:val="000000" w:themeColor="text1"/>
        </w:rPr>
        <w:t>La votazione avviene nel rispetto del principio di segretezza del voto.</w:t>
      </w:r>
    </w:p>
    <w:p w14:paraId="3C419EB4" w14:textId="03C9319E" w:rsidR="00B41BFD" w:rsidRPr="005A0CD6" w:rsidRDefault="00591186" w:rsidP="00487AD3">
      <w:pPr>
        <w:jc w:val="both"/>
        <w:rPr>
          <w:rFonts w:ascii="Fira Sans" w:hAnsi="Fira Sans"/>
          <w:color w:val="000000" w:themeColor="text1"/>
        </w:rPr>
      </w:pPr>
      <w:r w:rsidRPr="005A0CD6">
        <w:rPr>
          <w:rFonts w:ascii="Fira Sans" w:hAnsi="Fira Sans"/>
          <w:color w:val="000000" w:themeColor="text1"/>
        </w:rPr>
        <w:t>Ogni elettore dispone di un voto nel proprio collegio, a pena di nullità della scheda (</w:t>
      </w:r>
      <w:r w:rsidR="00B41BFD" w:rsidRPr="005A0CD6">
        <w:rPr>
          <w:rFonts w:ascii="Fira Sans" w:hAnsi="Fira Sans"/>
          <w:color w:val="000000" w:themeColor="text1"/>
        </w:rPr>
        <w:t>art. 66 dello Statuto</w:t>
      </w:r>
      <w:r w:rsidR="00C5769A" w:rsidRPr="005A0CD6">
        <w:rPr>
          <w:rFonts w:ascii="Fira Sans" w:hAnsi="Fira Sans"/>
          <w:color w:val="000000" w:themeColor="text1"/>
        </w:rPr>
        <w:t xml:space="preserve"> e art. 23 del RGA</w:t>
      </w:r>
      <w:r w:rsidRPr="005A0CD6">
        <w:rPr>
          <w:rFonts w:ascii="Fira Sans" w:hAnsi="Fira Sans"/>
          <w:color w:val="000000" w:themeColor="text1"/>
        </w:rPr>
        <w:t>)</w:t>
      </w:r>
      <w:r w:rsidR="00183C80">
        <w:rPr>
          <w:rFonts w:ascii="Fira Sans" w:hAnsi="Fira Sans"/>
          <w:color w:val="000000" w:themeColor="text1"/>
        </w:rPr>
        <w:t>.</w:t>
      </w:r>
    </w:p>
    <w:p w14:paraId="3C419EB5" w14:textId="77777777" w:rsidR="00FD22BE" w:rsidRPr="005A0CD6" w:rsidRDefault="00591186" w:rsidP="00FD22BE">
      <w:pPr>
        <w:rPr>
          <w:rFonts w:ascii="Fira Sans" w:hAnsi="Fira Sans"/>
          <w:color w:val="000000" w:themeColor="text1"/>
        </w:rPr>
      </w:pPr>
      <w:r w:rsidRPr="005A0CD6">
        <w:rPr>
          <w:rFonts w:ascii="Fira Sans" w:hAnsi="Fira Sans"/>
          <w:color w:val="000000" w:themeColor="text1"/>
        </w:rPr>
        <w:t>L</w:t>
      </w:r>
      <w:r w:rsidR="00590ADC" w:rsidRPr="005A0CD6">
        <w:rPr>
          <w:rFonts w:ascii="Fira Sans" w:hAnsi="Fira Sans"/>
          <w:color w:val="000000" w:themeColor="text1"/>
        </w:rPr>
        <w:t>’</w:t>
      </w:r>
      <w:r w:rsidR="00B41BFD" w:rsidRPr="005A0CD6">
        <w:rPr>
          <w:rFonts w:ascii="Fira Sans" w:hAnsi="Fira Sans"/>
          <w:color w:val="000000" w:themeColor="text1"/>
        </w:rPr>
        <w:t>elettor</w:t>
      </w:r>
      <w:r w:rsidR="00590ADC" w:rsidRPr="005A0CD6">
        <w:rPr>
          <w:rFonts w:ascii="Fira Sans" w:hAnsi="Fira Sans"/>
          <w:color w:val="000000" w:themeColor="text1"/>
        </w:rPr>
        <w:t>e usa</w:t>
      </w:r>
      <w:r w:rsidR="00B41BFD" w:rsidRPr="005A0CD6">
        <w:rPr>
          <w:rFonts w:ascii="Fira Sans" w:hAnsi="Fira Sans"/>
          <w:color w:val="000000" w:themeColor="text1"/>
        </w:rPr>
        <w:t xml:space="preserve"> esclusivamente la penna a inchiostro indelebile nero fornita dal seggio.</w:t>
      </w:r>
    </w:p>
    <w:p w14:paraId="3C419EB6" w14:textId="77777777" w:rsidR="00FD22BE" w:rsidRPr="005A0CD6" w:rsidRDefault="00FD22BE" w:rsidP="00FD22BE">
      <w:pPr>
        <w:rPr>
          <w:rFonts w:ascii="Fira Sans" w:hAnsi="Fira Sans"/>
        </w:rPr>
      </w:pPr>
    </w:p>
    <w:p w14:paraId="3C419EB7" w14:textId="77777777" w:rsidR="00E314DD" w:rsidRPr="005A0CD6" w:rsidRDefault="00ED70B5" w:rsidP="00FD22BE">
      <w:pPr>
        <w:rPr>
          <w:rFonts w:ascii="Fira Sans" w:hAnsi="Fira Sans"/>
          <w:b/>
          <w:bCs/>
        </w:rPr>
      </w:pPr>
      <w:r w:rsidRPr="005A0CD6">
        <w:rPr>
          <w:rFonts w:ascii="Fira Sans" w:hAnsi="Fira Sans"/>
          <w:b/>
          <w:bCs/>
        </w:rPr>
        <w:t>Art. 5</w:t>
      </w:r>
      <w:r w:rsidR="00271DB8" w:rsidRPr="005A0CD6">
        <w:rPr>
          <w:rFonts w:ascii="Fira Sans" w:hAnsi="Fira Sans"/>
          <w:b/>
          <w:bCs/>
        </w:rPr>
        <w:t xml:space="preserve"> - </w:t>
      </w:r>
      <w:r w:rsidR="00E314DD" w:rsidRPr="005A0CD6">
        <w:rPr>
          <w:rFonts w:ascii="Fira Sans" w:hAnsi="Fira Sans"/>
          <w:b/>
          <w:bCs/>
        </w:rPr>
        <w:t xml:space="preserve">Elettorato attivo </w:t>
      </w:r>
    </w:p>
    <w:p w14:paraId="3C419EB9" w14:textId="77777777" w:rsidR="00526CE1" w:rsidRPr="005A0CD6" w:rsidRDefault="00526CE1" w:rsidP="00487AD3">
      <w:pPr>
        <w:jc w:val="both"/>
        <w:rPr>
          <w:rFonts w:ascii="Fira Sans" w:hAnsi="Fira Sans"/>
          <w:u w:val="single"/>
          <w:shd w:val="clear" w:color="auto" w:fill="FFFFFF"/>
        </w:rPr>
      </w:pPr>
      <w:r w:rsidRPr="005A0CD6">
        <w:rPr>
          <w:rFonts w:ascii="Fira Sans" w:hAnsi="Fira Sans"/>
          <w:u w:val="single"/>
          <w:shd w:val="clear" w:color="auto" w:fill="FFFFFF"/>
        </w:rPr>
        <w:t>Docenti</w:t>
      </w:r>
    </w:p>
    <w:p w14:paraId="3C419EBA" w14:textId="77777777" w:rsidR="00E314DD" w:rsidRPr="005A0CD6" w:rsidRDefault="00526CE1" w:rsidP="00487AD3">
      <w:pPr>
        <w:jc w:val="both"/>
        <w:rPr>
          <w:rFonts w:ascii="Fira Sans" w:hAnsi="Fira Sans"/>
          <w:shd w:val="clear" w:color="auto" w:fill="FFFFFF"/>
        </w:rPr>
      </w:pPr>
      <w:r w:rsidRPr="005A0CD6">
        <w:rPr>
          <w:rFonts w:ascii="Fira Sans" w:hAnsi="Fira Sans"/>
          <w:shd w:val="clear" w:color="auto" w:fill="FFFFFF"/>
        </w:rPr>
        <w:t>Il collegio</w:t>
      </w:r>
      <w:r w:rsidR="00E314DD" w:rsidRPr="005A0CD6">
        <w:rPr>
          <w:rFonts w:ascii="Fira Sans" w:hAnsi="Fira Sans"/>
          <w:shd w:val="clear" w:color="auto" w:fill="FFFFFF"/>
        </w:rPr>
        <w:t xml:space="preserve"> è unico per le tre </w:t>
      </w:r>
      <w:r w:rsidR="008F1922" w:rsidRPr="005A0CD6">
        <w:rPr>
          <w:rFonts w:ascii="Fira Sans" w:hAnsi="Fira Sans"/>
          <w:shd w:val="clear" w:color="auto" w:fill="FFFFFF"/>
        </w:rPr>
        <w:t>fasce</w:t>
      </w:r>
      <w:r w:rsidR="007830BA" w:rsidRPr="005A0CD6">
        <w:rPr>
          <w:rFonts w:ascii="Fira Sans" w:hAnsi="Fira Sans"/>
          <w:shd w:val="clear" w:color="auto" w:fill="FFFFFF"/>
        </w:rPr>
        <w:t>:</w:t>
      </w:r>
      <w:r w:rsidR="00E314DD" w:rsidRPr="005A0CD6">
        <w:rPr>
          <w:rFonts w:ascii="Fira Sans" w:hAnsi="Fira Sans"/>
          <w:shd w:val="clear" w:color="auto" w:fill="FFFFFF"/>
        </w:rPr>
        <w:t xml:space="preserve"> </w:t>
      </w:r>
      <w:r w:rsidR="007830BA" w:rsidRPr="005A0CD6">
        <w:rPr>
          <w:rFonts w:ascii="Fira Sans" w:hAnsi="Fira Sans"/>
          <w:bCs/>
        </w:rPr>
        <w:t>professori ordinari, professori associati, ricercatori</w:t>
      </w:r>
      <w:r w:rsidR="00E314DD" w:rsidRPr="005A0CD6">
        <w:rPr>
          <w:rFonts w:ascii="Fira Sans" w:hAnsi="Fira Sans"/>
          <w:shd w:val="clear" w:color="auto" w:fill="FFFFFF"/>
        </w:rPr>
        <w:t>.</w:t>
      </w:r>
    </w:p>
    <w:p w14:paraId="06920726" w14:textId="77777777" w:rsidR="00EF43C8" w:rsidRPr="005A0CD6" w:rsidRDefault="00526CE1" w:rsidP="00487AD3">
      <w:pPr>
        <w:jc w:val="both"/>
        <w:rPr>
          <w:rFonts w:ascii="Fira Sans" w:hAnsi="Fira Sans"/>
          <w:color w:val="000000" w:themeColor="text1"/>
          <w:shd w:val="clear" w:color="auto" w:fill="FFFFFF"/>
        </w:rPr>
      </w:pPr>
      <w:r w:rsidRPr="005A0CD6">
        <w:rPr>
          <w:rFonts w:ascii="Fira Sans" w:hAnsi="Fira Sans"/>
          <w:color w:val="000000" w:themeColor="text1"/>
          <w:shd w:val="clear" w:color="auto" w:fill="FFFFFF"/>
        </w:rPr>
        <w:t>H</w:t>
      </w:r>
      <w:r w:rsidR="00FF1615" w:rsidRPr="005A0CD6">
        <w:rPr>
          <w:rFonts w:ascii="Fira Sans" w:hAnsi="Fira Sans"/>
          <w:color w:val="000000" w:themeColor="text1"/>
          <w:shd w:val="clear" w:color="auto" w:fill="FFFFFF"/>
        </w:rPr>
        <w:t>anno elettorato attivo</w:t>
      </w:r>
      <w:r w:rsidR="00A6327A" w:rsidRPr="005A0CD6">
        <w:rPr>
          <w:rFonts w:ascii="Fira Sans" w:hAnsi="Fira Sans"/>
          <w:color w:val="000000" w:themeColor="text1"/>
          <w:shd w:val="clear" w:color="auto" w:fill="FFFFFF"/>
        </w:rPr>
        <w:t xml:space="preserve"> i docenti </w:t>
      </w:r>
      <w:r w:rsidR="00F91250" w:rsidRPr="005A0CD6">
        <w:rPr>
          <w:rFonts w:ascii="Fira Sans" w:hAnsi="Fira Sans"/>
          <w:color w:val="000000" w:themeColor="text1"/>
          <w:shd w:val="clear" w:color="auto" w:fill="FFFFFF"/>
        </w:rPr>
        <w:t xml:space="preserve">componenti </w:t>
      </w:r>
      <w:r w:rsidR="00A6327A" w:rsidRPr="005A0CD6">
        <w:rPr>
          <w:rFonts w:ascii="Fira Sans" w:hAnsi="Fira Sans"/>
          <w:color w:val="000000" w:themeColor="text1"/>
          <w:shd w:val="clear" w:color="auto" w:fill="FFFFFF"/>
        </w:rPr>
        <w:t>del consiglio di dipartimento.</w:t>
      </w:r>
      <w:r w:rsidR="00FF1615" w:rsidRPr="005A0CD6">
        <w:rPr>
          <w:rFonts w:ascii="Fira Sans" w:hAnsi="Fira Sans"/>
          <w:color w:val="000000" w:themeColor="text1"/>
          <w:shd w:val="clear" w:color="auto" w:fill="FFFFFF"/>
        </w:rPr>
        <w:t xml:space="preserve"> </w:t>
      </w:r>
    </w:p>
    <w:p w14:paraId="3C419EBB" w14:textId="15D31C02" w:rsidR="00E314DD" w:rsidRPr="005A0CD6" w:rsidRDefault="00E314DD" w:rsidP="00487AD3">
      <w:pPr>
        <w:jc w:val="both"/>
        <w:rPr>
          <w:rFonts w:ascii="Fira Sans" w:hAnsi="Fira Sans"/>
          <w:shd w:val="clear" w:color="auto" w:fill="FFFFFF"/>
        </w:rPr>
      </w:pPr>
      <w:r w:rsidRPr="005A0CD6">
        <w:rPr>
          <w:rFonts w:ascii="Fira Sans" w:hAnsi="Fira Sans"/>
          <w:color w:val="000000" w:themeColor="text1"/>
          <w:shd w:val="clear" w:color="auto" w:fill="FFFFFF"/>
        </w:rPr>
        <w:t xml:space="preserve">Il </w:t>
      </w:r>
      <w:r w:rsidRPr="005A0CD6">
        <w:rPr>
          <w:rFonts w:ascii="Fira Sans" w:hAnsi="Fira Sans"/>
          <w:shd w:val="clear" w:color="auto" w:fill="FFFFFF"/>
        </w:rPr>
        <w:t>direttore e il vice</w:t>
      </w:r>
      <w:r w:rsidR="00F316B5" w:rsidRPr="005A0CD6">
        <w:rPr>
          <w:rFonts w:ascii="Fira Sans" w:hAnsi="Fira Sans"/>
          <w:shd w:val="clear" w:color="auto" w:fill="FFFFFF"/>
        </w:rPr>
        <w:t>direttore</w:t>
      </w:r>
      <w:r w:rsidRPr="005A0CD6">
        <w:rPr>
          <w:rFonts w:ascii="Fira Sans" w:hAnsi="Fira Sans"/>
          <w:shd w:val="clear" w:color="auto" w:fill="FFFFFF"/>
        </w:rPr>
        <w:t xml:space="preserve">, </w:t>
      </w:r>
      <w:r w:rsidR="00E9704D" w:rsidRPr="005A0CD6">
        <w:rPr>
          <w:rFonts w:ascii="Fira Sans" w:hAnsi="Fira Sans"/>
          <w:shd w:val="clear" w:color="auto" w:fill="FFFFFF"/>
        </w:rPr>
        <w:t>se</w:t>
      </w:r>
      <w:r w:rsidRPr="005A0CD6">
        <w:rPr>
          <w:rFonts w:ascii="Fira Sans" w:hAnsi="Fira Sans"/>
          <w:shd w:val="clear" w:color="auto" w:fill="FFFFFF"/>
        </w:rPr>
        <w:t xml:space="preserve"> già designato, componenti di diritto della </w:t>
      </w:r>
      <w:r w:rsidR="00726756" w:rsidRPr="005A0CD6">
        <w:rPr>
          <w:rFonts w:ascii="Fira Sans" w:hAnsi="Fira Sans"/>
          <w:shd w:val="clear" w:color="auto" w:fill="FFFFFF"/>
        </w:rPr>
        <w:t xml:space="preserve">nuova </w:t>
      </w:r>
      <w:r w:rsidRPr="005A0CD6">
        <w:rPr>
          <w:rFonts w:ascii="Fira Sans" w:hAnsi="Fira Sans"/>
          <w:shd w:val="clear" w:color="auto" w:fill="FFFFFF"/>
        </w:rPr>
        <w:t xml:space="preserve">giunta, hanno solo elettorato attivo. </w:t>
      </w:r>
    </w:p>
    <w:p w14:paraId="64C27650" w14:textId="545A9744" w:rsidR="0B939BCD" w:rsidRDefault="0B939BCD" w:rsidP="0B939BCD">
      <w:pPr>
        <w:jc w:val="both"/>
        <w:rPr>
          <w:rFonts w:ascii="Fira Sans" w:hAnsi="Fira Sans"/>
        </w:rPr>
      </w:pPr>
    </w:p>
    <w:p w14:paraId="21CBC587" w14:textId="09533685" w:rsidR="0B939BCD" w:rsidRDefault="0B939BCD" w:rsidP="0B939BCD">
      <w:pPr>
        <w:jc w:val="both"/>
        <w:rPr>
          <w:rFonts w:ascii="Fira Sans" w:hAnsi="Fira Sans"/>
        </w:rPr>
      </w:pPr>
    </w:p>
    <w:p w14:paraId="3C419EBD" w14:textId="045AA751" w:rsidR="00526CE1" w:rsidRPr="005A0CD6" w:rsidRDefault="00E314DD" w:rsidP="00487AD3">
      <w:pPr>
        <w:jc w:val="both"/>
        <w:rPr>
          <w:rFonts w:ascii="Fira Sans" w:hAnsi="Fira Sans"/>
          <w:shd w:val="clear" w:color="auto" w:fill="FFFFFF"/>
        </w:rPr>
      </w:pPr>
      <w:r w:rsidRPr="005A0CD6">
        <w:rPr>
          <w:rFonts w:ascii="Fira Sans" w:hAnsi="Fira Sans"/>
          <w:u w:val="single"/>
          <w:shd w:val="clear" w:color="auto" w:fill="FFFFFF"/>
        </w:rPr>
        <w:t>Personale tecnico-amministrativo</w:t>
      </w:r>
      <w:r w:rsidRPr="005A0CD6">
        <w:rPr>
          <w:rFonts w:ascii="Fira Sans" w:hAnsi="Fira Sans"/>
          <w:shd w:val="clear" w:color="auto" w:fill="FFFFFF"/>
        </w:rPr>
        <w:t xml:space="preserve"> </w:t>
      </w:r>
      <w:r w:rsidR="001134BB" w:rsidRPr="005A0CD6">
        <w:rPr>
          <w:rFonts w:ascii="Fira Sans" w:hAnsi="Fira Sans"/>
          <w:shd w:val="clear" w:color="auto" w:fill="FFFFFF"/>
        </w:rPr>
        <w:t xml:space="preserve"> </w:t>
      </w:r>
    </w:p>
    <w:p w14:paraId="3C419EBE" w14:textId="3C314398" w:rsidR="00E314DD" w:rsidRPr="005A0CD6" w:rsidRDefault="00526CE1" w:rsidP="00487AD3">
      <w:pPr>
        <w:jc w:val="both"/>
        <w:rPr>
          <w:rFonts w:ascii="Fira Sans" w:hAnsi="Fira Sans"/>
          <w:shd w:val="clear" w:color="auto" w:fill="FFFFFF"/>
        </w:rPr>
      </w:pPr>
      <w:r w:rsidRPr="005A0CD6">
        <w:rPr>
          <w:rFonts w:ascii="Fira Sans" w:hAnsi="Fira Sans"/>
          <w:shd w:val="clear" w:color="auto" w:fill="FFFFFF"/>
        </w:rPr>
        <w:t>H</w:t>
      </w:r>
      <w:r w:rsidR="00E314DD" w:rsidRPr="005A0CD6">
        <w:rPr>
          <w:rFonts w:ascii="Fira Sans" w:hAnsi="Fira Sans"/>
          <w:shd w:val="clear" w:color="auto" w:fill="FFFFFF"/>
        </w:rPr>
        <w:t xml:space="preserve">anno elettorato attivo i rappresentanti eletti nel consiglio di dipartimento per </w:t>
      </w:r>
      <w:r w:rsidR="00495BCD" w:rsidRPr="005A0CD6">
        <w:rPr>
          <w:rFonts w:ascii="Fira Sans" w:hAnsi="Fira Sans"/>
          <w:shd w:val="clear" w:color="auto" w:fill="FFFFFF"/>
        </w:rPr>
        <w:t xml:space="preserve">il </w:t>
      </w:r>
      <w:r w:rsidR="006569E4" w:rsidRPr="005A0CD6">
        <w:rPr>
          <w:rFonts w:ascii="Fira Sans" w:hAnsi="Fira Sans"/>
          <w:color w:val="000000" w:themeColor="text1"/>
          <w:shd w:val="clear" w:color="auto" w:fill="FFFFFF"/>
        </w:rPr>
        <w:t>nuovo</w:t>
      </w:r>
      <w:r w:rsidR="00CC3FB4" w:rsidRPr="005A0CD6">
        <w:rPr>
          <w:rFonts w:ascii="Fira Sans" w:hAnsi="Fira Sans"/>
          <w:color w:val="000000" w:themeColor="text1"/>
          <w:shd w:val="clear" w:color="auto" w:fill="FFFFFF"/>
        </w:rPr>
        <w:t xml:space="preserve"> </w:t>
      </w:r>
      <w:r w:rsidR="00E314DD" w:rsidRPr="005A0CD6">
        <w:rPr>
          <w:rFonts w:ascii="Fira Sans" w:hAnsi="Fira Sans"/>
          <w:shd w:val="clear" w:color="auto" w:fill="FFFFFF"/>
        </w:rPr>
        <w:t>triennio accademico.</w:t>
      </w:r>
      <w:r w:rsidR="00606FAA" w:rsidRPr="005A0CD6">
        <w:rPr>
          <w:rFonts w:ascii="Fira Sans" w:hAnsi="Fira Sans"/>
          <w:shd w:val="clear" w:color="auto" w:fill="FFFFFF"/>
        </w:rPr>
        <w:t xml:space="preserve"> </w:t>
      </w:r>
      <w:r w:rsidR="00E314DD" w:rsidRPr="005A0CD6">
        <w:rPr>
          <w:rFonts w:ascii="Fira Sans" w:hAnsi="Fira Sans"/>
          <w:shd w:val="clear" w:color="auto" w:fill="FFFFFF"/>
        </w:rPr>
        <w:t xml:space="preserve">Il </w:t>
      </w:r>
      <w:r w:rsidR="00DC7682" w:rsidRPr="005A0CD6">
        <w:rPr>
          <w:rFonts w:ascii="Fira Sans" w:hAnsi="Fira Sans"/>
          <w:shd w:val="clear" w:color="auto" w:fill="FFFFFF"/>
        </w:rPr>
        <w:t xml:space="preserve">responsabile </w:t>
      </w:r>
      <w:r w:rsidR="00E314DD" w:rsidRPr="005A0CD6">
        <w:rPr>
          <w:rFonts w:ascii="Fira Sans" w:hAnsi="Fira Sans"/>
          <w:shd w:val="clear" w:color="auto" w:fill="FFFFFF"/>
        </w:rPr>
        <w:t>amministrativo, componente di diritto della giunta, ha solo elettorato attivo.</w:t>
      </w:r>
    </w:p>
    <w:p w14:paraId="3C419EBF" w14:textId="77777777" w:rsidR="00D3328A" w:rsidRPr="005A0CD6" w:rsidRDefault="00D3328A" w:rsidP="00487AD3">
      <w:pPr>
        <w:pStyle w:val="Rientrocorpodeltesto21"/>
        <w:spacing w:before="0" w:after="0"/>
        <w:ind w:left="0"/>
        <w:rPr>
          <w:rFonts w:ascii="Fira Sans" w:hAnsi="Fira Sans" w:cs="Times New Roman"/>
          <w:b/>
          <w:bCs/>
          <w:u w:val="single"/>
        </w:rPr>
      </w:pPr>
    </w:p>
    <w:p w14:paraId="3C419EC5" w14:textId="3E2A08E1" w:rsidR="00E314DD" w:rsidRPr="005A0CD6" w:rsidRDefault="00E314DD" w:rsidP="00431DD1">
      <w:pPr>
        <w:jc w:val="both"/>
        <w:rPr>
          <w:rFonts w:ascii="Fira Sans" w:hAnsi="Fira Sans"/>
        </w:rPr>
      </w:pPr>
      <w:r w:rsidRPr="005A0CD6">
        <w:rPr>
          <w:rFonts w:ascii="Fira Sans" w:hAnsi="Fira Sans"/>
          <w:b/>
          <w:bCs/>
        </w:rPr>
        <w:t>Non ha diritto di voto</w:t>
      </w:r>
      <w:r w:rsidRPr="005A0CD6">
        <w:rPr>
          <w:rFonts w:ascii="Fira Sans" w:hAnsi="Fira Sans"/>
        </w:rPr>
        <w:t xml:space="preserve"> </w:t>
      </w:r>
      <w:r w:rsidR="00B37E60">
        <w:rPr>
          <w:rFonts w:ascii="Fira Sans" w:hAnsi="Fira Sans"/>
        </w:rPr>
        <w:t>chi</w:t>
      </w:r>
      <w:r w:rsidR="00431DD1" w:rsidRPr="005A0CD6">
        <w:rPr>
          <w:rFonts w:ascii="Fira Sans" w:hAnsi="Fira Sans"/>
        </w:rPr>
        <w:t xml:space="preserve"> </w:t>
      </w:r>
      <w:r w:rsidRPr="005A0CD6">
        <w:rPr>
          <w:rFonts w:ascii="Fira Sans" w:hAnsi="Fira Sans"/>
        </w:rPr>
        <w:t>(docent</w:t>
      </w:r>
      <w:r w:rsidR="00431DD1" w:rsidRPr="005A0CD6">
        <w:rPr>
          <w:rFonts w:ascii="Fira Sans" w:hAnsi="Fira Sans"/>
        </w:rPr>
        <w:t>e o</w:t>
      </w:r>
      <w:r w:rsidRPr="005A0CD6">
        <w:rPr>
          <w:rFonts w:ascii="Fira Sans" w:hAnsi="Fira Sans"/>
        </w:rPr>
        <w:t xml:space="preserve"> </w:t>
      </w:r>
      <w:r w:rsidR="00B04CA2" w:rsidRPr="005A0CD6">
        <w:rPr>
          <w:rFonts w:ascii="Fira Sans" w:hAnsi="Fira Sans"/>
        </w:rPr>
        <w:t xml:space="preserve">personale </w:t>
      </w:r>
      <w:r w:rsidRPr="005A0CD6">
        <w:rPr>
          <w:rFonts w:ascii="Fira Sans" w:hAnsi="Fira Sans"/>
        </w:rPr>
        <w:t>tecnic</w:t>
      </w:r>
      <w:r w:rsidR="00B04CA2" w:rsidRPr="005A0CD6">
        <w:rPr>
          <w:rFonts w:ascii="Fira Sans" w:hAnsi="Fira Sans"/>
        </w:rPr>
        <w:t>o-</w:t>
      </w:r>
      <w:r w:rsidRPr="005A0CD6">
        <w:rPr>
          <w:rFonts w:ascii="Fira Sans" w:hAnsi="Fira Sans"/>
        </w:rPr>
        <w:t>amministrativ</w:t>
      </w:r>
      <w:r w:rsidR="00B04CA2" w:rsidRPr="005A0CD6">
        <w:rPr>
          <w:rFonts w:ascii="Fira Sans" w:hAnsi="Fira Sans"/>
        </w:rPr>
        <w:t>o</w:t>
      </w:r>
      <w:r w:rsidRPr="005A0CD6">
        <w:rPr>
          <w:rFonts w:ascii="Fira Sans" w:hAnsi="Fira Sans"/>
        </w:rPr>
        <w:t>) è sospeso a seguito di procedimento penale o disciplinare o sospeso cautelativamente a causa di procedimento penale o disciplinare in corso</w:t>
      </w:r>
      <w:r w:rsidR="00996BDE" w:rsidRPr="005A0CD6">
        <w:rPr>
          <w:rFonts w:ascii="Fira Sans" w:hAnsi="Fira Sans"/>
        </w:rPr>
        <w:t>.</w:t>
      </w:r>
    </w:p>
    <w:p w14:paraId="3C419EC8" w14:textId="77777777" w:rsidR="004F2986" w:rsidRPr="005A0CD6" w:rsidRDefault="004F2986" w:rsidP="009F6081">
      <w:pPr>
        <w:jc w:val="both"/>
        <w:rPr>
          <w:rFonts w:ascii="Fira Sans" w:hAnsi="Fira Sans"/>
          <w:b/>
        </w:rPr>
      </w:pPr>
    </w:p>
    <w:p w14:paraId="3C419EC9" w14:textId="77777777" w:rsidR="00E314DD" w:rsidRPr="005A0CD6" w:rsidRDefault="00271DB8" w:rsidP="009F6081">
      <w:pPr>
        <w:jc w:val="both"/>
        <w:rPr>
          <w:rFonts w:ascii="Fira Sans" w:hAnsi="Fira Sans"/>
        </w:rPr>
      </w:pPr>
      <w:r w:rsidRPr="005A0CD6">
        <w:rPr>
          <w:rFonts w:ascii="Fira Sans" w:hAnsi="Fira Sans"/>
          <w:b/>
        </w:rPr>
        <w:t xml:space="preserve">Art. 6 - </w:t>
      </w:r>
      <w:r w:rsidR="00E314DD" w:rsidRPr="005A0CD6">
        <w:rPr>
          <w:rFonts w:ascii="Fira Sans" w:hAnsi="Fira Sans"/>
          <w:b/>
        </w:rPr>
        <w:t>Elettorato passivo</w:t>
      </w:r>
      <w:r w:rsidR="00E314DD" w:rsidRPr="005A0CD6">
        <w:rPr>
          <w:rFonts w:ascii="Fira Sans" w:hAnsi="Fira Sans"/>
        </w:rPr>
        <w:t xml:space="preserve"> </w:t>
      </w:r>
    </w:p>
    <w:p w14:paraId="3C419ECB" w14:textId="77777777" w:rsidR="00186613" w:rsidRPr="005A0CD6" w:rsidRDefault="00186613" w:rsidP="00160FDA">
      <w:pPr>
        <w:jc w:val="both"/>
        <w:rPr>
          <w:rFonts w:ascii="Fira Sans" w:hAnsi="Fira Sans"/>
          <w:u w:val="single"/>
        </w:rPr>
      </w:pPr>
      <w:r w:rsidRPr="005A0CD6">
        <w:rPr>
          <w:rFonts w:ascii="Fira Sans" w:hAnsi="Fira Sans"/>
          <w:u w:val="single"/>
        </w:rPr>
        <w:t>Docenti</w:t>
      </w:r>
    </w:p>
    <w:p w14:paraId="20E40AC8" w14:textId="77777777" w:rsidR="00724911" w:rsidRPr="005A0CD6" w:rsidRDefault="00186613" w:rsidP="00160FDA">
      <w:pPr>
        <w:jc w:val="both"/>
        <w:rPr>
          <w:rFonts w:ascii="Fira Sans" w:hAnsi="Fira Sans"/>
        </w:rPr>
      </w:pPr>
      <w:r w:rsidRPr="005A0CD6">
        <w:rPr>
          <w:rFonts w:ascii="Fira Sans" w:hAnsi="Fira Sans"/>
        </w:rPr>
        <w:t>H</w:t>
      </w:r>
      <w:r w:rsidR="00B46FE3" w:rsidRPr="005A0CD6">
        <w:rPr>
          <w:rFonts w:ascii="Fira Sans" w:hAnsi="Fira Sans"/>
        </w:rPr>
        <w:t xml:space="preserve">anno </w:t>
      </w:r>
      <w:r w:rsidR="00E314DD" w:rsidRPr="005A0CD6">
        <w:rPr>
          <w:rFonts w:ascii="Fira Sans" w:hAnsi="Fira Sans"/>
        </w:rPr>
        <w:t xml:space="preserve">elettorato passivo </w:t>
      </w:r>
      <w:r w:rsidR="0041428B" w:rsidRPr="005A0CD6">
        <w:rPr>
          <w:rFonts w:ascii="Fira Sans" w:hAnsi="Fira Sans"/>
          <w:color w:val="000000"/>
        </w:rPr>
        <w:t>i</w:t>
      </w:r>
      <w:r w:rsidR="00410DCA" w:rsidRPr="005A0CD6">
        <w:rPr>
          <w:rFonts w:ascii="Fira Sans" w:hAnsi="Fira Sans"/>
          <w:color w:val="000000"/>
        </w:rPr>
        <w:t xml:space="preserve"> </w:t>
      </w:r>
      <w:r w:rsidR="00410DCA" w:rsidRPr="005A0CD6">
        <w:rPr>
          <w:rFonts w:ascii="Fira Sans" w:hAnsi="Fira Sans"/>
        </w:rPr>
        <w:t>professori e</w:t>
      </w:r>
      <w:r w:rsidR="0041428B" w:rsidRPr="005A0CD6">
        <w:rPr>
          <w:rFonts w:ascii="Fira Sans" w:hAnsi="Fira Sans"/>
        </w:rPr>
        <w:t xml:space="preserve"> </w:t>
      </w:r>
      <w:r w:rsidR="00410DCA" w:rsidRPr="005A0CD6">
        <w:rPr>
          <w:rFonts w:ascii="Fira Sans" w:hAnsi="Fira Sans"/>
        </w:rPr>
        <w:t>i ricercatori di ruolo e a tempo determinato in regime di impegno a tempo pieno e a tempo definito</w:t>
      </w:r>
      <w:r w:rsidR="0041428B" w:rsidRPr="005A0CD6">
        <w:rPr>
          <w:rFonts w:ascii="Fira Sans" w:hAnsi="Fira Sans"/>
        </w:rPr>
        <w:t xml:space="preserve"> del consiglio di dipartimento</w:t>
      </w:r>
      <w:r w:rsidR="00410DCA" w:rsidRPr="005A0CD6">
        <w:rPr>
          <w:rFonts w:ascii="Fira Sans" w:hAnsi="Fira Sans"/>
        </w:rPr>
        <w:t xml:space="preserve">. </w:t>
      </w:r>
    </w:p>
    <w:p w14:paraId="3C419ECC" w14:textId="0BAB53A7" w:rsidR="00E314DD" w:rsidRPr="005A0CD6" w:rsidRDefault="00160FDA" w:rsidP="00160FDA">
      <w:pPr>
        <w:jc w:val="both"/>
        <w:rPr>
          <w:rFonts w:ascii="Fira Sans" w:hAnsi="Fira Sans"/>
        </w:rPr>
      </w:pPr>
      <w:r w:rsidRPr="0B939BCD">
        <w:rPr>
          <w:rFonts w:ascii="Fira Sans" w:hAnsi="Fira Sans"/>
        </w:rPr>
        <w:t>Il</w:t>
      </w:r>
      <w:r w:rsidR="00E314DD" w:rsidRPr="0B939BCD">
        <w:rPr>
          <w:rFonts w:ascii="Fira Sans" w:hAnsi="Fira Sans"/>
        </w:rPr>
        <w:t xml:space="preserve"> direttore e</w:t>
      </w:r>
      <w:r w:rsidRPr="0B939BCD">
        <w:rPr>
          <w:rFonts w:ascii="Fira Sans" w:hAnsi="Fira Sans"/>
        </w:rPr>
        <w:t>, se già designato,</w:t>
      </w:r>
      <w:r w:rsidR="00845D4A" w:rsidRPr="0B939BCD">
        <w:rPr>
          <w:rFonts w:ascii="Fira Sans" w:hAnsi="Fira Sans"/>
        </w:rPr>
        <w:t xml:space="preserve"> il vicedirettore</w:t>
      </w:r>
      <w:r w:rsidR="00F551EB" w:rsidRPr="0B939BCD">
        <w:rPr>
          <w:rFonts w:ascii="Fira Sans" w:hAnsi="Fira Sans"/>
        </w:rPr>
        <w:t xml:space="preserve">, </w:t>
      </w:r>
      <w:r w:rsidR="00822367" w:rsidRPr="0B939BCD">
        <w:rPr>
          <w:rFonts w:ascii="Fira Sans" w:hAnsi="Fira Sans"/>
        </w:rPr>
        <w:t>componenti</w:t>
      </w:r>
      <w:r w:rsidR="00F551EB" w:rsidRPr="0B939BCD">
        <w:rPr>
          <w:rFonts w:ascii="Fira Sans" w:hAnsi="Fira Sans"/>
        </w:rPr>
        <w:t xml:space="preserve"> di diritto della </w:t>
      </w:r>
      <w:r w:rsidR="00B4211A" w:rsidRPr="0B939BCD">
        <w:rPr>
          <w:rFonts w:ascii="Fira Sans" w:hAnsi="Fira Sans"/>
        </w:rPr>
        <w:t xml:space="preserve">nuova </w:t>
      </w:r>
      <w:r w:rsidR="00F551EB" w:rsidRPr="0B939BCD">
        <w:rPr>
          <w:rFonts w:ascii="Fira Sans" w:hAnsi="Fira Sans"/>
        </w:rPr>
        <w:t xml:space="preserve">giunta, </w:t>
      </w:r>
      <w:r w:rsidRPr="0B939BCD">
        <w:rPr>
          <w:rFonts w:ascii="Fira Sans" w:hAnsi="Fira Sans"/>
        </w:rPr>
        <w:t>non hanno elettorato passivo</w:t>
      </w:r>
      <w:r w:rsidR="00E314DD" w:rsidRPr="0B939BCD">
        <w:rPr>
          <w:rFonts w:ascii="Fira Sans" w:hAnsi="Fira Sans"/>
        </w:rPr>
        <w:t>.</w:t>
      </w:r>
      <w:r w:rsidRPr="0B939BCD">
        <w:rPr>
          <w:rFonts w:ascii="Fira Sans" w:hAnsi="Fira Sans"/>
        </w:rPr>
        <w:t xml:space="preserve"> </w:t>
      </w:r>
    </w:p>
    <w:p w14:paraId="74D07DE2" w14:textId="77777777" w:rsidR="00B37E60" w:rsidRDefault="00B37E60" w:rsidP="00487AD3">
      <w:pPr>
        <w:jc w:val="both"/>
        <w:rPr>
          <w:rFonts w:ascii="Fira Sans" w:hAnsi="Fira Sans"/>
          <w:u w:val="single"/>
        </w:rPr>
      </w:pPr>
    </w:p>
    <w:p w14:paraId="339DA4A3" w14:textId="77777777" w:rsidR="00392AA7" w:rsidRDefault="00392AA7" w:rsidP="00487AD3">
      <w:pPr>
        <w:jc w:val="both"/>
        <w:rPr>
          <w:rFonts w:ascii="Fira Sans" w:hAnsi="Fira Sans"/>
          <w:u w:val="single"/>
        </w:rPr>
      </w:pPr>
    </w:p>
    <w:p w14:paraId="454DF623" w14:textId="77777777" w:rsidR="00392AA7" w:rsidRDefault="00392AA7" w:rsidP="00487AD3">
      <w:pPr>
        <w:jc w:val="both"/>
        <w:rPr>
          <w:rFonts w:ascii="Fira Sans" w:hAnsi="Fira Sans"/>
          <w:u w:val="single"/>
        </w:rPr>
      </w:pPr>
    </w:p>
    <w:p w14:paraId="22FC388E" w14:textId="77777777" w:rsidR="00392AA7" w:rsidRDefault="00392AA7" w:rsidP="00487AD3">
      <w:pPr>
        <w:jc w:val="both"/>
        <w:rPr>
          <w:rFonts w:ascii="Fira Sans" w:hAnsi="Fira Sans"/>
          <w:u w:val="single"/>
        </w:rPr>
      </w:pPr>
    </w:p>
    <w:p w14:paraId="3C419ECF" w14:textId="5AE875CE" w:rsidR="00437F19" w:rsidRPr="005A0CD6" w:rsidRDefault="00F551EB" w:rsidP="00487AD3">
      <w:pPr>
        <w:jc w:val="both"/>
        <w:rPr>
          <w:rFonts w:ascii="Fira Sans" w:hAnsi="Fira Sans"/>
          <w:u w:val="single"/>
        </w:rPr>
      </w:pPr>
      <w:r w:rsidRPr="005A0CD6">
        <w:rPr>
          <w:rFonts w:ascii="Fira Sans" w:hAnsi="Fira Sans"/>
          <w:u w:val="single"/>
        </w:rPr>
        <w:t>P</w:t>
      </w:r>
      <w:r w:rsidR="00E314DD" w:rsidRPr="005A0CD6">
        <w:rPr>
          <w:rFonts w:ascii="Fira Sans" w:hAnsi="Fira Sans"/>
          <w:u w:val="single"/>
        </w:rPr>
        <w:t>ersonale tecnico-amministrativo</w:t>
      </w:r>
    </w:p>
    <w:p w14:paraId="3C419ED0" w14:textId="7E2F955F" w:rsidR="00E314DD" w:rsidRPr="005A0CD6" w:rsidRDefault="00437F19" w:rsidP="00487AD3">
      <w:pPr>
        <w:jc w:val="both"/>
        <w:rPr>
          <w:rFonts w:ascii="Fira Sans" w:hAnsi="Fira Sans"/>
        </w:rPr>
      </w:pPr>
      <w:r w:rsidRPr="005A0CD6">
        <w:rPr>
          <w:rFonts w:ascii="Fira Sans" w:hAnsi="Fira Sans"/>
        </w:rPr>
        <w:t>H</w:t>
      </w:r>
      <w:r w:rsidR="00D76804" w:rsidRPr="005A0CD6">
        <w:rPr>
          <w:rFonts w:ascii="Fira Sans" w:hAnsi="Fira Sans"/>
        </w:rPr>
        <w:t xml:space="preserve">anno </w:t>
      </w:r>
      <w:r w:rsidR="00F551EB" w:rsidRPr="005A0CD6">
        <w:rPr>
          <w:rFonts w:ascii="Fira Sans" w:hAnsi="Fira Sans"/>
        </w:rPr>
        <w:t>e</w:t>
      </w:r>
      <w:r w:rsidR="00E314DD" w:rsidRPr="005A0CD6">
        <w:rPr>
          <w:rFonts w:ascii="Fira Sans" w:hAnsi="Fira Sans"/>
        </w:rPr>
        <w:t xml:space="preserve">lettorato passivo i rappresentanti eletti </w:t>
      </w:r>
      <w:r w:rsidR="00D76804" w:rsidRPr="005A0CD6">
        <w:rPr>
          <w:rFonts w:ascii="Fira Sans" w:hAnsi="Fira Sans"/>
        </w:rPr>
        <w:t>in</w:t>
      </w:r>
      <w:r w:rsidR="00E314DD" w:rsidRPr="005A0CD6">
        <w:rPr>
          <w:rFonts w:ascii="Fira Sans" w:hAnsi="Fira Sans"/>
        </w:rPr>
        <w:t xml:space="preserve"> consiglio di dipartimento per il </w:t>
      </w:r>
      <w:r w:rsidR="003C195F" w:rsidRPr="005A0CD6">
        <w:rPr>
          <w:rFonts w:ascii="Fira Sans" w:hAnsi="Fira Sans"/>
          <w:color w:val="000000" w:themeColor="text1"/>
        </w:rPr>
        <w:t>medesim</w:t>
      </w:r>
      <w:r w:rsidR="00F551EB" w:rsidRPr="005A0CD6">
        <w:rPr>
          <w:rFonts w:ascii="Fira Sans" w:hAnsi="Fira Sans"/>
          <w:color w:val="000000" w:themeColor="text1"/>
        </w:rPr>
        <w:t>o</w:t>
      </w:r>
      <w:r w:rsidR="00065233" w:rsidRPr="005A0CD6">
        <w:rPr>
          <w:rFonts w:ascii="Fira Sans" w:hAnsi="Fira Sans"/>
          <w:color w:val="000000" w:themeColor="text1"/>
        </w:rPr>
        <w:t xml:space="preserve"> </w:t>
      </w:r>
      <w:r w:rsidR="00065233" w:rsidRPr="00A917AA">
        <w:rPr>
          <w:rFonts w:ascii="Fira Sans" w:hAnsi="Fira Sans"/>
          <w:b/>
          <w:color w:val="000000" w:themeColor="text1"/>
        </w:rPr>
        <w:t>nuovo</w:t>
      </w:r>
      <w:r w:rsidR="00E314DD" w:rsidRPr="005A0CD6">
        <w:rPr>
          <w:rFonts w:ascii="Fira Sans" w:hAnsi="Fira Sans"/>
          <w:color w:val="000000" w:themeColor="text1"/>
        </w:rPr>
        <w:t xml:space="preserve"> t</w:t>
      </w:r>
      <w:r w:rsidR="00E314DD" w:rsidRPr="005A0CD6">
        <w:rPr>
          <w:rFonts w:ascii="Fira Sans" w:hAnsi="Fira Sans"/>
        </w:rPr>
        <w:t xml:space="preserve">riennio accademico. </w:t>
      </w:r>
      <w:r w:rsidR="00F551EB" w:rsidRPr="005A0CD6">
        <w:rPr>
          <w:rFonts w:ascii="Fira Sans" w:hAnsi="Fira Sans"/>
        </w:rPr>
        <w:t>I</w:t>
      </w:r>
      <w:r w:rsidR="00E314DD" w:rsidRPr="005A0CD6">
        <w:rPr>
          <w:rFonts w:ascii="Fira Sans" w:hAnsi="Fira Sans"/>
        </w:rPr>
        <w:t xml:space="preserve">l </w:t>
      </w:r>
      <w:r w:rsidR="00A26561" w:rsidRPr="005A0CD6">
        <w:rPr>
          <w:rFonts w:ascii="Fira Sans" w:hAnsi="Fira Sans"/>
        </w:rPr>
        <w:t>responsabile</w:t>
      </w:r>
      <w:r w:rsidR="00E314DD" w:rsidRPr="005A0CD6">
        <w:rPr>
          <w:rFonts w:ascii="Fira Sans" w:hAnsi="Fira Sans"/>
        </w:rPr>
        <w:t xml:space="preserve"> amministrativo, </w:t>
      </w:r>
      <w:r w:rsidR="00B539AF" w:rsidRPr="005A0CD6">
        <w:rPr>
          <w:rFonts w:ascii="Fira Sans" w:hAnsi="Fira Sans"/>
        </w:rPr>
        <w:t>componente</w:t>
      </w:r>
      <w:r w:rsidR="00E314DD" w:rsidRPr="005A0CD6">
        <w:rPr>
          <w:rFonts w:ascii="Fira Sans" w:hAnsi="Fira Sans"/>
        </w:rPr>
        <w:t xml:space="preserve"> di diritto della giunta, non ha elettorato passivo.</w:t>
      </w:r>
    </w:p>
    <w:p w14:paraId="3C419ED1" w14:textId="77777777" w:rsidR="00E314DD" w:rsidRPr="005A0CD6" w:rsidRDefault="00E314DD" w:rsidP="00487AD3">
      <w:pPr>
        <w:pStyle w:val="Testodelblocco1"/>
        <w:ind w:left="0" w:right="-2" w:firstLine="0"/>
        <w:rPr>
          <w:rFonts w:ascii="Fira Sans" w:hAnsi="Fira Sans"/>
          <w:strike/>
          <w:color w:val="00B050"/>
          <w:sz w:val="24"/>
          <w:szCs w:val="24"/>
        </w:rPr>
      </w:pPr>
    </w:p>
    <w:p w14:paraId="3C419ED4" w14:textId="77777777" w:rsidR="00E314DD" w:rsidRPr="005A0CD6" w:rsidRDefault="00E314DD" w:rsidP="00487AD3">
      <w:pPr>
        <w:jc w:val="both"/>
        <w:rPr>
          <w:rFonts w:ascii="Fira Sans" w:hAnsi="Fira Sans"/>
        </w:rPr>
      </w:pPr>
      <w:r w:rsidRPr="005A0CD6">
        <w:rPr>
          <w:rFonts w:ascii="Fira Sans" w:hAnsi="Fira Sans"/>
        </w:rPr>
        <w:t xml:space="preserve">Il suddetto personale è inserito </w:t>
      </w:r>
      <w:r w:rsidRPr="005A0CD6">
        <w:rPr>
          <w:rFonts w:ascii="Fira Sans" w:hAnsi="Fira Sans"/>
          <w:b/>
        </w:rPr>
        <w:t>negli allegati elenchi alfabetici</w:t>
      </w:r>
      <w:r w:rsidRPr="005A0CD6">
        <w:rPr>
          <w:rFonts w:ascii="Fira Sans" w:hAnsi="Fira Sans"/>
        </w:rPr>
        <w:t xml:space="preserve"> nei quali sono evidenziati, con apposite note, i nomi di coloro che non hanno elettorato attivo e/o passivo, trovandosi in particolari situazioni giuridiche verificate con l</w:t>
      </w:r>
      <w:r w:rsidR="00C67BF0" w:rsidRPr="005A0CD6">
        <w:rPr>
          <w:rFonts w:ascii="Fira Sans" w:hAnsi="Fira Sans"/>
        </w:rPr>
        <w:t>e aree dirigenziali competenti</w:t>
      </w:r>
      <w:r w:rsidR="004F29DF" w:rsidRPr="005A0CD6">
        <w:rPr>
          <w:rFonts w:ascii="Fira Sans" w:hAnsi="Fira Sans"/>
        </w:rPr>
        <w:t>.</w:t>
      </w:r>
    </w:p>
    <w:p w14:paraId="3C419ED5" w14:textId="77777777" w:rsidR="00E314DD" w:rsidRPr="005A0CD6" w:rsidRDefault="00E314DD" w:rsidP="00487AD3">
      <w:pPr>
        <w:jc w:val="both"/>
        <w:rPr>
          <w:rFonts w:ascii="Fira Sans" w:hAnsi="Fira Sans"/>
        </w:rPr>
      </w:pPr>
    </w:p>
    <w:p w14:paraId="3C419ED9" w14:textId="77777777" w:rsidR="00CD70D5" w:rsidRPr="005A0CD6" w:rsidRDefault="00CD70D5" w:rsidP="00487AD3">
      <w:pPr>
        <w:jc w:val="both"/>
        <w:rPr>
          <w:rFonts w:ascii="Fira Sans" w:hAnsi="Fira Sans"/>
          <w:b/>
        </w:rPr>
      </w:pPr>
      <w:r w:rsidRPr="005A0CD6">
        <w:rPr>
          <w:rFonts w:ascii="Fira Sans" w:hAnsi="Fira Sans"/>
          <w:b/>
        </w:rPr>
        <w:t>Art. 7 – Ineleggibilità</w:t>
      </w:r>
    </w:p>
    <w:p w14:paraId="3C419EDA" w14:textId="77777777" w:rsidR="00CD70D5" w:rsidRPr="005A0CD6" w:rsidRDefault="00CD70D5" w:rsidP="00487AD3">
      <w:pPr>
        <w:jc w:val="both"/>
        <w:rPr>
          <w:rFonts w:ascii="Fira Sans" w:hAnsi="Fira Sans"/>
          <w:b/>
        </w:rPr>
      </w:pPr>
    </w:p>
    <w:p w14:paraId="3C419EDB" w14:textId="77777777" w:rsidR="00E314DD" w:rsidRPr="005A0CD6" w:rsidRDefault="00CF77B7" w:rsidP="00487AD3">
      <w:pPr>
        <w:jc w:val="both"/>
        <w:rPr>
          <w:rFonts w:ascii="Fira Sans" w:hAnsi="Fira Sans"/>
          <w:iCs/>
        </w:rPr>
      </w:pPr>
      <w:r w:rsidRPr="005A0CD6">
        <w:rPr>
          <w:rFonts w:ascii="Fira Sans" w:hAnsi="Fira Sans"/>
          <w:b/>
          <w:bCs/>
        </w:rPr>
        <w:t xml:space="preserve">Non hanno </w:t>
      </w:r>
      <w:r w:rsidR="00E314DD" w:rsidRPr="005A0CD6">
        <w:rPr>
          <w:rFonts w:ascii="Fira Sans" w:hAnsi="Fira Sans"/>
          <w:b/>
          <w:bCs/>
        </w:rPr>
        <w:t>elettorato passivo</w:t>
      </w:r>
      <w:r w:rsidR="00E314DD" w:rsidRPr="005A0CD6">
        <w:rPr>
          <w:rFonts w:ascii="Fira Sans" w:hAnsi="Fira Sans"/>
          <w:b/>
          <w:bCs/>
          <w:iCs/>
        </w:rPr>
        <w:t xml:space="preserve"> </w:t>
      </w:r>
      <w:r w:rsidR="00E314DD" w:rsidRPr="005A0CD6">
        <w:rPr>
          <w:rFonts w:ascii="Fira Sans" w:hAnsi="Fira Sans"/>
          <w:bCs/>
          <w:iCs/>
        </w:rPr>
        <w:t>coloro che</w:t>
      </w:r>
      <w:r w:rsidR="00E314DD" w:rsidRPr="005A0CD6">
        <w:rPr>
          <w:rFonts w:ascii="Fira Sans" w:hAnsi="Fira Sans"/>
          <w:iCs/>
        </w:rPr>
        <w:t>:</w:t>
      </w:r>
    </w:p>
    <w:p w14:paraId="3C419EDC" w14:textId="73B2A90F" w:rsidR="00E314DD" w:rsidRPr="005A0CD6" w:rsidRDefault="00C132EA" w:rsidP="00487AD3">
      <w:pPr>
        <w:numPr>
          <w:ilvl w:val="0"/>
          <w:numId w:val="5"/>
        </w:numPr>
        <w:ind w:left="567"/>
        <w:jc w:val="both"/>
        <w:rPr>
          <w:rFonts w:ascii="Fira Sans" w:hAnsi="Fira Sans"/>
          <w:iCs/>
          <w:color w:val="000000" w:themeColor="text1"/>
        </w:rPr>
      </w:pPr>
      <w:r w:rsidRPr="005A0CD6">
        <w:rPr>
          <w:rFonts w:ascii="Fira Sans" w:hAnsi="Fira Sans"/>
          <w:iCs/>
          <w:color w:val="000000" w:themeColor="text1"/>
        </w:rPr>
        <w:t>in applicazione di disposizioni cogenti, saranno collocati a riposo prima della scadenza del mandato</w:t>
      </w:r>
      <w:r w:rsidR="00E314DD" w:rsidRPr="005A0CD6">
        <w:rPr>
          <w:rFonts w:ascii="Fira Sans" w:hAnsi="Fira Sans"/>
          <w:iCs/>
          <w:color w:val="000000" w:themeColor="text1"/>
        </w:rPr>
        <w:t xml:space="preserve"> (art. </w:t>
      </w:r>
      <w:r w:rsidR="00A6259B" w:rsidRPr="005A0CD6">
        <w:rPr>
          <w:rFonts w:ascii="Fira Sans" w:hAnsi="Fira Sans"/>
          <w:iCs/>
          <w:color w:val="000000" w:themeColor="text1"/>
        </w:rPr>
        <w:t>5</w:t>
      </w:r>
      <w:r w:rsidR="00CB1CA7" w:rsidRPr="005A0CD6">
        <w:rPr>
          <w:rFonts w:ascii="Fira Sans" w:hAnsi="Fira Sans"/>
          <w:iCs/>
          <w:color w:val="000000" w:themeColor="text1"/>
        </w:rPr>
        <w:t>9</w:t>
      </w:r>
      <w:r w:rsidR="00E314DD" w:rsidRPr="005A0CD6">
        <w:rPr>
          <w:rFonts w:ascii="Fira Sans" w:hAnsi="Fira Sans"/>
          <w:iCs/>
          <w:color w:val="000000" w:themeColor="text1"/>
        </w:rPr>
        <w:t>, comma 1</w:t>
      </w:r>
      <w:r w:rsidR="00A6259B" w:rsidRPr="005A0CD6">
        <w:rPr>
          <w:rFonts w:ascii="Fira Sans" w:hAnsi="Fira Sans"/>
          <w:iCs/>
          <w:color w:val="000000" w:themeColor="text1"/>
        </w:rPr>
        <w:t>,</w:t>
      </w:r>
      <w:r w:rsidR="00E314DD" w:rsidRPr="005A0CD6">
        <w:rPr>
          <w:rFonts w:ascii="Fira Sans" w:hAnsi="Fira Sans"/>
          <w:iCs/>
          <w:color w:val="000000" w:themeColor="text1"/>
        </w:rPr>
        <w:t xml:space="preserve"> dello Statuto</w:t>
      </w:r>
      <w:r w:rsidR="008800B8">
        <w:rPr>
          <w:rFonts w:ascii="Fira Sans" w:hAnsi="Fira Sans"/>
          <w:iCs/>
          <w:color w:val="000000" w:themeColor="text1"/>
        </w:rPr>
        <w:t xml:space="preserve">, </w:t>
      </w:r>
      <w:r w:rsidRPr="005A0CD6">
        <w:rPr>
          <w:rFonts w:ascii="Fira Sans" w:hAnsi="Fira Sans"/>
          <w:iCs/>
          <w:color w:val="000000" w:themeColor="text1"/>
        </w:rPr>
        <w:t>art. 21, comma 2, del RGA</w:t>
      </w:r>
      <w:r w:rsidR="008800B8">
        <w:rPr>
          <w:rFonts w:ascii="Fira Sans" w:hAnsi="Fira Sans"/>
          <w:iCs/>
          <w:color w:val="000000" w:themeColor="text1"/>
        </w:rPr>
        <w:t xml:space="preserve"> e art. 2 del regolamento di Ateneo in materia di elezioni e designazioni</w:t>
      </w:r>
      <w:r w:rsidR="00E314DD" w:rsidRPr="005A0CD6">
        <w:rPr>
          <w:rFonts w:ascii="Fira Sans" w:hAnsi="Fira Sans"/>
          <w:iCs/>
          <w:color w:val="000000" w:themeColor="text1"/>
        </w:rPr>
        <w:t>); per le elezioni, ordinaria e prima suppletiva, il requisito deve essere posseduto alla data dell’1.11.</w:t>
      </w:r>
      <w:r w:rsidR="00593AC1">
        <w:rPr>
          <w:rFonts w:ascii="Fira Sans" w:hAnsi="Fira Sans"/>
          <w:iCs/>
          <w:color w:val="000000" w:themeColor="text1"/>
        </w:rPr>
        <w:t>2024.</w:t>
      </w:r>
      <w:r w:rsidR="00E314DD" w:rsidRPr="005A0CD6">
        <w:rPr>
          <w:rFonts w:ascii="Fira Sans" w:hAnsi="Fira Sans"/>
          <w:iCs/>
          <w:color w:val="000000" w:themeColor="text1"/>
        </w:rPr>
        <w:t xml:space="preserve"> Per le successive votazioni suppletive il requisito deve esse posseduto alla data di votazione e perdurare alla data di decorrenza della nomina;</w:t>
      </w:r>
    </w:p>
    <w:p w14:paraId="3C419EDD" w14:textId="319622B0" w:rsidR="00E314DD" w:rsidRPr="005A0CD6" w:rsidRDefault="00E314DD" w:rsidP="00487AD3">
      <w:pPr>
        <w:pStyle w:val="Rientrocorpodeltesto21"/>
        <w:numPr>
          <w:ilvl w:val="0"/>
          <w:numId w:val="5"/>
        </w:numPr>
        <w:spacing w:before="0" w:after="0"/>
        <w:ind w:left="567"/>
        <w:rPr>
          <w:rFonts w:ascii="Fira Sans" w:hAnsi="Fira Sans" w:cs="Times New Roman"/>
        </w:rPr>
      </w:pPr>
      <w:r w:rsidRPr="005A0CD6">
        <w:rPr>
          <w:rFonts w:ascii="Fira Sans" w:hAnsi="Fira Sans" w:cs="Times New Roman"/>
          <w:color w:val="000000" w:themeColor="text1"/>
        </w:rPr>
        <w:t xml:space="preserve">ai sensi di disposizioni di legge, </w:t>
      </w:r>
      <w:r w:rsidR="002C5B14" w:rsidRPr="005A0CD6">
        <w:rPr>
          <w:rFonts w:ascii="Fira Sans" w:hAnsi="Fira Sans" w:cs="Times New Roman"/>
          <w:color w:val="000000" w:themeColor="text1"/>
        </w:rPr>
        <w:t xml:space="preserve">sono </w:t>
      </w:r>
      <w:r w:rsidRPr="005A0CD6">
        <w:rPr>
          <w:rFonts w:ascii="Fira Sans" w:hAnsi="Fira Sans" w:cs="Times New Roman"/>
          <w:color w:val="000000" w:themeColor="text1"/>
        </w:rPr>
        <w:t xml:space="preserve">esonerati dagli obblighi </w:t>
      </w:r>
      <w:r w:rsidRPr="005A0CD6">
        <w:rPr>
          <w:rFonts w:ascii="Fira Sans" w:hAnsi="Fira Sans" w:cs="Times New Roman"/>
        </w:rPr>
        <w:t>di ufficio</w:t>
      </w:r>
      <w:r w:rsidR="00573B51" w:rsidRPr="005A0CD6">
        <w:rPr>
          <w:rFonts w:ascii="Fira Sans" w:hAnsi="Fira Sans" w:cs="Times New Roman"/>
        </w:rPr>
        <w:t xml:space="preserve"> </w:t>
      </w:r>
      <w:r w:rsidR="00573B51" w:rsidRPr="005A0CD6">
        <w:rPr>
          <w:rFonts w:ascii="Fira Sans" w:hAnsi="Fira Sans"/>
        </w:rPr>
        <w:t>(ad esempio una docente è collocata in congedo per maternità e la durata della carica si sovrappone, anche solo parzialmente, con il periodo di collocamento in congedo)</w:t>
      </w:r>
      <w:r w:rsidRPr="005A0CD6">
        <w:rPr>
          <w:rFonts w:ascii="Fira Sans" w:hAnsi="Fira Sans" w:cs="Times New Roman"/>
        </w:rPr>
        <w:t>, comandati, distaccati, in aspettativa obbligatoria per situazioni di incompatibilità</w:t>
      </w:r>
      <w:r w:rsidR="00261B4C" w:rsidRPr="005A0CD6">
        <w:rPr>
          <w:rFonts w:ascii="Fira Sans" w:hAnsi="Fira Sans" w:cs="Times New Roman"/>
        </w:rPr>
        <w:t xml:space="preserve">, </w:t>
      </w:r>
      <w:r w:rsidRPr="005A0CD6">
        <w:rPr>
          <w:rFonts w:ascii="Fira Sans" w:hAnsi="Fira Sans" w:cs="Times New Roman"/>
        </w:rPr>
        <w:t xml:space="preserve">in congedo per motivi di servizio all'estero del coniuge, in aspettativa per svolgere il periodo di prova </w:t>
      </w:r>
      <w:r w:rsidR="00261B4C" w:rsidRPr="005A0CD6">
        <w:rPr>
          <w:rFonts w:ascii="Fira Sans" w:hAnsi="Fira Sans" w:cs="Times New Roman"/>
        </w:rPr>
        <w:t xml:space="preserve">o attività </w:t>
      </w:r>
      <w:r w:rsidRPr="005A0CD6">
        <w:rPr>
          <w:rFonts w:ascii="Fira Sans" w:hAnsi="Fira Sans" w:cs="Times New Roman"/>
        </w:rPr>
        <w:t xml:space="preserve">presso altra </w:t>
      </w:r>
      <w:r w:rsidR="00261B4C" w:rsidRPr="005A0CD6">
        <w:rPr>
          <w:rFonts w:ascii="Fira Sans" w:hAnsi="Fira Sans" w:cs="Times New Roman"/>
        </w:rPr>
        <w:t xml:space="preserve">pubblica </w:t>
      </w:r>
      <w:r w:rsidRPr="005A0CD6">
        <w:rPr>
          <w:rFonts w:ascii="Fira Sans" w:hAnsi="Fira Sans" w:cs="Times New Roman"/>
        </w:rPr>
        <w:t>amministrazione, in aspettativa per svolgere attività libero professionale</w:t>
      </w:r>
      <w:r w:rsidR="00FF78B1" w:rsidRPr="005A0CD6">
        <w:rPr>
          <w:rFonts w:ascii="Fira Sans" w:hAnsi="Fira Sans" w:cs="Times New Roman"/>
        </w:rPr>
        <w:t xml:space="preserve"> (personale tecnico-amministrativo</w:t>
      </w:r>
      <w:r w:rsidRPr="005A0CD6">
        <w:rPr>
          <w:rFonts w:ascii="Fira Sans" w:hAnsi="Fira Sans" w:cs="Times New Roman"/>
        </w:rPr>
        <w:t>), in servizio civile;</w:t>
      </w:r>
      <w:r w:rsidR="00E237EB" w:rsidRPr="005A0CD6">
        <w:rPr>
          <w:rFonts w:ascii="Fira Sans" w:hAnsi="Fira Sans" w:cs="Times New Roman"/>
        </w:rPr>
        <w:t xml:space="preserve"> </w:t>
      </w:r>
    </w:p>
    <w:p w14:paraId="3C419EDE" w14:textId="77777777" w:rsidR="00774779" w:rsidRPr="005A0CD6" w:rsidRDefault="00E314DD" w:rsidP="00774779">
      <w:pPr>
        <w:pStyle w:val="Rientrocorpodeltesto21"/>
        <w:numPr>
          <w:ilvl w:val="0"/>
          <w:numId w:val="5"/>
        </w:numPr>
        <w:spacing w:before="0" w:after="0"/>
        <w:ind w:left="567"/>
        <w:rPr>
          <w:rFonts w:ascii="Fira Sans" w:hAnsi="Fira Sans" w:cs="Times New Roman"/>
        </w:rPr>
      </w:pPr>
      <w:r w:rsidRPr="005A0CD6">
        <w:rPr>
          <w:rFonts w:ascii="Fira Sans" w:hAnsi="Fira Sans"/>
        </w:rPr>
        <w:t xml:space="preserve">sono sospesi a seguito di procedimento penale o disciplinare o sospesi cautelativamente a causa di procedimento disciplinare </w:t>
      </w:r>
      <w:r w:rsidR="00892C4A" w:rsidRPr="005A0CD6">
        <w:rPr>
          <w:rFonts w:ascii="Fira Sans" w:hAnsi="Fira Sans"/>
        </w:rPr>
        <w:t>o</w:t>
      </w:r>
      <w:r w:rsidRPr="005A0CD6">
        <w:rPr>
          <w:rFonts w:ascii="Fira Sans" w:hAnsi="Fira Sans"/>
        </w:rPr>
        <w:t xml:space="preserve"> penale in corso.</w:t>
      </w:r>
      <w:r w:rsidR="00774779" w:rsidRPr="005A0CD6">
        <w:rPr>
          <w:rFonts w:ascii="Fira Sans" w:hAnsi="Fira Sans"/>
        </w:rPr>
        <w:t xml:space="preserve"> </w:t>
      </w:r>
    </w:p>
    <w:p w14:paraId="3C419EDF" w14:textId="77777777" w:rsidR="00E314DD" w:rsidRPr="005A0CD6" w:rsidRDefault="00E314DD" w:rsidP="00774779">
      <w:pPr>
        <w:ind w:left="540"/>
        <w:jc w:val="both"/>
        <w:rPr>
          <w:rFonts w:ascii="Fira Sans" w:hAnsi="Fira Sans"/>
          <w:highlight w:val="yellow"/>
        </w:rPr>
      </w:pPr>
    </w:p>
    <w:p w14:paraId="3C419EE0" w14:textId="77777777" w:rsidR="00E314DD" w:rsidRPr="005A0CD6" w:rsidRDefault="00E314DD" w:rsidP="00487AD3">
      <w:pPr>
        <w:ind w:left="540" w:hanging="567"/>
        <w:jc w:val="both"/>
        <w:rPr>
          <w:rFonts w:ascii="Fira Sans" w:hAnsi="Fira Sans"/>
        </w:rPr>
      </w:pPr>
    </w:p>
    <w:p w14:paraId="3C419EE1" w14:textId="77777777" w:rsidR="00494E3B" w:rsidRPr="005A0CD6" w:rsidRDefault="00E314DD" w:rsidP="00491FBD">
      <w:pPr>
        <w:pStyle w:val="Titolo2"/>
        <w:spacing w:line="240" w:lineRule="auto"/>
        <w:ind w:left="-27" w:firstLine="0"/>
        <w:rPr>
          <w:rFonts w:ascii="Fira Sans" w:hAnsi="Fira Sans"/>
          <w:b/>
          <w:bCs/>
        </w:rPr>
      </w:pPr>
      <w:r w:rsidRPr="005A0CD6">
        <w:rPr>
          <w:rFonts w:ascii="Fira Sans" w:hAnsi="Fira Sans"/>
          <w:b/>
          <w:bCs/>
          <w:i/>
          <w:iCs/>
          <w:szCs w:val="24"/>
        </w:rPr>
        <w:t>N.B. Riportare in allegato gli elenchi provvisori degli aventi diritto al voto e degli el</w:t>
      </w:r>
      <w:r w:rsidR="004B5805" w:rsidRPr="005A0CD6">
        <w:rPr>
          <w:rFonts w:ascii="Fira Sans" w:hAnsi="Fira Sans"/>
          <w:b/>
          <w:bCs/>
          <w:i/>
          <w:iCs/>
          <w:szCs w:val="24"/>
        </w:rPr>
        <w:t>eggibili.</w:t>
      </w:r>
      <w:r w:rsidRPr="005A0CD6">
        <w:rPr>
          <w:rFonts w:ascii="Fira Sans" w:hAnsi="Fira Sans"/>
          <w:b/>
          <w:bCs/>
          <w:i/>
          <w:iCs/>
          <w:szCs w:val="24"/>
        </w:rPr>
        <w:t xml:space="preserve"> </w:t>
      </w:r>
    </w:p>
    <w:p w14:paraId="3C419EE2" w14:textId="77777777" w:rsidR="00494E3B" w:rsidRPr="005A0CD6" w:rsidRDefault="00494E3B" w:rsidP="00491FBD">
      <w:pPr>
        <w:pStyle w:val="Titolo2"/>
        <w:spacing w:line="240" w:lineRule="auto"/>
        <w:ind w:left="-27" w:firstLine="0"/>
        <w:rPr>
          <w:rFonts w:ascii="Fira Sans" w:hAnsi="Fira Sans"/>
          <w:b/>
          <w:bCs/>
        </w:rPr>
      </w:pPr>
    </w:p>
    <w:p w14:paraId="3C419EE3" w14:textId="77777777" w:rsidR="00E314DD" w:rsidRPr="005A0CD6" w:rsidRDefault="00477705" w:rsidP="00491FBD">
      <w:pPr>
        <w:pStyle w:val="Titolo2"/>
        <w:spacing w:line="240" w:lineRule="auto"/>
        <w:ind w:left="-27" w:firstLine="0"/>
        <w:rPr>
          <w:rFonts w:ascii="Fira Sans" w:hAnsi="Fira Sans"/>
          <w:b/>
          <w:bCs/>
        </w:rPr>
      </w:pPr>
      <w:r w:rsidRPr="005A0CD6">
        <w:rPr>
          <w:rFonts w:ascii="Fira Sans" w:hAnsi="Fira Sans"/>
          <w:b/>
          <w:bCs/>
        </w:rPr>
        <w:t xml:space="preserve">Art. </w:t>
      </w:r>
      <w:r w:rsidR="00CD70D5" w:rsidRPr="005A0CD6">
        <w:rPr>
          <w:rFonts w:ascii="Fira Sans" w:hAnsi="Fira Sans"/>
          <w:b/>
          <w:bCs/>
        </w:rPr>
        <w:t>8</w:t>
      </w:r>
      <w:r w:rsidRPr="005A0CD6">
        <w:rPr>
          <w:rFonts w:ascii="Fira Sans" w:hAnsi="Fira Sans"/>
          <w:b/>
          <w:bCs/>
        </w:rPr>
        <w:t xml:space="preserve"> - </w:t>
      </w:r>
      <w:r w:rsidR="008461F3" w:rsidRPr="005A0CD6">
        <w:rPr>
          <w:rFonts w:ascii="Fira Sans" w:hAnsi="Fira Sans"/>
          <w:b/>
          <w:bCs/>
        </w:rPr>
        <w:t>Incompatibilità</w:t>
      </w:r>
    </w:p>
    <w:p w14:paraId="3C419EE4" w14:textId="3296C412" w:rsidR="00E314DD" w:rsidRPr="005A0CD6" w:rsidRDefault="00E314DD" w:rsidP="00487AD3">
      <w:pPr>
        <w:jc w:val="both"/>
        <w:rPr>
          <w:rFonts w:ascii="Fira Sans" w:hAnsi="Fira Sans"/>
          <w:bCs/>
        </w:rPr>
      </w:pPr>
      <w:r w:rsidRPr="005A0CD6">
        <w:rPr>
          <w:rFonts w:ascii="Fira Sans" w:hAnsi="Fira Sans"/>
          <w:bCs/>
        </w:rPr>
        <w:t xml:space="preserve">La carica di componente </w:t>
      </w:r>
      <w:r w:rsidRPr="005A0CD6">
        <w:rPr>
          <w:rFonts w:ascii="Fira Sans" w:hAnsi="Fira Sans"/>
          <w:bCs/>
          <w:u w:val="single"/>
        </w:rPr>
        <w:t>elettivo</w:t>
      </w:r>
      <w:r w:rsidRPr="005A0CD6">
        <w:rPr>
          <w:rFonts w:ascii="Fira Sans" w:hAnsi="Fira Sans"/>
          <w:bCs/>
        </w:rPr>
        <w:t xml:space="preserve"> della giunta è incompatibile con le cariche di </w:t>
      </w:r>
      <w:r w:rsidR="00012675" w:rsidRPr="005A0CD6">
        <w:rPr>
          <w:rFonts w:ascii="Fira Sans" w:hAnsi="Fira Sans"/>
          <w:bCs/>
        </w:rPr>
        <w:t xml:space="preserve">componente del </w:t>
      </w:r>
      <w:r w:rsidRPr="005A0CD6">
        <w:rPr>
          <w:rFonts w:ascii="Fira Sans" w:hAnsi="Fira Sans"/>
          <w:bCs/>
        </w:rPr>
        <w:t>senato accademico</w:t>
      </w:r>
      <w:r w:rsidR="00012675" w:rsidRPr="005A0CD6">
        <w:rPr>
          <w:rFonts w:ascii="Fira Sans" w:hAnsi="Fira Sans"/>
          <w:bCs/>
        </w:rPr>
        <w:t xml:space="preserve"> </w:t>
      </w:r>
      <w:r w:rsidR="007D540E" w:rsidRPr="005A0CD6">
        <w:rPr>
          <w:rFonts w:ascii="Fira Sans" w:hAnsi="Fira Sans"/>
          <w:bCs/>
          <w:highlight w:val="yellow"/>
        </w:rPr>
        <w:t>(triennio accademico 202</w:t>
      </w:r>
      <w:r w:rsidR="002410C4">
        <w:rPr>
          <w:rFonts w:ascii="Fira Sans" w:hAnsi="Fira Sans"/>
          <w:bCs/>
          <w:highlight w:val="yellow"/>
        </w:rPr>
        <w:t>4</w:t>
      </w:r>
      <w:r w:rsidR="007D540E" w:rsidRPr="005A0CD6">
        <w:rPr>
          <w:rFonts w:ascii="Fira Sans" w:hAnsi="Fira Sans"/>
          <w:bCs/>
          <w:highlight w:val="yellow"/>
        </w:rPr>
        <w:t>/202</w:t>
      </w:r>
      <w:r w:rsidR="002410C4">
        <w:rPr>
          <w:rFonts w:ascii="Fira Sans" w:hAnsi="Fira Sans"/>
          <w:bCs/>
          <w:highlight w:val="yellow"/>
        </w:rPr>
        <w:t>7</w:t>
      </w:r>
      <w:r w:rsidR="007D540E" w:rsidRPr="005A0CD6">
        <w:rPr>
          <w:rFonts w:ascii="Fira Sans" w:hAnsi="Fira Sans"/>
          <w:bCs/>
          <w:highlight w:val="yellow"/>
        </w:rPr>
        <w:t>)</w:t>
      </w:r>
      <w:r w:rsidR="007D540E" w:rsidRPr="005A0CD6">
        <w:rPr>
          <w:rFonts w:ascii="Fira Sans" w:hAnsi="Fira Sans"/>
          <w:bCs/>
        </w:rPr>
        <w:t xml:space="preserve"> </w:t>
      </w:r>
      <w:r w:rsidR="00012675" w:rsidRPr="005A0CD6">
        <w:rPr>
          <w:rFonts w:ascii="Fira Sans" w:hAnsi="Fira Sans"/>
          <w:bCs/>
        </w:rPr>
        <w:t xml:space="preserve">e del </w:t>
      </w:r>
      <w:r w:rsidRPr="005A0CD6">
        <w:rPr>
          <w:rFonts w:ascii="Fira Sans" w:hAnsi="Fira Sans"/>
          <w:bCs/>
        </w:rPr>
        <w:t>consigli</w:t>
      </w:r>
      <w:r w:rsidR="00012675" w:rsidRPr="005A0CD6">
        <w:rPr>
          <w:rFonts w:ascii="Fira Sans" w:hAnsi="Fira Sans"/>
          <w:bCs/>
        </w:rPr>
        <w:t>o</w:t>
      </w:r>
      <w:r w:rsidRPr="005A0CD6">
        <w:rPr>
          <w:rFonts w:ascii="Fira Sans" w:hAnsi="Fira Sans"/>
          <w:bCs/>
        </w:rPr>
        <w:t xml:space="preserve"> di amministrazione</w:t>
      </w:r>
      <w:r w:rsidR="002410C4">
        <w:rPr>
          <w:rFonts w:ascii="Fira Sans" w:hAnsi="Fira Sans"/>
          <w:bCs/>
        </w:rPr>
        <w:t xml:space="preserve"> (</w:t>
      </w:r>
      <w:r w:rsidR="002410C4" w:rsidRPr="002410C4">
        <w:rPr>
          <w:rFonts w:ascii="Fira Sans" w:hAnsi="Fira Sans"/>
          <w:bCs/>
          <w:highlight w:val="yellow"/>
        </w:rPr>
        <w:t>quadriennio accademico 2024/2028</w:t>
      </w:r>
      <w:r w:rsidR="002410C4">
        <w:rPr>
          <w:rFonts w:ascii="Fira Sans" w:hAnsi="Fira Sans"/>
          <w:bCs/>
        </w:rPr>
        <w:t>)</w:t>
      </w:r>
      <w:r w:rsidRPr="005A0CD6">
        <w:rPr>
          <w:rFonts w:ascii="Fira Sans" w:hAnsi="Fira Sans"/>
          <w:bCs/>
        </w:rPr>
        <w:t>, direttore e vicedirettore di dipartimento</w:t>
      </w:r>
      <w:r w:rsidR="00723CF0" w:rsidRPr="005A0CD6">
        <w:rPr>
          <w:rFonts w:ascii="Fira Sans" w:hAnsi="Fira Sans"/>
          <w:bCs/>
        </w:rPr>
        <w:t xml:space="preserve"> del triennio di riferimento</w:t>
      </w:r>
      <w:r w:rsidR="003A6763">
        <w:rPr>
          <w:rFonts w:ascii="Fira Sans" w:hAnsi="Fira Sans"/>
          <w:bCs/>
        </w:rPr>
        <w:t xml:space="preserve"> (</w:t>
      </w:r>
      <w:r w:rsidR="003A6763" w:rsidRPr="00A505E4">
        <w:rPr>
          <w:rFonts w:ascii="Fira Sans" w:hAnsi="Fira Sans"/>
          <w:bCs/>
          <w:highlight w:val="yellow"/>
        </w:rPr>
        <w:t>con mandato nel corso del triennio accademico 2024/2027</w:t>
      </w:r>
      <w:r w:rsidR="003A6763">
        <w:rPr>
          <w:rFonts w:ascii="Fira Sans" w:hAnsi="Fira Sans"/>
          <w:bCs/>
        </w:rPr>
        <w:t>)</w:t>
      </w:r>
      <w:r w:rsidRPr="005A0CD6">
        <w:rPr>
          <w:rFonts w:ascii="Fira Sans" w:hAnsi="Fira Sans"/>
          <w:bCs/>
        </w:rPr>
        <w:t>.</w:t>
      </w:r>
    </w:p>
    <w:p w14:paraId="3C419EE5" w14:textId="77777777" w:rsidR="00E314DD" w:rsidRPr="005A0CD6" w:rsidRDefault="00E314DD" w:rsidP="00487AD3">
      <w:pPr>
        <w:jc w:val="both"/>
        <w:rPr>
          <w:rFonts w:ascii="Fira Sans" w:hAnsi="Fira Sans"/>
          <w:bCs/>
        </w:rPr>
      </w:pPr>
    </w:p>
    <w:p w14:paraId="3C419EE6" w14:textId="0C002543" w:rsidR="00E314DD" w:rsidRPr="005A0CD6" w:rsidRDefault="004D468B" w:rsidP="00487AD3">
      <w:pPr>
        <w:jc w:val="both"/>
        <w:rPr>
          <w:rFonts w:ascii="Fira Sans" w:hAnsi="Fira Sans"/>
          <w:b/>
        </w:rPr>
      </w:pPr>
      <w:r w:rsidRPr="005A0CD6">
        <w:rPr>
          <w:rFonts w:ascii="Fira Sans" w:hAnsi="Fira Sans"/>
          <w:b/>
        </w:rPr>
        <w:t xml:space="preserve">Art. </w:t>
      </w:r>
      <w:r w:rsidR="00CD70D5" w:rsidRPr="005A0CD6">
        <w:rPr>
          <w:rFonts w:ascii="Fira Sans" w:hAnsi="Fira Sans"/>
          <w:b/>
        </w:rPr>
        <w:t>9</w:t>
      </w:r>
      <w:r w:rsidRPr="005A0CD6">
        <w:rPr>
          <w:rFonts w:ascii="Fira Sans" w:hAnsi="Fira Sans"/>
          <w:b/>
        </w:rPr>
        <w:t xml:space="preserve"> -</w:t>
      </w:r>
      <w:r w:rsidRPr="005A0CD6">
        <w:rPr>
          <w:rFonts w:ascii="Fira Sans" w:hAnsi="Fira Sans"/>
          <w:b/>
          <w:i/>
        </w:rPr>
        <w:t xml:space="preserve"> </w:t>
      </w:r>
      <w:r w:rsidR="00E314DD" w:rsidRPr="005A0CD6">
        <w:rPr>
          <w:rFonts w:ascii="Fira Sans" w:hAnsi="Fira Sans"/>
          <w:b/>
          <w:i/>
        </w:rPr>
        <w:t xml:space="preserve">Quorum </w:t>
      </w:r>
      <w:r w:rsidR="00E314DD" w:rsidRPr="005A0CD6">
        <w:rPr>
          <w:rFonts w:ascii="Fira Sans" w:hAnsi="Fira Sans"/>
          <w:b/>
        </w:rPr>
        <w:t>per la val</w:t>
      </w:r>
      <w:r w:rsidR="008461F3" w:rsidRPr="005A0CD6">
        <w:rPr>
          <w:rFonts w:ascii="Fira Sans" w:hAnsi="Fira Sans"/>
          <w:b/>
        </w:rPr>
        <w:t>idità dell</w:t>
      </w:r>
      <w:r w:rsidR="00604065" w:rsidRPr="005A0CD6">
        <w:rPr>
          <w:rFonts w:ascii="Fira Sans" w:hAnsi="Fira Sans"/>
          <w:b/>
        </w:rPr>
        <w:t>e votazioni</w:t>
      </w:r>
    </w:p>
    <w:p w14:paraId="3C419EE7" w14:textId="77777777" w:rsidR="00604065" w:rsidRPr="005A0CD6" w:rsidRDefault="00604065" w:rsidP="00487AD3">
      <w:pPr>
        <w:jc w:val="both"/>
        <w:rPr>
          <w:rFonts w:ascii="Fira Sans" w:hAnsi="Fira Sans"/>
          <w:u w:val="single"/>
        </w:rPr>
      </w:pPr>
      <w:r w:rsidRPr="005A0CD6">
        <w:rPr>
          <w:rFonts w:ascii="Fira Sans" w:hAnsi="Fira Sans"/>
          <w:u w:val="single"/>
        </w:rPr>
        <w:t>Votazione ordinaria</w:t>
      </w:r>
    </w:p>
    <w:p w14:paraId="6302CD60" w14:textId="5CBEE9C4" w:rsidR="00E314DD" w:rsidRPr="00392AA7" w:rsidRDefault="008E64BA" w:rsidP="0B939BCD">
      <w:pPr>
        <w:jc w:val="both"/>
        <w:rPr>
          <w:rFonts w:ascii="Fira Sans" w:hAnsi="Fira Sans"/>
        </w:rPr>
      </w:pPr>
      <w:r w:rsidRPr="0B939BCD">
        <w:rPr>
          <w:rFonts w:ascii="Fira Sans" w:hAnsi="Fira Sans"/>
        </w:rPr>
        <w:t>L</w:t>
      </w:r>
      <w:r w:rsidR="00604065" w:rsidRPr="0B939BCD">
        <w:rPr>
          <w:rFonts w:ascii="Fira Sans" w:hAnsi="Fira Sans"/>
        </w:rPr>
        <w:t xml:space="preserve">a votazione </w:t>
      </w:r>
      <w:r w:rsidR="00E314DD" w:rsidRPr="0B939BCD">
        <w:rPr>
          <w:rFonts w:ascii="Fira Sans" w:hAnsi="Fira Sans"/>
        </w:rPr>
        <w:t xml:space="preserve">è valida se ha votato almeno </w:t>
      </w:r>
      <w:r w:rsidR="00E314DD" w:rsidRPr="005A0CD6">
        <w:rPr>
          <w:rFonts w:ascii="Fira Sans" w:hAnsi="Fira Sans"/>
        </w:rPr>
        <w:t>un terzo degli aventi diritto</w:t>
      </w:r>
      <w:r w:rsidR="00E314DD" w:rsidRPr="0B939BCD">
        <w:rPr>
          <w:rFonts w:ascii="Fira Sans" w:hAnsi="Fira Sans"/>
          <w:color w:val="FF0000"/>
        </w:rPr>
        <w:t xml:space="preserve"> </w:t>
      </w:r>
      <w:r w:rsidR="00E314DD" w:rsidRPr="005A0CD6">
        <w:rPr>
          <w:rFonts w:ascii="Fira Sans" w:hAnsi="Fira Sans"/>
        </w:rPr>
        <w:t xml:space="preserve">(art. </w:t>
      </w:r>
      <w:r w:rsidR="00DB0106" w:rsidRPr="005A0CD6">
        <w:rPr>
          <w:rFonts w:ascii="Fira Sans" w:hAnsi="Fira Sans"/>
        </w:rPr>
        <w:t>5</w:t>
      </w:r>
      <w:r w:rsidR="00CB1CA7" w:rsidRPr="005A0CD6">
        <w:rPr>
          <w:rFonts w:ascii="Fira Sans" w:hAnsi="Fira Sans"/>
        </w:rPr>
        <w:t>8</w:t>
      </w:r>
      <w:r w:rsidR="00E314DD" w:rsidRPr="005A0CD6">
        <w:rPr>
          <w:rFonts w:ascii="Fira Sans" w:hAnsi="Fira Sans"/>
        </w:rPr>
        <w:t>, comma 2</w:t>
      </w:r>
      <w:r w:rsidR="00DB0106" w:rsidRPr="005A0CD6">
        <w:rPr>
          <w:rFonts w:ascii="Fira Sans" w:hAnsi="Fira Sans"/>
        </w:rPr>
        <w:t>,</w:t>
      </w:r>
      <w:r w:rsidR="00E314DD" w:rsidRPr="005A0CD6">
        <w:rPr>
          <w:rFonts w:ascii="Fira Sans" w:hAnsi="Fira Sans"/>
        </w:rPr>
        <w:t xml:space="preserve"> dello</w:t>
      </w:r>
      <w:r w:rsidR="003842F7" w:rsidRPr="005A0CD6">
        <w:rPr>
          <w:rFonts w:ascii="Fira Sans" w:hAnsi="Fira Sans"/>
        </w:rPr>
        <w:t xml:space="preserve"> </w:t>
      </w:r>
      <w:r w:rsidR="000F436B" w:rsidRPr="005A0CD6">
        <w:rPr>
          <w:rFonts w:ascii="Fira Sans" w:hAnsi="Fira Sans"/>
        </w:rPr>
        <w:t>Statuto).</w:t>
      </w:r>
      <w:r w:rsidR="4AE0C9F1" w:rsidRPr="0B939BCD">
        <w:rPr>
          <w:rFonts w:ascii="Fira Sans" w:eastAsia="Fira Sans" w:hAnsi="Fira Sans" w:cs="Fira Sans"/>
          <w:color w:val="FF0000"/>
        </w:rPr>
        <w:t xml:space="preserve"> </w:t>
      </w:r>
      <w:r w:rsidR="4AE0C9F1" w:rsidRPr="00392AA7">
        <w:rPr>
          <w:rFonts w:ascii="Fira Sans" w:eastAsia="Fira Sans" w:hAnsi="Fira Sans" w:cs="Fira Sans"/>
        </w:rPr>
        <w:t>Qualora il risultato presenti decimali, deve essere approssimato al numero intero superiore.</w:t>
      </w:r>
    </w:p>
    <w:p w14:paraId="3C419EE8" w14:textId="2C8BEC94" w:rsidR="00E314DD" w:rsidRPr="005A0CD6" w:rsidRDefault="00E314DD" w:rsidP="0B939BCD">
      <w:pPr>
        <w:jc w:val="both"/>
        <w:rPr>
          <w:rFonts w:ascii="Fira Sans" w:hAnsi="Fira Sans"/>
        </w:rPr>
      </w:pPr>
    </w:p>
    <w:p w14:paraId="3C419EEA" w14:textId="77777777" w:rsidR="00041CC6" w:rsidRPr="005A0CD6" w:rsidRDefault="00041CC6" w:rsidP="00487AD3">
      <w:pPr>
        <w:jc w:val="both"/>
        <w:rPr>
          <w:rFonts w:ascii="Fira Sans" w:hAnsi="Fira Sans"/>
          <w:u w:val="single"/>
        </w:rPr>
      </w:pPr>
      <w:r w:rsidRPr="005A0CD6">
        <w:rPr>
          <w:rFonts w:ascii="Fira Sans" w:hAnsi="Fira Sans"/>
          <w:u w:val="single"/>
        </w:rPr>
        <w:t>Votazione suppletiva</w:t>
      </w:r>
    </w:p>
    <w:p w14:paraId="3C419EEB" w14:textId="77777777" w:rsidR="00041CC6" w:rsidRPr="005A0CD6" w:rsidRDefault="00041CC6" w:rsidP="00487AD3">
      <w:pPr>
        <w:jc w:val="both"/>
        <w:rPr>
          <w:rFonts w:ascii="Fira Sans" w:hAnsi="Fira Sans"/>
        </w:rPr>
      </w:pPr>
      <w:r w:rsidRPr="005A0CD6">
        <w:rPr>
          <w:rFonts w:ascii="Fira Sans" w:hAnsi="Fira Sans"/>
        </w:rPr>
        <w:t xml:space="preserve">Non è previsto </w:t>
      </w:r>
      <w:r w:rsidRPr="005A0CD6">
        <w:rPr>
          <w:rFonts w:ascii="Fira Sans" w:hAnsi="Fira Sans"/>
          <w:i/>
        </w:rPr>
        <w:t>quorum</w:t>
      </w:r>
      <w:r w:rsidR="00CE0BFE" w:rsidRPr="005A0CD6">
        <w:rPr>
          <w:rFonts w:ascii="Fira Sans" w:hAnsi="Fira Sans"/>
          <w:i/>
        </w:rPr>
        <w:t xml:space="preserve"> </w:t>
      </w:r>
      <w:r w:rsidR="0016145B" w:rsidRPr="005A0CD6">
        <w:rPr>
          <w:rFonts w:ascii="Fira Sans" w:hAnsi="Fira Sans"/>
        </w:rPr>
        <w:t xml:space="preserve">di validità </w:t>
      </w:r>
      <w:r w:rsidR="00CE0BFE" w:rsidRPr="005A0CD6">
        <w:rPr>
          <w:rFonts w:ascii="Fira Sans" w:hAnsi="Fira Sans"/>
          <w:bCs/>
        </w:rPr>
        <w:t>(art. 31 del RGA)</w:t>
      </w:r>
      <w:r w:rsidRPr="005A0CD6">
        <w:rPr>
          <w:rFonts w:ascii="Fira Sans" w:hAnsi="Fira Sans"/>
        </w:rPr>
        <w:t>.</w:t>
      </w:r>
    </w:p>
    <w:p w14:paraId="3C419EEC" w14:textId="77777777" w:rsidR="00E314DD" w:rsidRPr="005A0CD6" w:rsidRDefault="00587EE8" w:rsidP="00487AD3">
      <w:pPr>
        <w:jc w:val="both"/>
        <w:rPr>
          <w:rFonts w:ascii="Fira Sans" w:hAnsi="Fira Sans"/>
          <w:bCs/>
        </w:rPr>
      </w:pPr>
      <w:r w:rsidRPr="005A0CD6">
        <w:rPr>
          <w:rFonts w:ascii="Fira Sans" w:hAnsi="Fira Sans"/>
          <w:bCs/>
        </w:rPr>
        <w:lastRenderedPageBreak/>
        <w:t xml:space="preserve"> </w:t>
      </w:r>
    </w:p>
    <w:p w14:paraId="3C419EED" w14:textId="4150F4B2" w:rsidR="00E314DD" w:rsidRPr="005A0CD6" w:rsidRDefault="00A61AA9" w:rsidP="00A61AA9">
      <w:pPr>
        <w:pStyle w:val="Corpodeltesto32"/>
        <w:spacing w:after="0"/>
        <w:rPr>
          <w:rFonts w:ascii="Fira Sans" w:hAnsi="Fira Sans"/>
          <w:b/>
          <w:sz w:val="24"/>
          <w:szCs w:val="24"/>
        </w:rPr>
      </w:pPr>
      <w:r w:rsidRPr="005A0CD6">
        <w:rPr>
          <w:rFonts w:ascii="Fira Sans" w:hAnsi="Fira Sans"/>
          <w:b/>
          <w:sz w:val="24"/>
          <w:szCs w:val="24"/>
        </w:rPr>
        <w:t xml:space="preserve">Art. </w:t>
      </w:r>
      <w:r w:rsidR="00CD70D5" w:rsidRPr="005A0CD6">
        <w:rPr>
          <w:rFonts w:ascii="Fira Sans" w:hAnsi="Fira Sans"/>
          <w:b/>
          <w:sz w:val="24"/>
          <w:szCs w:val="24"/>
        </w:rPr>
        <w:t>10</w:t>
      </w:r>
      <w:r w:rsidRPr="005A0CD6">
        <w:rPr>
          <w:rFonts w:ascii="Fira Sans" w:hAnsi="Fira Sans"/>
          <w:b/>
          <w:sz w:val="24"/>
          <w:szCs w:val="24"/>
        </w:rPr>
        <w:t xml:space="preserve"> - </w:t>
      </w:r>
      <w:r w:rsidR="00E314DD" w:rsidRPr="005A0CD6">
        <w:rPr>
          <w:rFonts w:ascii="Fira Sans" w:hAnsi="Fira Sans"/>
          <w:b/>
          <w:sz w:val="24"/>
          <w:szCs w:val="24"/>
        </w:rPr>
        <w:t>Maggi</w:t>
      </w:r>
      <w:r w:rsidR="008461F3" w:rsidRPr="005A0CD6">
        <w:rPr>
          <w:rFonts w:ascii="Fira Sans" w:hAnsi="Fira Sans"/>
          <w:b/>
          <w:sz w:val="24"/>
          <w:szCs w:val="24"/>
        </w:rPr>
        <w:t>oranza richiesta per l’elezione</w:t>
      </w:r>
      <w:r w:rsidR="00E314DD" w:rsidRPr="005A0CD6">
        <w:rPr>
          <w:rFonts w:ascii="Fira Sans" w:hAnsi="Fira Sans"/>
          <w:b/>
          <w:sz w:val="24"/>
          <w:szCs w:val="24"/>
        </w:rPr>
        <w:t xml:space="preserve"> </w:t>
      </w:r>
    </w:p>
    <w:p w14:paraId="3C419EEE" w14:textId="3185804E" w:rsidR="00E314DD" w:rsidRPr="005A0CD6" w:rsidRDefault="007F6EC3" w:rsidP="0B939BCD">
      <w:pPr>
        <w:jc w:val="both"/>
        <w:rPr>
          <w:rFonts w:ascii="Fira Sans" w:hAnsi="Fira Sans"/>
          <w:shd w:val="clear" w:color="auto" w:fill="00FFFF"/>
        </w:rPr>
      </w:pPr>
      <w:r w:rsidRPr="005A0CD6">
        <w:rPr>
          <w:rFonts w:ascii="Fira Sans" w:hAnsi="Fira Sans"/>
        </w:rPr>
        <w:t>S</w:t>
      </w:r>
      <w:r w:rsidR="00E314DD" w:rsidRPr="005A0CD6">
        <w:rPr>
          <w:rFonts w:ascii="Fira Sans" w:hAnsi="Fira Sans"/>
        </w:rPr>
        <w:t xml:space="preserve">ono eletti coloro che riportano la </w:t>
      </w:r>
      <w:r w:rsidR="00E314DD" w:rsidRPr="0B939BCD">
        <w:rPr>
          <w:rFonts w:ascii="Fira Sans" w:hAnsi="Fira Sans"/>
        </w:rPr>
        <w:t>maggioranza relativa dei voti</w:t>
      </w:r>
      <w:r w:rsidR="00A01BDA" w:rsidRPr="0B939BCD">
        <w:rPr>
          <w:rFonts w:ascii="Fira Sans" w:hAnsi="Fira Sans"/>
        </w:rPr>
        <w:t xml:space="preserve"> (</w:t>
      </w:r>
      <w:r w:rsidR="007B285B" w:rsidRPr="0B939BCD">
        <w:rPr>
          <w:rFonts w:ascii="Fira Sans" w:hAnsi="Fira Sans"/>
          <w:color w:val="000000" w:themeColor="text1"/>
        </w:rPr>
        <w:t xml:space="preserve">cioè, </w:t>
      </w:r>
      <w:r w:rsidR="00E314DD" w:rsidRPr="0B939BCD">
        <w:rPr>
          <w:rFonts w:ascii="Fira Sans" w:hAnsi="Fira Sans"/>
        </w:rPr>
        <w:t>coloro che hanno ottenuto il maggior numero di voti</w:t>
      </w:r>
      <w:r w:rsidR="00A01BDA" w:rsidRPr="0B939BCD">
        <w:rPr>
          <w:rFonts w:ascii="Fira Sans" w:hAnsi="Fira Sans"/>
        </w:rPr>
        <w:t>)</w:t>
      </w:r>
      <w:r w:rsidR="00E314DD" w:rsidRPr="0B939BCD">
        <w:rPr>
          <w:rFonts w:ascii="Fira Sans" w:hAnsi="Fira Sans"/>
          <w:shd w:val="clear" w:color="auto" w:fill="FFFFFF"/>
        </w:rPr>
        <w:t xml:space="preserve">. </w:t>
      </w:r>
      <w:r w:rsidR="00041CC6" w:rsidRPr="0B939BCD">
        <w:rPr>
          <w:rFonts w:ascii="Fira Sans" w:hAnsi="Fira Sans"/>
          <w:shd w:val="clear" w:color="auto" w:fill="FFFFFF"/>
        </w:rPr>
        <w:t>A</w:t>
      </w:r>
      <w:r w:rsidR="00E314DD" w:rsidRPr="0B939BCD">
        <w:rPr>
          <w:rFonts w:ascii="Fira Sans" w:hAnsi="Fira Sans"/>
          <w:shd w:val="clear" w:color="auto" w:fill="FFFFFF"/>
        </w:rPr>
        <w:t xml:space="preserve"> parità di voti</w:t>
      </w:r>
      <w:r w:rsidR="00300745" w:rsidRPr="0B939BCD">
        <w:rPr>
          <w:rFonts w:ascii="Fira Sans" w:hAnsi="Fira Sans"/>
          <w:shd w:val="clear" w:color="auto" w:fill="FFFFFF"/>
        </w:rPr>
        <w:t>,</w:t>
      </w:r>
      <w:r w:rsidR="00E314DD" w:rsidRPr="0B939BCD">
        <w:rPr>
          <w:rFonts w:ascii="Fira Sans" w:hAnsi="Fira Sans"/>
          <w:shd w:val="clear" w:color="auto" w:fill="FFFFFF"/>
        </w:rPr>
        <w:t xml:space="preserve"> </w:t>
      </w:r>
      <w:r w:rsidR="00E314DD" w:rsidRPr="000C016D">
        <w:rPr>
          <w:rFonts w:ascii="Fira Sans" w:hAnsi="Fira Sans"/>
          <w:shd w:val="clear" w:color="auto" w:fill="FFFFFF"/>
        </w:rPr>
        <w:t>preva</w:t>
      </w:r>
      <w:r w:rsidR="00C340FC" w:rsidRPr="000C016D">
        <w:rPr>
          <w:rFonts w:ascii="Fira Sans" w:hAnsi="Fira Sans"/>
          <w:shd w:val="clear" w:color="auto" w:fill="FFFFFF"/>
        </w:rPr>
        <w:t>le l</w:t>
      </w:r>
      <w:r w:rsidR="51476055" w:rsidRPr="000C016D">
        <w:rPr>
          <w:rFonts w:ascii="Fira Sans" w:hAnsi="Fira Sans"/>
          <w:shd w:val="clear" w:color="auto" w:fill="FFFFFF"/>
        </w:rPr>
        <w:t xml:space="preserve">a maggiore </w:t>
      </w:r>
      <w:r w:rsidR="00C340FC" w:rsidRPr="0B939BCD">
        <w:rPr>
          <w:rFonts w:ascii="Fira Sans" w:hAnsi="Fira Sans"/>
          <w:shd w:val="clear" w:color="auto" w:fill="FFFFFF"/>
        </w:rPr>
        <w:t>anzianità di ruolo (</w:t>
      </w:r>
      <w:r w:rsidR="00E314DD" w:rsidRPr="0B939BCD">
        <w:rPr>
          <w:rFonts w:ascii="Fira Sans" w:hAnsi="Fira Sans"/>
          <w:shd w:val="clear" w:color="auto" w:fill="FFFFFF"/>
        </w:rPr>
        <w:t>personale docente)</w:t>
      </w:r>
      <w:r w:rsidR="00075662" w:rsidRPr="0B939BCD">
        <w:rPr>
          <w:rFonts w:ascii="Fira Sans" w:hAnsi="Fira Sans"/>
          <w:shd w:val="clear" w:color="auto" w:fill="FFFFFF"/>
        </w:rPr>
        <w:t xml:space="preserve"> </w:t>
      </w:r>
      <w:r w:rsidR="00E314DD" w:rsidRPr="0B939BCD">
        <w:rPr>
          <w:rFonts w:ascii="Fira Sans" w:hAnsi="Fira Sans"/>
          <w:shd w:val="clear" w:color="auto" w:fill="FFFFFF"/>
        </w:rPr>
        <w:t>/</w:t>
      </w:r>
      <w:r w:rsidR="00075662" w:rsidRPr="0B939BCD">
        <w:rPr>
          <w:rFonts w:ascii="Fira Sans" w:hAnsi="Fira Sans"/>
          <w:shd w:val="clear" w:color="auto" w:fill="FFFFFF"/>
        </w:rPr>
        <w:t xml:space="preserve"> </w:t>
      </w:r>
      <w:r w:rsidR="00C340FC" w:rsidRPr="0B939BCD">
        <w:rPr>
          <w:rFonts w:ascii="Fira Sans" w:hAnsi="Fira Sans"/>
          <w:shd w:val="clear" w:color="auto" w:fill="FFFFFF"/>
        </w:rPr>
        <w:t>di servizio (</w:t>
      </w:r>
      <w:r w:rsidR="001267ED" w:rsidRPr="0B939BCD">
        <w:rPr>
          <w:rFonts w:ascii="Fira Sans" w:hAnsi="Fira Sans"/>
          <w:shd w:val="clear" w:color="auto" w:fill="FFFFFF"/>
        </w:rPr>
        <w:t xml:space="preserve">ricercatori a tempo determinato e </w:t>
      </w:r>
      <w:r w:rsidR="00E314DD" w:rsidRPr="0B939BCD">
        <w:rPr>
          <w:rFonts w:ascii="Fira Sans" w:hAnsi="Fira Sans"/>
          <w:shd w:val="clear" w:color="auto" w:fill="FFFFFF"/>
        </w:rPr>
        <w:t xml:space="preserve">personale tecnico-amministrativo) e, a parità di anzianità di ruolo/di servizio, </w:t>
      </w:r>
      <w:r w:rsidR="4B64FC13" w:rsidRPr="000C016D">
        <w:rPr>
          <w:rFonts w:ascii="Fira Sans" w:hAnsi="Fira Sans"/>
          <w:shd w:val="clear" w:color="auto" w:fill="FFFFFF"/>
        </w:rPr>
        <w:t xml:space="preserve">la maggiore </w:t>
      </w:r>
      <w:r w:rsidR="000C016D">
        <w:rPr>
          <w:rFonts w:ascii="Fira Sans" w:hAnsi="Fira Sans"/>
          <w:shd w:val="clear" w:color="auto" w:fill="FFFFFF"/>
        </w:rPr>
        <w:t xml:space="preserve">anzianità </w:t>
      </w:r>
      <w:r w:rsidR="00E314DD" w:rsidRPr="0B939BCD">
        <w:rPr>
          <w:rFonts w:ascii="Fira Sans" w:hAnsi="Fira Sans"/>
          <w:shd w:val="clear" w:color="auto" w:fill="FFFFFF"/>
        </w:rPr>
        <w:t>anagrafica</w:t>
      </w:r>
      <w:r w:rsidR="0016145B" w:rsidRPr="0B939BCD">
        <w:rPr>
          <w:rFonts w:ascii="Fira Sans" w:hAnsi="Fira Sans"/>
          <w:shd w:val="clear" w:color="auto" w:fill="FFFFFF"/>
        </w:rPr>
        <w:t xml:space="preserve"> (</w:t>
      </w:r>
      <w:r w:rsidR="00A534AE" w:rsidRPr="0B939BCD">
        <w:rPr>
          <w:rFonts w:ascii="Fira Sans" w:hAnsi="Fira Sans"/>
        </w:rPr>
        <w:t>art. 66, comma 1, del</w:t>
      </w:r>
      <w:r w:rsidR="00A534AE" w:rsidRPr="0B939BCD">
        <w:rPr>
          <w:rFonts w:ascii="Fira Sans" w:hAnsi="Fira Sans"/>
          <w:shd w:val="clear" w:color="auto" w:fill="FFFFFF"/>
        </w:rPr>
        <w:t xml:space="preserve">lo Statuto e </w:t>
      </w:r>
      <w:r w:rsidR="0016145B" w:rsidRPr="0B939BCD">
        <w:rPr>
          <w:rFonts w:ascii="Fira Sans" w:hAnsi="Fira Sans"/>
          <w:shd w:val="clear" w:color="auto" w:fill="FFFFFF"/>
        </w:rPr>
        <w:t>art. 24 del RGA)</w:t>
      </w:r>
      <w:r w:rsidR="00E314DD" w:rsidRPr="0B939BCD">
        <w:rPr>
          <w:rFonts w:ascii="Fira Sans" w:hAnsi="Fira Sans"/>
          <w:shd w:val="clear" w:color="auto" w:fill="FFFFFF"/>
        </w:rPr>
        <w:t>; l’anzianità di ruolo del docente è computata sommando all’anzianità ne</w:t>
      </w:r>
      <w:r w:rsidR="00397A3D" w:rsidRPr="0B939BCD">
        <w:rPr>
          <w:rFonts w:ascii="Fira Sans" w:hAnsi="Fira Sans"/>
          <w:shd w:val="clear" w:color="auto" w:fill="FFFFFF"/>
        </w:rPr>
        <w:t>l</w:t>
      </w:r>
      <w:r w:rsidR="00E314DD" w:rsidRPr="0B939BCD">
        <w:rPr>
          <w:rFonts w:ascii="Fira Sans" w:hAnsi="Fira Sans"/>
          <w:shd w:val="clear" w:color="auto" w:fill="FFFFFF"/>
        </w:rPr>
        <w:t>l</w:t>
      </w:r>
      <w:r w:rsidR="00103010" w:rsidRPr="0B939BCD">
        <w:rPr>
          <w:rFonts w:ascii="Fira Sans" w:hAnsi="Fira Sans"/>
          <w:shd w:val="clear" w:color="auto" w:fill="FFFFFF"/>
        </w:rPr>
        <w:t>’attuale</w:t>
      </w:r>
      <w:r w:rsidR="00E314DD" w:rsidRPr="0B939BCD">
        <w:rPr>
          <w:rFonts w:ascii="Fira Sans" w:hAnsi="Fira Sans"/>
          <w:shd w:val="clear" w:color="auto" w:fill="FFFFFF"/>
        </w:rPr>
        <w:t xml:space="preserve"> fascia di inquadramento l’a</w:t>
      </w:r>
      <w:r w:rsidR="001267ED" w:rsidRPr="0B939BCD">
        <w:rPr>
          <w:rFonts w:ascii="Fira Sans" w:hAnsi="Fira Sans"/>
          <w:shd w:val="clear" w:color="auto" w:fill="FFFFFF"/>
        </w:rPr>
        <w:t>nzianità nelle fasce pregresse.</w:t>
      </w:r>
    </w:p>
    <w:p w14:paraId="3C419EEF" w14:textId="77777777" w:rsidR="00F2679F" w:rsidRPr="005A0CD6" w:rsidRDefault="00F2679F" w:rsidP="00487AD3">
      <w:pPr>
        <w:tabs>
          <w:tab w:val="left" w:pos="360"/>
        </w:tabs>
        <w:jc w:val="both"/>
        <w:rPr>
          <w:rFonts w:ascii="Fira Sans" w:hAnsi="Fira Sans"/>
          <w:shd w:val="clear" w:color="auto" w:fill="FFFFFF"/>
        </w:rPr>
      </w:pPr>
    </w:p>
    <w:p w14:paraId="3C419EF0" w14:textId="77777777" w:rsidR="004C06EF" w:rsidRPr="005A0CD6" w:rsidRDefault="00DE332C" w:rsidP="00487AD3">
      <w:pPr>
        <w:jc w:val="both"/>
        <w:rPr>
          <w:rFonts w:ascii="Fira Sans" w:hAnsi="Fira Sans"/>
          <w:b/>
        </w:rPr>
      </w:pPr>
      <w:r w:rsidRPr="005A0CD6">
        <w:rPr>
          <w:rFonts w:ascii="Fira Sans" w:hAnsi="Fira Sans"/>
          <w:b/>
        </w:rPr>
        <w:t>Art. 1</w:t>
      </w:r>
      <w:r w:rsidR="00CD70D5" w:rsidRPr="005A0CD6">
        <w:rPr>
          <w:rFonts w:ascii="Fira Sans" w:hAnsi="Fira Sans"/>
          <w:b/>
        </w:rPr>
        <w:t>1</w:t>
      </w:r>
      <w:r w:rsidRPr="005A0CD6">
        <w:rPr>
          <w:rFonts w:ascii="Fira Sans" w:hAnsi="Fira Sans"/>
          <w:b/>
        </w:rPr>
        <w:t xml:space="preserve"> </w:t>
      </w:r>
      <w:r w:rsidR="004C06EF" w:rsidRPr="005A0CD6">
        <w:rPr>
          <w:rFonts w:ascii="Fira Sans" w:hAnsi="Fira Sans"/>
          <w:b/>
        </w:rPr>
        <w:t>–</w:t>
      </w:r>
      <w:r w:rsidRPr="005A0CD6">
        <w:rPr>
          <w:rFonts w:ascii="Fira Sans" w:hAnsi="Fira Sans"/>
          <w:b/>
        </w:rPr>
        <w:t xml:space="preserve"> </w:t>
      </w:r>
      <w:r w:rsidR="004C06EF" w:rsidRPr="005A0CD6">
        <w:rPr>
          <w:rFonts w:ascii="Fira Sans" w:hAnsi="Fira Sans"/>
          <w:b/>
        </w:rPr>
        <w:t>Termini di pubblicazione degli elettorati e per le opposizioni</w:t>
      </w:r>
    </w:p>
    <w:p w14:paraId="3C419EF1" w14:textId="77777777" w:rsidR="00E314DD" w:rsidRPr="005A0CD6" w:rsidRDefault="00E314DD" w:rsidP="00487AD3">
      <w:pPr>
        <w:jc w:val="both"/>
        <w:rPr>
          <w:rFonts w:ascii="Fira Sans" w:hAnsi="Fira Sans"/>
        </w:rPr>
      </w:pPr>
      <w:r w:rsidRPr="005A0CD6">
        <w:rPr>
          <w:rFonts w:ascii="Fira Sans" w:hAnsi="Fira Sans"/>
        </w:rPr>
        <w:t xml:space="preserve">Gli elenchi </w:t>
      </w:r>
      <w:r w:rsidRPr="005A0CD6">
        <w:rPr>
          <w:rFonts w:ascii="Fira Sans" w:hAnsi="Fira Sans"/>
          <w:b/>
        </w:rPr>
        <w:t>provvisori</w:t>
      </w:r>
      <w:r w:rsidRPr="005A0CD6">
        <w:rPr>
          <w:rFonts w:ascii="Fira Sans" w:hAnsi="Fira Sans"/>
        </w:rPr>
        <w:t xml:space="preserve"> degli aventi diritto al voto e degli el</w:t>
      </w:r>
      <w:r w:rsidR="004B5805" w:rsidRPr="005A0CD6">
        <w:rPr>
          <w:rFonts w:ascii="Fira Sans" w:hAnsi="Fira Sans"/>
        </w:rPr>
        <w:t>eggibili</w:t>
      </w:r>
      <w:r w:rsidRPr="005A0CD6">
        <w:rPr>
          <w:rFonts w:ascii="Fira Sans" w:hAnsi="Fira Sans"/>
        </w:rPr>
        <w:t xml:space="preserve"> sono acclusi al presente decreto e, </w:t>
      </w:r>
      <w:r w:rsidR="00333B5A" w:rsidRPr="005A0CD6">
        <w:rPr>
          <w:rFonts w:ascii="Fira Sans" w:hAnsi="Fira Sans"/>
        </w:rPr>
        <w:t>con lo</w:t>
      </w:r>
      <w:r w:rsidRPr="005A0CD6">
        <w:rPr>
          <w:rFonts w:ascii="Fira Sans" w:hAnsi="Fira Sans"/>
        </w:rPr>
        <w:t xml:space="preserve"> stesso, pubblicati </w:t>
      </w:r>
      <w:r w:rsidR="008C70EA" w:rsidRPr="005A0CD6">
        <w:rPr>
          <w:rFonts w:ascii="Fira Sans" w:hAnsi="Fira Sans"/>
          <w:color w:val="000000" w:themeColor="text1"/>
        </w:rPr>
        <w:t>su</w:t>
      </w:r>
      <w:r w:rsidR="006E7C90" w:rsidRPr="005A0CD6">
        <w:rPr>
          <w:rFonts w:ascii="Fira Sans" w:hAnsi="Fira Sans"/>
          <w:color w:val="000000" w:themeColor="text1"/>
        </w:rPr>
        <w:t xml:space="preserve">ll’albo e </w:t>
      </w:r>
      <w:r w:rsidR="00333B5A" w:rsidRPr="005A0CD6">
        <w:rPr>
          <w:rFonts w:ascii="Fira Sans" w:hAnsi="Fira Sans"/>
        </w:rPr>
        <w:t xml:space="preserve">sul sito internet del dipartimento </w:t>
      </w:r>
      <w:r w:rsidR="0043434B" w:rsidRPr="005A0CD6">
        <w:rPr>
          <w:rFonts w:ascii="Fira Sans" w:hAnsi="Fira Sans"/>
          <w:b/>
        </w:rPr>
        <w:t>entro il</w:t>
      </w:r>
      <w:r w:rsidR="003842F7" w:rsidRPr="005A0CD6">
        <w:rPr>
          <w:rFonts w:ascii="Fira Sans" w:hAnsi="Fira Sans"/>
        </w:rPr>
        <w:t xml:space="preserve"> </w:t>
      </w:r>
      <w:r w:rsidRPr="005A0CD6">
        <w:rPr>
          <w:rFonts w:ascii="Fira Sans" w:hAnsi="Fira Sans"/>
          <w:b/>
        </w:rPr>
        <w:t>giorno</w:t>
      </w:r>
      <w:r w:rsidRPr="005A0CD6">
        <w:rPr>
          <w:rFonts w:ascii="Fira Sans" w:hAnsi="Fira Sans"/>
        </w:rPr>
        <w:t xml:space="preserve"> _______________.</w:t>
      </w:r>
    </w:p>
    <w:p w14:paraId="3C419EF2" w14:textId="77777777" w:rsidR="00E314DD" w:rsidRPr="005A0CD6" w:rsidRDefault="00E314DD" w:rsidP="00487AD3">
      <w:pPr>
        <w:jc w:val="both"/>
        <w:rPr>
          <w:rFonts w:ascii="Fira Sans" w:hAnsi="Fira Sans"/>
        </w:rPr>
      </w:pPr>
    </w:p>
    <w:p w14:paraId="3C419EF3" w14:textId="766928F9" w:rsidR="00E314DD" w:rsidRPr="005A0CD6" w:rsidRDefault="00E314DD" w:rsidP="00487AD3">
      <w:pPr>
        <w:jc w:val="both"/>
        <w:rPr>
          <w:rFonts w:ascii="Fira Sans" w:hAnsi="Fira Sans"/>
        </w:rPr>
      </w:pPr>
      <w:r w:rsidRPr="005A0CD6">
        <w:rPr>
          <w:rFonts w:ascii="Fira Sans" w:hAnsi="Fira Sans"/>
        </w:rPr>
        <w:t xml:space="preserve">Il termine per eventuali opposizioni </w:t>
      </w:r>
      <w:r w:rsidR="000729EA" w:rsidRPr="005A0CD6">
        <w:rPr>
          <w:rFonts w:ascii="Fira Sans" w:hAnsi="Fira Sans"/>
        </w:rPr>
        <w:t>agli elettorati provvisori</w:t>
      </w:r>
      <w:r w:rsidRPr="005A0CD6">
        <w:rPr>
          <w:rFonts w:ascii="Fira Sans" w:hAnsi="Fira Sans"/>
        </w:rPr>
        <w:t xml:space="preserve"> scade il </w:t>
      </w:r>
      <w:r w:rsidRPr="005A0CD6">
        <w:rPr>
          <w:rFonts w:ascii="Fira Sans" w:hAnsi="Fira Sans"/>
          <w:b/>
        </w:rPr>
        <w:t>giorno</w:t>
      </w:r>
      <w:r w:rsidRPr="005A0CD6">
        <w:rPr>
          <w:rFonts w:ascii="Fira Sans" w:hAnsi="Fira Sans"/>
        </w:rPr>
        <w:t xml:space="preserve"> ____________.</w:t>
      </w:r>
      <w:r w:rsidR="003842F7" w:rsidRPr="005A0CD6">
        <w:rPr>
          <w:rFonts w:ascii="Fira Sans" w:hAnsi="Fira Sans"/>
        </w:rPr>
        <w:t xml:space="preserve"> </w:t>
      </w:r>
    </w:p>
    <w:p w14:paraId="3C419EF4" w14:textId="77777777" w:rsidR="00E314DD" w:rsidRPr="005A0CD6" w:rsidRDefault="00E314DD" w:rsidP="00487AD3">
      <w:pPr>
        <w:jc w:val="both"/>
        <w:rPr>
          <w:rFonts w:ascii="Fira Sans" w:hAnsi="Fira Sans"/>
        </w:rPr>
      </w:pPr>
    </w:p>
    <w:p w14:paraId="3C419EF5" w14:textId="77777777" w:rsidR="00E90398" w:rsidRPr="005A0CD6" w:rsidRDefault="00E314DD" w:rsidP="00E90398">
      <w:pPr>
        <w:jc w:val="both"/>
        <w:rPr>
          <w:rFonts w:ascii="Fira Sans" w:hAnsi="Fira Sans"/>
        </w:rPr>
      </w:pPr>
      <w:r w:rsidRPr="005A0CD6">
        <w:rPr>
          <w:rFonts w:ascii="Fira Sans" w:hAnsi="Fira Sans"/>
        </w:rPr>
        <w:t xml:space="preserve">Gli elenchi </w:t>
      </w:r>
      <w:r w:rsidRPr="005A0CD6">
        <w:rPr>
          <w:rFonts w:ascii="Fira Sans" w:hAnsi="Fira Sans"/>
          <w:b/>
        </w:rPr>
        <w:t xml:space="preserve">definitivi </w:t>
      </w:r>
      <w:r w:rsidRPr="005A0CD6">
        <w:rPr>
          <w:rFonts w:ascii="Fira Sans" w:hAnsi="Fira Sans"/>
        </w:rPr>
        <w:t>degli aventi diritto al voto e degli el</w:t>
      </w:r>
      <w:r w:rsidR="004B5805" w:rsidRPr="005A0CD6">
        <w:rPr>
          <w:rFonts w:ascii="Fira Sans" w:hAnsi="Fira Sans"/>
        </w:rPr>
        <w:t>eggibili</w:t>
      </w:r>
      <w:r w:rsidRPr="005A0CD6">
        <w:rPr>
          <w:rFonts w:ascii="Fira Sans" w:hAnsi="Fira Sans"/>
        </w:rPr>
        <w:t xml:space="preserve"> s</w:t>
      </w:r>
      <w:r w:rsidR="006478FF" w:rsidRPr="005A0CD6">
        <w:rPr>
          <w:rFonts w:ascii="Fira Sans" w:hAnsi="Fira Sans"/>
        </w:rPr>
        <w:t>o</w:t>
      </w:r>
      <w:r w:rsidRPr="005A0CD6">
        <w:rPr>
          <w:rFonts w:ascii="Fira Sans" w:hAnsi="Fira Sans"/>
        </w:rPr>
        <w:t xml:space="preserve">no pubblicati </w:t>
      </w:r>
      <w:r w:rsidR="008C70EA" w:rsidRPr="005A0CD6">
        <w:rPr>
          <w:rFonts w:ascii="Fira Sans" w:hAnsi="Fira Sans"/>
          <w:color w:val="000000" w:themeColor="text1"/>
        </w:rPr>
        <w:t>sull’albo e</w:t>
      </w:r>
      <w:r w:rsidR="008C70EA" w:rsidRPr="005A0CD6">
        <w:rPr>
          <w:rFonts w:ascii="Fira Sans" w:hAnsi="Fira Sans"/>
        </w:rPr>
        <w:t xml:space="preserve"> </w:t>
      </w:r>
      <w:r w:rsidRPr="005A0CD6">
        <w:rPr>
          <w:rFonts w:ascii="Fira Sans" w:hAnsi="Fira Sans"/>
        </w:rPr>
        <w:t>sul sito internet del dipartimento</w:t>
      </w:r>
      <w:r w:rsidR="00CA41EF" w:rsidRPr="005A0CD6">
        <w:rPr>
          <w:rFonts w:ascii="Fira Sans" w:hAnsi="Fira Sans"/>
        </w:rPr>
        <w:t xml:space="preserve"> </w:t>
      </w:r>
      <w:r w:rsidR="00CA41EF" w:rsidRPr="005A0CD6">
        <w:rPr>
          <w:rFonts w:ascii="Fira Sans" w:hAnsi="Fira Sans"/>
          <w:b/>
        </w:rPr>
        <w:t>entro</w:t>
      </w:r>
      <w:r w:rsidRPr="005A0CD6">
        <w:rPr>
          <w:rFonts w:ascii="Fira Sans" w:hAnsi="Fira Sans"/>
          <w:b/>
        </w:rPr>
        <w:t xml:space="preserve"> il</w:t>
      </w:r>
      <w:r w:rsidRPr="005A0CD6">
        <w:rPr>
          <w:rFonts w:ascii="Fira Sans" w:hAnsi="Fira Sans"/>
        </w:rPr>
        <w:t xml:space="preserve"> </w:t>
      </w:r>
      <w:r w:rsidRPr="005A0CD6">
        <w:rPr>
          <w:rFonts w:ascii="Fira Sans" w:hAnsi="Fira Sans"/>
          <w:b/>
          <w:bCs/>
        </w:rPr>
        <w:t>giorno</w:t>
      </w:r>
      <w:r w:rsidRPr="005A0CD6">
        <w:rPr>
          <w:rFonts w:ascii="Fira Sans" w:hAnsi="Fira Sans"/>
        </w:rPr>
        <w:t xml:space="preserve"> ____________________.</w:t>
      </w:r>
    </w:p>
    <w:p w14:paraId="3C419EF6" w14:textId="77777777" w:rsidR="00E314DD" w:rsidRPr="005A0CD6" w:rsidRDefault="009C746C" w:rsidP="00E90398">
      <w:pPr>
        <w:jc w:val="both"/>
        <w:rPr>
          <w:rFonts w:ascii="Fira Sans" w:hAnsi="Fira Sans"/>
          <w:b/>
          <w:bCs/>
          <w:i/>
          <w:iCs/>
        </w:rPr>
      </w:pPr>
      <w:r w:rsidRPr="005A0CD6">
        <w:rPr>
          <w:rFonts w:ascii="Fira Sans" w:hAnsi="Fira Sans"/>
          <w:b/>
        </w:rPr>
        <w:t xml:space="preserve"> </w:t>
      </w:r>
    </w:p>
    <w:p w14:paraId="3C419EF7" w14:textId="2F8AB6A8" w:rsidR="00430F61" w:rsidRPr="005A0CD6" w:rsidRDefault="00430F61" w:rsidP="00430F61">
      <w:pPr>
        <w:rPr>
          <w:rFonts w:ascii="Fira Sans" w:hAnsi="Fira Sans"/>
          <w:b/>
          <w:kern w:val="0"/>
          <w:lang w:eastAsia="it-IT"/>
        </w:rPr>
      </w:pPr>
      <w:r w:rsidRPr="005A0CD6">
        <w:rPr>
          <w:rFonts w:ascii="Fira Sans" w:hAnsi="Fira Sans"/>
          <w:b/>
        </w:rPr>
        <w:t xml:space="preserve">Art. </w:t>
      </w:r>
      <w:r w:rsidR="00905C91" w:rsidRPr="005A0CD6">
        <w:rPr>
          <w:rFonts w:ascii="Fira Sans" w:hAnsi="Fira Sans"/>
          <w:b/>
        </w:rPr>
        <w:t>1</w:t>
      </w:r>
      <w:r w:rsidR="00386EDB" w:rsidRPr="005A0CD6">
        <w:rPr>
          <w:rFonts w:ascii="Fira Sans" w:hAnsi="Fira Sans"/>
          <w:b/>
        </w:rPr>
        <w:t>2</w:t>
      </w:r>
      <w:r w:rsidRPr="005A0CD6">
        <w:rPr>
          <w:rFonts w:ascii="Fira Sans" w:hAnsi="Fira Sans"/>
          <w:b/>
        </w:rPr>
        <w:t xml:space="preserve"> – Nomina, graduatoria e durata del mandato</w:t>
      </w:r>
    </w:p>
    <w:p w14:paraId="3C419EF8" w14:textId="77777777" w:rsidR="00430F61" w:rsidRPr="005A0CD6" w:rsidRDefault="004C1ED3" w:rsidP="00430F61">
      <w:pPr>
        <w:tabs>
          <w:tab w:val="left" w:pos="360"/>
        </w:tabs>
        <w:rPr>
          <w:rFonts w:ascii="Fira Sans" w:hAnsi="Fira Sans"/>
        </w:rPr>
      </w:pPr>
      <w:r w:rsidRPr="005A0CD6">
        <w:rPr>
          <w:rFonts w:ascii="Fira Sans" w:hAnsi="Fira Sans"/>
        </w:rPr>
        <w:t xml:space="preserve">A seguito di eventuali rinunce, il direttore nomina gli </w:t>
      </w:r>
      <w:r w:rsidR="00430F61" w:rsidRPr="005A0CD6">
        <w:rPr>
          <w:rFonts w:ascii="Fira Sans" w:hAnsi="Fira Sans"/>
        </w:rPr>
        <w:t xml:space="preserve">eletti </w:t>
      </w:r>
      <w:r w:rsidRPr="005A0CD6">
        <w:rPr>
          <w:rFonts w:ascii="Fira Sans" w:hAnsi="Fira Sans"/>
        </w:rPr>
        <w:t>con suo provvedimento</w:t>
      </w:r>
      <w:r w:rsidR="00430F61" w:rsidRPr="005A0CD6">
        <w:rPr>
          <w:rFonts w:ascii="Fira Sans" w:hAnsi="Fira Sans"/>
        </w:rPr>
        <w:t>.</w:t>
      </w:r>
    </w:p>
    <w:p w14:paraId="3C419EF9" w14:textId="77777777" w:rsidR="00430F61" w:rsidRPr="005A0CD6" w:rsidRDefault="00430F61" w:rsidP="00430F61">
      <w:pPr>
        <w:rPr>
          <w:rFonts w:ascii="Fira Sans" w:hAnsi="Fira Sans"/>
        </w:rPr>
      </w:pPr>
    </w:p>
    <w:p w14:paraId="3C419EFB" w14:textId="76C00BAD" w:rsidR="00546547" w:rsidRPr="005A0CD6" w:rsidRDefault="00546547" w:rsidP="00546547">
      <w:pPr>
        <w:tabs>
          <w:tab w:val="left" w:pos="360"/>
        </w:tabs>
        <w:jc w:val="both"/>
        <w:rPr>
          <w:rFonts w:ascii="Fira Sans" w:hAnsi="Fira Sans"/>
          <w:shd w:val="clear" w:color="auto" w:fill="FFFFFF"/>
        </w:rPr>
      </w:pPr>
      <w:r w:rsidRPr="005A0CD6">
        <w:rPr>
          <w:rFonts w:ascii="Fira Sans" w:hAnsi="Fira Sans"/>
          <w:shd w:val="clear" w:color="auto" w:fill="FFFFFF"/>
        </w:rPr>
        <w:t xml:space="preserve">Se nella graduatoria degli eletti è presente un </w:t>
      </w:r>
      <w:r w:rsidR="00F74E1D">
        <w:rPr>
          <w:rFonts w:ascii="Fira Sans" w:hAnsi="Fira Sans"/>
          <w:shd w:val="clear" w:color="auto" w:fill="FFFFFF"/>
        </w:rPr>
        <w:t>eletto</w:t>
      </w:r>
      <w:r w:rsidRPr="005A0CD6">
        <w:rPr>
          <w:rFonts w:ascii="Fira Sans" w:hAnsi="Fira Sans"/>
          <w:shd w:val="clear" w:color="auto" w:fill="FFFFFF"/>
        </w:rPr>
        <w:t xml:space="preserve"> </w:t>
      </w:r>
      <w:r w:rsidR="00645258">
        <w:rPr>
          <w:rFonts w:ascii="Fira Sans" w:hAnsi="Fira Sans"/>
          <w:shd w:val="clear" w:color="auto" w:fill="FFFFFF"/>
        </w:rPr>
        <w:t>che sarà</w:t>
      </w:r>
      <w:r w:rsidRPr="005A0CD6">
        <w:rPr>
          <w:rFonts w:ascii="Fira Sans" w:hAnsi="Fira Sans"/>
          <w:shd w:val="clear" w:color="auto" w:fill="FFFFFF"/>
        </w:rPr>
        <w:t xml:space="preserve"> componente del senato</w:t>
      </w:r>
      <w:r w:rsidR="00D86DB9">
        <w:rPr>
          <w:rFonts w:ascii="Fira Sans" w:hAnsi="Fira Sans"/>
          <w:shd w:val="clear" w:color="auto" w:fill="FFFFFF"/>
        </w:rPr>
        <w:t xml:space="preserve"> </w:t>
      </w:r>
      <w:r w:rsidRPr="005A0CD6">
        <w:rPr>
          <w:rFonts w:ascii="Fira Sans" w:hAnsi="Fira Sans"/>
          <w:shd w:val="clear" w:color="auto" w:fill="FFFFFF"/>
        </w:rPr>
        <w:t xml:space="preserve">accademico </w:t>
      </w:r>
      <w:r w:rsidR="007A6B3B" w:rsidRPr="005A0CD6">
        <w:rPr>
          <w:rFonts w:ascii="Fira Sans" w:hAnsi="Fira Sans"/>
          <w:shd w:val="clear" w:color="auto" w:fill="FFFFFF"/>
        </w:rPr>
        <w:t>(</w:t>
      </w:r>
      <w:r w:rsidR="00E47BC3" w:rsidRPr="005A0CD6">
        <w:rPr>
          <w:rFonts w:ascii="Fira Sans" w:hAnsi="Fira Sans"/>
          <w:shd w:val="clear" w:color="auto" w:fill="FFFFFF"/>
        </w:rPr>
        <w:t>triennio accademico 202</w:t>
      </w:r>
      <w:r w:rsidR="00D86DB9">
        <w:rPr>
          <w:rFonts w:ascii="Fira Sans" w:hAnsi="Fira Sans"/>
          <w:shd w:val="clear" w:color="auto" w:fill="FFFFFF"/>
        </w:rPr>
        <w:t>4</w:t>
      </w:r>
      <w:r w:rsidR="00E47BC3" w:rsidRPr="005A0CD6">
        <w:rPr>
          <w:rFonts w:ascii="Fira Sans" w:hAnsi="Fira Sans"/>
          <w:shd w:val="clear" w:color="auto" w:fill="FFFFFF"/>
        </w:rPr>
        <w:t>/</w:t>
      </w:r>
      <w:proofErr w:type="gramStart"/>
      <w:r w:rsidR="00E47BC3" w:rsidRPr="005A0CD6">
        <w:rPr>
          <w:rFonts w:ascii="Fira Sans" w:hAnsi="Fira Sans"/>
          <w:shd w:val="clear" w:color="auto" w:fill="FFFFFF"/>
        </w:rPr>
        <w:t>202</w:t>
      </w:r>
      <w:r w:rsidR="00D86DB9">
        <w:rPr>
          <w:rFonts w:ascii="Fira Sans" w:hAnsi="Fira Sans"/>
          <w:shd w:val="clear" w:color="auto" w:fill="FFFFFF"/>
        </w:rPr>
        <w:t>7</w:t>
      </w:r>
      <w:r w:rsidR="007A6B3B" w:rsidRPr="005A0CD6">
        <w:rPr>
          <w:rFonts w:ascii="Fira Sans" w:hAnsi="Fira Sans"/>
          <w:shd w:val="clear" w:color="auto" w:fill="FFFFFF"/>
        </w:rPr>
        <w:t>)</w:t>
      </w:r>
      <w:r w:rsidRPr="005A0CD6">
        <w:rPr>
          <w:rFonts w:ascii="Fira Sans" w:hAnsi="Fira Sans"/>
          <w:shd w:val="clear" w:color="auto" w:fill="FFFFFF"/>
        </w:rPr>
        <w:t>/</w:t>
      </w:r>
      <w:proofErr w:type="gramEnd"/>
      <w:r w:rsidRPr="005A0CD6">
        <w:rPr>
          <w:rFonts w:ascii="Fira Sans" w:hAnsi="Fira Sans"/>
          <w:shd w:val="clear" w:color="auto" w:fill="FFFFFF"/>
        </w:rPr>
        <w:t xml:space="preserve"> consiglio di amministrazione</w:t>
      </w:r>
      <w:r w:rsidR="00D86DB9">
        <w:rPr>
          <w:rFonts w:ascii="Fira Sans" w:hAnsi="Fira Sans"/>
          <w:shd w:val="clear" w:color="auto" w:fill="FFFFFF"/>
        </w:rPr>
        <w:t xml:space="preserve"> (quadriennio accademico 2024/2028)</w:t>
      </w:r>
      <w:r w:rsidRPr="005A0CD6">
        <w:rPr>
          <w:rFonts w:ascii="Fira Sans" w:hAnsi="Fira Sans"/>
          <w:shd w:val="clear" w:color="auto" w:fill="FFFFFF"/>
        </w:rPr>
        <w:t xml:space="preserve"> / vice direttore di dipartimento </w:t>
      </w:r>
      <w:r w:rsidR="00F42A88">
        <w:rPr>
          <w:rFonts w:ascii="Fira Sans" w:hAnsi="Fira Sans"/>
          <w:shd w:val="clear" w:color="auto" w:fill="FFFFFF"/>
        </w:rPr>
        <w:t>(nel corso del triennio accademico 2024/2027)</w:t>
      </w:r>
      <w:r w:rsidRPr="005A0CD6">
        <w:rPr>
          <w:rFonts w:ascii="Fira Sans" w:hAnsi="Fira Sans"/>
          <w:shd w:val="clear" w:color="auto" w:fill="FFFFFF"/>
        </w:rPr>
        <w:t xml:space="preserve">, il direttore del dipartimento acquisisce la sua opzione tra tale carica e la carica di componente elettivo della giunta entro dieci giorni dalla pubblicazione del provvedimento di approvazione degli atti elettorali. Se </w:t>
      </w:r>
      <w:r w:rsidR="00645258">
        <w:rPr>
          <w:rFonts w:ascii="Fira Sans" w:hAnsi="Fira Sans"/>
          <w:shd w:val="clear" w:color="auto" w:fill="FFFFFF"/>
        </w:rPr>
        <w:t>l’eletto</w:t>
      </w:r>
      <w:r w:rsidRPr="005A0CD6">
        <w:rPr>
          <w:rFonts w:ascii="Fira Sans" w:hAnsi="Fira Sans"/>
          <w:shd w:val="clear" w:color="auto" w:fill="FFFFFF"/>
        </w:rPr>
        <w:t xml:space="preserve"> opta per conservare la precedente carica, il direttore lo sostituisce scendendo in graduatoria, secondo l’ordine decrescente dei voti. In mancanza di opzione si assume la rinuncia alla nuova carica di componente elettivo della giunta.</w:t>
      </w:r>
    </w:p>
    <w:p w14:paraId="3C419EFC" w14:textId="77777777" w:rsidR="00546547" w:rsidRPr="005A0CD6" w:rsidRDefault="00546547" w:rsidP="00430F61">
      <w:pPr>
        <w:pStyle w:val="Corpotesto"/>
        <w:jc w:val="both"/>
        <w:rPr>
          <w:rFonts w:ascii="Fira Sans" w:hAnsi="Fira Sans"/>
          <w:bCs/>
          <w:szCs w:val="24"/>
        </w:rPr>
      </w:pPr>
    </w:p>
    <w:p w14:paraId="3C419EFD" w14:textId="4AC8E0C8" w:rsidR="00430F61" w:rsidRPr="005A0CD6" w:rsidRDefault="00430F61" w:rsidP="0006795A">
      <w:pPr>
        <w:pStyle w:val="Corpotesto"/>
        <w:ind w:right="-1"/>
        <w:jc w:val="both"/>
        <w:rPr>
          <w:rFonts w:ascii="Fira Sans" w:hAnsi="Fira Sans"/>
          <w:szCs w:val="24"/>
        </w:rPr>
      </w:pPr>
      <w:r w:rsidRPr="005A0CD6">
        <w:rPr>
          <w:rFonts w:ascii="Fira Sans" w:hAnsi="Fira Sans"/>
          <w:bCs/>
          <w:szCs w:val="24"/>
        </w:rPr>
        <w:t>G</w:t>
      </w:r>
      <w:r w:rsidRPr="005A0CD6">
        <w:rPr>
          <w:rFonts w:ascii="Fira Sans" w:hAnsi="Fira Sans"/>
          <w:szCs w:val="24"/>
        </w:rPr>
        <w:t xml:space="preserve">li eletti rimangono in carica </w:t>
      </w:r>
      <w:r w:rsidRPr="0006795A">
        <w:rPr>
          <w:rFonts w:ascii="Fira Sans" w:hAnsi="Fira Sans"/>
          <w:szCs w:val="24"/>
        </w:rPr>
        <w:t>dall’1.11.</w:t>
      </w:r>
      <w:r w:rsidR="00C87104">
        <w:rPr>
          <w:rFonts w:ascii="Fira Sans" w:hAnsi="Fira Sans"/>
          <w:szCs w:val="24"/>
        </w:rPr>
        <w:t>2024</w:t>
      </w:r>
      <w:r w:rsidRPr="005A0CD6">
        <w:rPr>
          <w:rFonts w:ascii="Fira Sans" w:hAnsi="Fira Sans"/>
          <w:szCs w:val="24"/>
        </w:rPr>
        <w:t xml:space="preserve"> </w:t>
      </w:r>
      <w:r w:rsidR="00341241" w:rsidRPr="005A0CD6">
        <w:rPr>
          <w:rFonts w:ascii="Fira Sans" w:hAnsi="Fira Sans"/>
          <w:szCs w:val="24"/>
        </w:rPr>
        <w:t xml:space="preserve">fino </w:t>
      </w:r>
      <w:r w:rsidRPr="005A0CD6">
        <w:rPr>
          <w:rFonts w:ascii="Fira Sans" w:hAnsi="Fira Sans"/>
          <w:szCs w:val="24"/>
        </w:rPr>
        <w:t>al 31.10.</w:t>
      </w:r>
      <w:r w:rsidR="00C87104">
        <w:rPr>
          <w:rFonts w:ascii="Fira Sans" w:hAnsi="Fira Sans"/>
          <w:szCs w:val="24"/>
        </w:rPr>
        <w:t>2027</w:t>
      </w:r>
      <w:r w:rsidRPr="005A0CD6">
        <w:rPr>
          <w:rFonts w:ascii="Fira Sans" w:hAnsi="Fira Sans"/>
          <w:szCs w:val="24"/>
        </w:rPr>
        <w:t xml:space="preserve"> e comunque fino alla decorrenza della nomina dei nuovi eletti nelle votazioni per il successivo triennio accademico. </w:t>
      </w:r>
    </w:p>
    <w:p w14:paraId="3C419EFE" w14:textId="0ECC72DA" w:rsidR="0033008D" w:rsidRPr="005A0CD6" w:rsidRDefault="0033008D" w:rsidP="0B939BCD">
      <w:pPr>
        <w:jc w:val="both"/>
        <w:rPr>
          <w:rFonts w:ascii="Fira Sans" w:hAnsi="Fira Sans"/>
          <w:i/>
          <w:iCs/>
        </w:rPr>
      </w:pPr>
      <w:r w:rsidRPr="0B939BCD">
        <w:rPr>
          <w:rFonts w:ascii="Fira Sans" w:hAnsi="Fira Sans"/>
          <w:i/>
          <w:iCs/>
        </w:rPr>
        <w:t>(Gli eletti nelle votazioni suppletive svolte in corso di mandato si insediano dalla data indicata nel decreto di nomina</w:t>
      </w:r>
      <w:r w:rsidR="006F4A31" w:rsidRPr="0B939BCD">
        <w:rPr>
          <w:rFonts w:ascii="Fira Sans" w:hAnsi="Fira Sans"/>
          <w:i/>
          <w:iCs/>
        </w:rPr>
        <w:t xml:space="preserve"> e</w:t>
      </w:r>
      <w:r w:rsidRPr="0B939BCD">
        <w:rPr>
          <w:rFonts w:ascii="Fira Sans" w:hAnsi="Fira Sans"/>
          <w:i/>
          <w:iCs/>
        </w:rPr>
        <w:t xml:space="preserve"> concludono il mandato dei componenti uscenti per il residuo scorcio del triennio accademico </w:t>
      </w:r>
      <w:r w:rsidR="00593AC1" w:rsidRPr="0B939BCD">
        <w:rPr>
          <w:rFonts w:ascii="Fira Sans" w:hAnsi="Fira Sans"/>
          <w:i/>
          <w:iCs/>
        </w:rPr>
        <w:t>2024/2027</w:t>
      </w:r>
      <w:r w:rsidRPr="0B939BCD">
        <w:rPr>
          <w:rFonts w:ascii="Fira Sans" w:hAnsi="Fira Sans"/>
          <w:i/>
          <w:iCs/>
        </w:rPr>
        <w:t>, fino al 31.10.</w:t>
      </w:r>
      <w:r w:rsidR="00C87104" w:rsidRPr="0B939BCD">
        <w:rPr>
          <w:rFonts w:ascii="Fira Sans" w:hAnsi="Fira Sans"/>
          <w:i/>
          <w:iCs/>
        </w:rPr>
        <w:t>2027</w:t>
      </w:r>
      <w:r w:rsidR="006F4A31" w:rsidRPr="0B939BCD">
        <w:rPr>
          <w:rFonts w:ascii="Fira Sans" w:hAnsi="Fira Sans"/>
          <w:i/>
          <w:iCs/>
        </w:rPr>
        <w:t>,</w:t>
      </w:r>
      <w:r w:rsidRPr="0B939BCD">
        <w:rPr>
          <w:rFonts w:ascii="Fira Sans" w:hAnsi="Fira Sans"/>
          <w:i/>
          <w:iCs/>
        </w:rPr>
        <w:t xml:space="preserve"> e comunque </w:t>
      </w:r>
      <w:r w:rsidR="00C84DE3" w:rsidRPr="0B939BCD">
        <w:rPr>
          <w:rFonts w:ascii="Fira Sans" w:hAnsi="Fira Sans"/>
          <w:i/>
          <w:iCs/>
        </w:rPr>
        <w:t xml:space="preserve">restano in carica </w:t>
      </w:r>
      <w:r w:rsidRPr="0B939BCD">
        <w:rPr>
          <w:rFonts w:ascii="Fira Sans" w:hAnsi="Fira Sans"/>
          <w:i/>
          <w:iCs/>
        </w:rPr>
        <w:t xml:space="preserve">fino alla decorrenza della nomina dei nuovi eletti per il successivo triennio accademico). </w:t>
      </w:r>
    </w:p>
    <w:p w14:paraId="3C419EFF" w14:textId="77777777" w:rsidR="00430F61" w:rsidRPr="005A0CD6" w:rsidRDefault="00430F61" w:rsidP="00430F61">
      <w:pPr>
        <w:rPr>
          <w:rFonts w:ascii="Fira Sans" w:hAnsi="Fira Sans"/>
        </w:rPr>
      </w:pPr>
    </w:p>
    <w:p w14:paraId="3C419F00" w14:textId="77777777" w:rsidR="00430F61" w:rsidRPr="005A0CD6" w:rsidRDefault="00430F61" w:rsidP="00430F61">
      <w:pPr>
        <w:rPr>
          <w:rFonts w:ascii="Fira Sans" w:hAnsi="Fira Sans"/>
          <w:shd w:val="clear" w:color="auto" w:fill="FFFFFF"/>
        </w:rPr>
      </w:pPr>
      <w:r w:rsidRPr="005A0CD6">
        <w:rPr>
          <w:rFonts w:ascii="Fira Sans" w:hAnsi="Fira Sans"/>
        </w:rPr>
        <w:t xml:space="preserve">Con il suddetto provvedimento </w:t>
      </w:r>
      <w:r w:rsidR="004C12AB" w:rsidRPr="005A0CD6">
        <w:rPr>
          <w:rFonts w:ascii="Fira Sans" w:hAnsi="Fira Sans"/>
        </w:rPr>
        <w:t>il direttore</w:t>
      </w:r>
      <w:r w:rsidRPr="005A0CD6">
        <w:rPr>
          <w:rFonts w:ascii="Fira Sans" w:hAnsi="Fira Sans"/>
        </w:rPr>
        <w:t xml:space="preserve"> individu</w:t>
      </w:r>
      <w:r w:rsidRPr="005A0CD6">
        <w:rPr>
          <w:rFonts w:ascii="Fira Sans" w:hAnsi="Fira Sans"/>
          <w:color w:val="000000"/>
        </w:rPr>
        <w:t>a</w:t>
      </w:r>
      <w:r w:rsidRPr="005A0CD6">
        <w:rPr>
          <w:rFonts w:ascii="Fira Sans" w:hAnsi="Fira Sans"/>
          <w:shd w:val="clear" w:color="auto" w:fill="FFFFFF"/>
        </w:rPr>
        <w:t>, in ordine decrescente, i non eletti.</w:t>
      </w:r>
    </w:p>
    <w:p w14:paraId="3C419F01" w14:textId="77777777" w:rsidR="00430F61" w:rsidRPr="005A0CD6" w:rsidRDefault="00430F61" w:rsidP="00487AD3">
      <w:pPr>
        <w:jc w:val="both"/>
        <w:rPr>
          <w:rFonts w:ascii="Fira Sans" w:hAnsi="Fira Sans"/>
          <w:b/>
          <w:bCs/>
        </w:rPr>
      </w:pPr>
    </w:p>
    <w:p w14:paraId="3C419F02" w14:textId="7E459DFC" w:rsidR="00790291" w:rsidRPr="005A0CD6" w:rsidRDefault="00790291" w:rsidP="00487AD3">
      <w:pPr>
        <w:pStyle w:val="Corpodeltesto32"/>
        <w:spacing w:after="0"/>
        <w:rPr>
          <w:rFonts w:ascii="Fira Sans" w:hAnsi="Fira Sans"/>
          <w:b/>
          <w:sz w:val="24"/>
          <w:szCs w:val="24"/>
        </w:rPr>
      </w:pPr>
      <w:r w:rsidRPr="005A0CD6">
        <w:rPr>
          <w:rFonts w:ascii="Fira Sans" w:hAnsi="Fira Sans"/>
          <w:b/>
          <w:sz w:val="24"/>
          <w:szCs w:val="24"/>
        </w:rPr>
        <w:t>Art. 1</w:t>
      </w:r>
      <w:r w:rsidR="00386EDB" w:rsidRPr="005A0CD6">
        <w:rPr>
          <w:rFonts w:ascii="Fira Sans" w:hAnsi="Fira Sans"/>
          <w:b/>
          <w:sz w:val="24"/>
          <w:szCs w:val="24"/>
        </w:rPr>
        <w:t>3</w:t>
      </w:r>
      <w:r w:rsidRPr="005A0CD6">
        <w:rPr>
          <w:rFonts w:ascii="Fira Sans" w:hAnsi="Fira Sans"/>
          <w:b/>
          <w:sz w:val="24"/>
          <w:szCs w:val="24"/>
        </w:rPr>
        <w:t xml:space="preserve"> – Comunicazione, diffusione e pubblicazione</w:t>
      </w:r>
    </w:p>
    <w:p w14:paraId="3C419F03" w14:textId="77777777" w:rsidR="00DF67E4" w:rsidRPr="005A0CD6" w:rsidRDefault="00E314DD" w:rsidP="00487AD3">
      <w:pPr>
        <w:pStyle w:val="Corpodeltesto32"/>
        <w:spacing w:after="0"/>
        <w:rPr>
          <w:rFonts w:ascii="Fira Sans" w:hAnsi="Fira Sans"/>
          <w:sz w:val="24"/>
          <w:szCs w:val="24"/>
        </w:rPr>
      </w:pPr>
      <w:r w:rsidRPr="005A0CD6">
        <w:rPr>
          <w:rFonts w:ascii="Fira Sans" w:hAnsi="Fira Sans"/>
          <w:sz w:val="24"/>
          <w:szCs w:val="24"/>
        </w:rPr>
        <w:t>Il presente decreto è</w:t>
      </w:r>
      <w:r w:rsidR="00DF67E4" w:rsidRPr="005A0CD6">
        <w:rPr>
          <w:rFonts w:ascii="Fira Sans" w:hAnsi="Fira Sans"/>
          <w:sz w:val="24"/>
          <w:szCs w:val="24"/>
        </w:rPr>
        <w:t>:</w:t>
      </w:r>
    </w:p>
    <w:p w14:paraId="3C419F04" w14:textId="77777777" w:rsidR="00DF67E4" w:rsidRPr="005A0CD6" w:rsidRDefault="00DF67E4" w:rsidP="00DF67E4">
      <w:pPr>
        <w:pStyle w:val="Corpodeltesto32"/>
        <w:numPr>
          <w:ilvl w:val="0"/>
          <w:numId w:val="11"/>
        </w:numPr>
        <w:spacing w:after="0"/>
        <w:rPr>
          <w:rFonts w:ascii="Fira Sans" w:hAnsi="Fira Sans"/>
          <w:sz w:val="24"/>
          <w:szCs w:val="24"/>
        </w:rPr>
      </w:pPr>
      <w:r w:rsidRPr="005A0CD6">
        <w:rPr>
          <w:rFonts w:ascii="Fira Sans" w:hAnsi="Fira Sans"/>
          <w:sz w:val="24"/>
          <w:szCs w:val="24"/>
        </w:rPr>
        <w:t xml:space="preserve">pubblicato </w:t>
      </w:r>
      <w:r w:rsidR="006F4A31" w:rsidRPr="005A0CD6">
        <w:rPr>
          <w:rFonts w:ascii="Fira Sans" w:hAnsi="Fira Sans"/>
          <w:color w:val="000000" w:themeColor="text1"/>
          <w:sz w:val="24"/>
          <w:szCs w:val="24"/>
        </w:rPr>
        <w:t xml:space="preserve">sull’albo e </w:t>
      </w:r>
      <w:r w:rsidR="00E269EF" w:rsidRPr="005A0CD6">
        <w:rPr>
          <w:rFonts w:ascii="Fira Sans" w:hAnsi="Fira Sans"/>
          <w:sz w:val="24"/>
          <w:szCs w:val="24"/>
        </w:rPr>
        <w:t>su</w:t>
      </w:r>
      <w:r w:rsidRPr="005A0CD6">
        <w:rPr>
          <w:rFonts w:ascii="Fira Sans" w:hAnsi="Fira Sans"/>
          <w:sz w:val="24"/>
          <w:szCs w:val="24"/>
        </w:rPr>
        <w:t>l sito internet del dipartimento;</w:t>
      </w:r>
    </w:p>
    <w:p w14:paraId="3C419F05" w14:textId="77777777" w:rsidR="00DF67E4" w:rsidRPr="005A0CD6" w:rsidRDefault="00DF67E4" w:rsidP="00F11E4F">
      <w:pPr>
        <w:pStyle w:val="Corpodeltesto32"/>
        <w:numPr>
          <w:ilvl w:val="0"/>
          <w:numId w:val="11"/>
        </w:numPr>
        <w:spacing w:after="0"/>
        <w:rPr>
          <w:rFonts w:ascii="Fira Sans" w:hAnsi="Fira Sans"/>
        </w:rPr>
      </w:pPr>
      <w:r w:rsidRPr="005A0CD6">
        <w:rPr>
          <w:rFonts w:ascii="Fira Sans" w:hAnsi="Fira Sans"/>
          <w:sz w:val="24"/>
          <w:szCs w:val="24"/>
        </w:rPr>
        <w:lastRenderedPageBreak/>
        <w:t xml:space="preserve">inviato a coloro che hanno l’elettorato attivo, al rettore (affarigenerali@unige.it), </w:t>
      </w:r>
      <w:r w:rsidRPr="005A0CD6">
        <w:rPr>
          <w:rFonts w:ascii="Fira Sans" w:hAnsi="Fira Sans"/>
          <w:sz w:val="24"/>
          <w:szCs w:val="24"/>
          <w:shd w:val="clear" w:color="auto" w:fill="FFFFFF"/>
        </w:rPr>
        <w:t>al/ai preside/i di scuola</w:t>
      </w:r>
      <w:r w:rsidRPr="005A0CD6">
        <w:rPr>
          <w:rFonts w:ascii="Fira Sans" w:hAnsi="Fira Sans"/>
          <w:sz w:val="24"/>
          <w:szCs w:val="24"/>
        </w:rPr>
        <w:t xml:space="preserve"> e alle organizzazioni sindacali</w:t>
      </w:r>
      <w:r w:rsidR="00461CF7" w:rsidRPr="005A0CD6">
        <w:rPr>
          <w:rStyle w:val="Rimandonotaapidipagina"/>
          <w:rFonts w:ascii="Fira Sans" w:hAnsi="Fira Sans"/>
          <w:sz w:val="24"/>
          <w:szCs w:val="24"/>
        </w:rPr>
        <w:footnoteReference w:id="1"/>
      </w:r>
      <w:r w:rsidRPr="005A0CD6">
        <w:rPr>
          <w:rFonts w:ascii="Fira Sans" w:hAnsi="Fira Sans"/>
          <w:sz w:val="24"/>
          <w:szCs w:val="24"/>
        </w:rPr>
        <w:t xml:space="preserve">, tramite protocollo informatico o altri mezzi idonei ad assicurare la corretta pubblicizzazione; </w:t>
      </w:r>
    </w:p>
    <w:p w14:paraId="3C419F06" w14:textId="77777777" w:rsidR="004C183C" w:rsidRPr="005A0CD6" w:rsidRDefault="006B1A5C" w:rsidP="00F11E4F">
      <w:pPr>
        <w:pStyle w:val="Corpodeltesto32"/>
        <w:numPr>
          <w:ilvl w:val="0"/>
          <w:numId w:val="11"/>
        </w:numPr>
        <w:spacing w:after="0"/>
        <w:rPr>
          <w:rFonts w:ascii="Fira Sans" w:hAnsi="Fira Sans"/>
        </w:rPr>
      </w:pPr>
      <w:r w:rsidRPr="005A0CD6">
        <w:rPr>
          <w:rFonts w:ascii="Fira Sans" w:hAnsi="Fira Sans"/>
          <w:sz w:val="24"/>
          <w:szCs w:val="24"/>
        </w:rPr>
        <w:t>conservato</w:t>
      </w:r>
      <w:r w:rsidR="00E314DD" w:rsidRPr="005A0CD6">
        <w:rPr>
          <w:rFonts w:ascii="Fira Sans" w:hAnsi="Fira Sans"/>
          <w:sz w:val="24"/>
          <w:szCs w:val="24"/>
        </w:rPr>
        <w:t xml:space="preserve"> presso il dipartimento.</w:t>
      </w:r>
      <w:r w:rsidR="00E314DD" w:rsidRPr="005A0CD6">
        <w:rPr>
          <w:rFonts w:ascii="Fira Sans" w:hAnsi="Fira Sans"/>
          <w:sz w:val="24"/>
          <w:szCs w:val="24"/>
          <w:shd w:val="clear" w:color="auto" w:fill="FFFFFF"/>
        </w:rPr>
        <w:t xml:space="preserve"> </w:t>
      </w:r>
    </w:p>
    <w:p w14:paraId="3C419F07" w14:textId="77777777" w:rsidR="004C183C" w:rsidRPr="005A0CD6" w:rsidRDefault="004C183C" w:rsidP="004C183C">
      <w:pPr>
        <w:ind w:left="6096" w:firstLine="285"/>
        <w:jc w:val="both"/>
        <w:rPr>
          <w:rFonts w:ascii="Fira Sans" w:hAnsi="Fira Sans"/>
          <w:i/>
          <w:color w:val="000000" w:themeColor="text1"/>
        </w:rPr>
      </w:pPr>
      <w:r w:rsidRPr="005A0CD6">
        <w:rPr>
          <w:rFonts w:ascii="Fira Sans" w:hAnsi="Fira Sans"/>
          <w:i/>
          <w:color w:val="000000" w:themeColor="text1"/>
        </w:rPr>
        <w:t>N.B firma digitale</w:t>
      </w:r>
      <w:r w:rsidR="0047033E" w:rsidRPr="005A0CD6">
        <w:rPr>
          <w:rFonts w:ascii="Fira Sans" w:hAnsi="Fira Sans"/>
          <w:i/>
          <w:color w:val="000000" w:themeColor="text1"/>
        </w:rPr>
        <w:t xml:space="preserve"> </w:t>
      </w:r>
      <w:r w:rsidR="0047033E" w:rsidRPr="005A0CD6">
        <w:rPr>
          <w:rStyle w:val="Rimandonotaapidipagina"/>
          <w:rFonts w:ascii="Fira Sans" w:hAnsi="Fira Sans"/>
          <w:i/>
          <w:color w:val="000000" w:themeColor="text1"/>
        </w:rPr>
        <w:footnoteReference w:id="2"/>
      </w:r>
    </w:p>
    <w:p w14:paraId="3C419F08" w14:textId="77777777" w:rsidR="00E314DD" w:rsidRPr="005A0CD6" w:rsidRDefault="00487AD3" w:rsidP="00487AD3">
      <w:pPr>
        <w:ind w:left="5387"/>
        <w:jc w:val="both"/>
        <w:rPr>
          <w:rFonts w:ascii="Fira Sans" w:hAnsi="Fira Sans"/>
        </w:rPr>
      </w:pPr>
      <w:r w:rsidRPr="005A0CD6">
        <w:rPr>
          <w:rFonts w:ascii="Fira Sans" w:hAnsi="Fira Sans"/>
        </w:rPr>
        <w:t>IL DIRETTORE DEL DIPARTIMENTO</w:t>
      </w:r>
    </w:p>
    <w:p w14:paraId="3C419F09" w14:textId="77777777" w:rsidR="00487AD3" w:rsidRPr="005A0CD6" w:rsidRDefault="00487AD3" w:rsidP="00194318">
      <w:pPr>
        <w:jc w:val="both"/>
        <w:rPr>
          <w:rFonts w:ascii="Fira Sans" w:hAnsi="Fira Sans"/>
        </w:rPr>
      </w:pPr>
    </w:p>
    <w:p w14:paraId="3C419F0B" w14:textId="77777777" w:rsidR="00E314DD" w:rsidRPr="005A0CD6" w:rsidRDefault="00E314DD" w:rsidP="00487AD3">
      <w:pPr>
        <w:jc w:val="both"/>
        <w:rPr>
          <w:rFonts w:ascii="Fira Sans" w:hAnsi="Fira Sans"/>
          <w:shd w:val="clear" w:color="auto" w:fill="FFFFFF"/>
        </w:rPr>
      </w:pPr>
    </w:p>
    <w:p w14:paraId="3C419F0C" w14:textId="77777777" w:rsidR="00487AD3" w:rsidRPr="005A0CD6" w:rsidRDefault="00E314DD" w:rsidP="00487AD3">
      <w:pPr>
        <w:pBdr>
          <w:top w:val="single" w:sz="4" w:space="1" w:color="000000"/>
          <w:left w:val="single" w:sz="4" w:space="4" w:color="000000"/>
          <w:bottom w:val="single" w:sz="4" w:space="1" w:color="000000"/>
          <w:right w:val="single" w:sz="4" w:space="4" w:color="000000"/>
        </w:pBdr>
        <w:jc w:val="both"/>
        <w:rPr>
          <w:rFonts w:ascii="Fira Sans" w:hAnsi="Fira Sans"/>
          <w:i/>
          <w:sz w:val="20"/>
          <w:szCs w:val="20"/>
        </w:rPr>
      </w:pPr>
      <w:r w:rsidRPr="005A0CD6">
        <w:rPr>
          <w:rFonts w:ascii="Fira Sans" w:hAnsi="Fira Sans"/>
          <w:i/>
          <w:sz w:val="20"/>
          <w:szCs w:val="20"/>
        </w:rPr>
        <w:t>Per informazioni:</w:t>
      </w:r>
      <w:r w:rsidR="003842F7" w:rsidRPr="005A0CD6">
        <w:rPr>
          <w:rFonts w:ascii="Fira Sans" w:hAnsi="Fira Sans"/>
          <w:i/>
          <w:sz w:val="20"/>
          <w:szCs w:val="20"/>
        </w:rPr>
        <w:t xml:space="preserve"> </w:t>
      </w:r>
      <w:r w:rsidRPr="005A0CD6">
        <w:rPr>
          <w:rFonts w:ascii="Fira Sans" w:hAnsi="Fira Sans"/>
          <w:i/>
          <w:sz w:val="20"/>
          <w:szCs w:val="20"/>
        </w:rPr>
        <w:t>Sig.</w:t>
      </w:r>
      <w:r w:rsidR="003842F7" w:rsidRPr="005A0CD6">
        <w:rPr>
          <w:rFonts w:ascii="Fira Sans" w:hAnsi="Fira Sans"/>
          <w:i/>
          <w:sz w:val="20"/>
          <w:szCs w:val="20"/>
        </w:rPr>
        <w:t xml:space="preserve"> </w:t>
      </w:r>
      <w:r w:rsidR="00487AD3" w:rsidRPr="005A0CD6">
        <w:rPr>
          <w:rFonts w:ascii="Fira Sans" w:hAnsi="Fira Sans"/>
          <w:i/>
          <w:sz w:val="20"/>
          <w:szCs w:val="20"/>
        </w:rPr>
        <w:t>________________________________________________________________</w:t>
      </w:r>
    </w:p>
    <w:p w14:paraId="3C419F0D" w14:textId="77777777" w:rsidR="00133A31" w:rsidRPr="005A0CD6" w:rsidRDefault="00E314DD" w:rsidP="00487AD3">
      <w:pPr>
        <w:pBdr>
          <w:top w:val="single" w:sz="4" w:space="1" w:color="000000"/>
          <w:left w:val="single" w:sz="4" w:space="4" w:color="000000"/>
          <w:bottom w:val="single" w:sz="4" w:space="1" w:color="000000"/>
          <w:right w:val="single" w:sz="4" w:space="4" w:color="000000"/>
        </w:pBdr>
        <w:jc w:val="both"/>
        <w:rPr>
          <w:rFonts w:ascii="Fira Sans" w:hAnsi="Fira Sans"/>
          <w:i/>
          <w:sz w:val="20"/>
          <w:szCs w:val="20"/>
        </w:rPr>
      </w:pPr>
      <w:r w:rsidRPr="005A0CD6">
        <w:rPr>
          <w:rFonts w:ascii="Fira Sans" w:hAnsi="Fira Sans"/>
          <w:i/>
          <w:sz w:val="20"/>
          <w:szCs w:val="20"/>
        </w:rPr>
        <w:t>Tel</w:t>
      </w:r>
      <w:r w:rsidR="003842F7" w:rsidRPr="005A0CD6">
        <w:rPr>
          <w:rFonts w:ascii="Fira Sans" w:hAnsi="Fira Sans"/>
          <w:i/>
          <w:sz w:val="20"/>
          <w:szCs w:val="20"/>
        </w:rPr>
        <w:t xml:space="preserve"> </w:t>
      </w:r>
      <w:r w:rsidR="00487AD3" w:rsidRPr="005A0CD6">
        <w:rPr>
          <w:rFonts w:ascii="Fira Sans" w:hAnsi="Fira Sans"/>
          <w:i/>
          <w:sz w:val="20"/>
          <w:szCs w:val="20"/>
        </w:rPr>
        <w:t>___________________________</w:t>
      </w:r>
      <w:r w:rsidR="003842F7" w:rsidRPr="005A0CD6">
        <w:rPr>
          <w:rFonts w:ascii="Fira Sans" w:hAnsi="Fira Sans"/>
          <w:i/>
          <w:sz w:val="20"/>
          <w:szCs w:val="20"/>
        </w:rPr>
        <w:t xml:space="preserve"> </w:t>
      </w:r>
    </w:p>
    <w:p w14:paraId="3C419F0E" w14:textId="77777777" w:rsidR="00E314DD" w:rsidRPr="005A0CD6" w:rsidRDefault="00E314DD" w:rsidP="00487AD3">
      <w:pPr>
        <w:pBdr>
          <w:top w:val="single" w:sz="4" w:space="1" w:color="000000"/>
          <w:left w:val="single" w:sz="4" w:space="4" w:color="000000"/>
          <w:bottom w:val="single" w:sz="4" w:space="1" w:color="000000"/>
          <w:right w:val="single" w:sz="4" w:space="4" w:color="000000"/>
        </w:pBdr>
        <w:jc w:val="both"/>
        <w:rPr>
          <w:rFonts w:ascii="Fira Sans" w:hAnsi="Fira Sans"/>
          <w:i/>
          <w:sz w:val="20"/>
          <w:szCs w:val="20"/>
        </w:rPr>
      </w:pPr>
      <w:r w:rsidRPr="005A0CD6">
        <w:rPr>
          <w:rFonts w:ascii="Fira Sans" w:hAnsi="Fira Sans"/>
          <w:i/>
          <w:sz w:val="20"/>
          <w:szCs w:val="20"/>
        </w:rPr>
        <w:t>e-mail</w:t>
      </w:r>
      <w:r w:rsidR="003842F7" w:rsidRPr="005A0CD6">
        <w:rPr>
          <w:rFonts w:ascii="Fira Sans" w:hAnsi="Fira Sans"/>
          <w:i/>
          <w:sz w:val="20"/>
          <w:szCs w:val="20"/>
        </w:rPr>
        <w:t xml:space="preserve"> </w:t>
      </w:r>
      <w:r w:rsidR="00487AD3" w:rsidRPr="005A0CD6">
        <w:rPr>
          <w:rFonts w:ascii="Fira Sans" w:hAnsi="Fira Sans"/>
          <w:i/>
          <w:sz w:val="20"/>
          <w:szCs w:val="20"/>
        </w:rPr>
        <w:t>_____________________________________________</w:t>
      </w:r>
    </w:p>
    <w:p w14:paraId="3C419F42" w14:textId="77777777" w:rsidR="00E314DD" w:rsidRPr="005A0CD6" w:rsidRDefault="00E314DD" w:rsidP="00487AD3">
      <w:pPr>
        <w:jc w:val="both"/>
        <w:rPr>
          <w:rFonts w:ascii="Fira Sans" w:hAnsi="Fira Sans"/>
        </w:rPr>
      </w:pPr>
    </w:p>
    <w:sectPr w:rsidR="00E314DD" w:rsidRPr="005A0CD6" w:rsidSect="00456023">
      <w:headerReference w:type="default" r:id="rId14"/>
      <w:headerReference w:type="first" r:id="rId15"/>
      <w:pgSz w:w="11906" w:h="16838"/>
      <w:pgMar w:top="1253" w:right="1134" w:bottom="1191" w:left="1134" w:header="34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19F45" w14:textId="77777777" w:rsidR="00534D14" w:rsidRDefault="00534D14">
      <w:r>
        <w:separator/>
      </w:r>
    </w:p>
  </w:endnote>
  <w:endnote w:type="continuationSeparator" w:id="0">
    <w:p w14:paraId="3C419F46" w14:textId="77777777" w:rsidR="00534D14" w:rsidRDefault="0053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12 CPI">
    <w:altName w:val="Courier New"/>
    <w:panose1 w:val="00000000000000000000"/>
    <w:charset w:val="00"/>
    <w:family w:val="modern"/>
    <w:notTrueType/>
    <w:pitch w:val="fixed"/>
    <w:sig w:usb0="00000003" w:usb1="00000000" w:usb2="00000000" w:usb3="00000000" w:csb0="00000001" w:csb1="00000000"/>
  </w:font>
  <w:font w:name="Fira Sans">
    <w:altName w:val="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19F43" w14:textId="77777777" w:rsidR="00534D14" w:rsidRDefault="00534D14">
      <w:r>
        <w:separator/>
      </w:r>
    </w:p>
  </w:footnote>
  <w:footnote w:type="continuationSeparator" w:id="0">
    <w:p w14:paraId="3C419F44" w14:textId="77777777" w:rsidR="00534D14" w:rsidRDefault="00534D14">
      <w:r>
        <w:continuationSeparator/>
      </w:r>
    </w:p>
  </w:footnote>
  <w:footnote w:id="1">
    <w:p w14:paraId="3C419F6D" w14:textId="1768D6B9" w:rsidR="00461CF7" w:rsidRPr="00FD561B" w:rsidRDefault="00461CF7" w:rsidP="00461CF7">
      <w:pPr>
        <w:rPr>
          <w:rFonts w:ascii="Garamond" w:hAnsi="Garamond"/>
          <w:bCs/>
          <w:i/>
          <w:color w:val="000000" w:themeColor="text1"/>
          <w:kern w:val="0"/>
          <w:sz w:val="20"/>
          <w:szCs w:val="20"/>
          <w:lang w:eastAsia="it-IT"/>
        </w:rPr>
      </w:pPr>
      <w:r w:rsidRPr="00FD561B">
        <w:rPr>
          <w:rStyle w:val="Rimandonotaapidipagina"/>
          <w:color w:val="000000" w:themeColor="text1"/>
          <w:sz w:val="20"/>
          <w:szCs w:val="20"/>
        </w:rPr>
        <w:footnoteRef/>
      </w:r>
      <w:r w:rsidRPr="00FD561B">
        <w:rPr>
          <w:color w:val="000000" w:themeColor="text1"/>
          <w:sz w:val="20"/>
          <w:szCs w:val="20"/>
        </w:rPr>
        <w:t xml:space="preserve"> </w:t>
      </w:r>
      <w:r w:rsidRPr="00FD561B">
        <w:rPr>
          <w:rFonts w:ascii="Garamond" w:hAnsi="Garamond"/>
          <w:color w:val="000000" w:themeColor="text1"/>
          <w:sz w:val="20"/>
          <w:szCs w:val="20"/>
        </w:rPr>
        <w:t>L’</w:t>
      </w:r>
      <w:r w:rsidRPr="00FD561B">
        <w:rPr>
          <w:rFonts w:ascii="Garamond" w:hAnsi="Garamond"/>
          <w:bCs/>
          <w:i/>
          <w:color w:val="000000" w:themeColor="text1"/>
          <w:sz w:val="20"/>
          <w:szCs w:val="20"/>
        </w:rPr>
        <w:t>elenco aggiornato delle OO.SS. è reperibile alla pagina intranet “</w:t>
      </w:r>
      <w:hyperlink r:id="rId1" w:history="1">
        <w:r w:rsidRPr="00FD561B">
          <w:rPr>
            <w:rStyle w:val="Collegamentoipertestuale"/>
            <w:rFonts w:ascii="Garamond" w:hAnsi="Garamond"/>
            <w:bCs/>
            <w:i/>
            <w:color w:val="000000" w:themeColor="text1"/>
            <w:sz w:val="20"/>
            <w:szCs w:val="20"/>
          </w:rPr>
          <w:t>Relazioni sindacali</w:t>
        </w:r>
      </w:hyperlink>
      <w:r w:rsidRPr="00FD561B">
        <w:rPr>
          <w:rFonts w:ascii="Garamond" w:hAnsi="Garamond"/>
          <w:bCs/>
          <w:i/>
          <w:color w:val="000000" w:themeColor="text1"/>
          <w:sz w:val="20"/>
          <w:szCs w:val="20"/>
        </w:rPr>
        <w:t>”</w:t>
      </w:r>
      <w:r w:rsidR="00A7245A">
        <w:rPr>
          <w:rFonts w:ascii="Garamond" w:hAnsi="Garamond"/>
          <w:bCs/>
          <w:i/>
          <w:color w:val="000000" w:themeColor="text1"/>
          <w:sz w:val="20"/>
          <w:szCs w:val="20"/>
        </w:rPr>
        <w:t xml:space="preserve">: </w:t>
      </w:r>
      <w:r w:rsidR="00A7245A" w:rsidRPr="00A7245A">
        <w:rPr>
          <w:rFonts w:ascii="Garamond" w:hAnsi="Garamond"/>
          <w:bCs/>
          <w:i/>
          <w:color w:val="000000" w:themeColor="text1"/>
          <w:sz w:val="20"/>
          <w:szCs w:val="20"/>
        </w:rPr>
        <w:t>https://intranet.unige.it/personale/settore-relazioni-sindacali-e-trattamenti-accessori</w:t>
      </w:r>
      <w:r w:rsidR="00E7052B" w:rsidRPr="00FD561B">
        <w:rPr>
          <w:rFonts w:ascii="Garamond" w:hAnsi="Garamond"/>
          <w:bCs/>
          <w:i/>
          <w:color w:val="000000" w:themeColor="text1"/>
          <w:sz w:val="20"/>
          <w:szCs w:val="20"/>
        </w:rPr>
        <w:t>.</w:t>
      </w:r>
    </w:p>
    <w:p w14:paraId="3C419F6E" w14:textId="77777777" w:rsidR="00461CF7" w:rsidRDefault="00461CF7">
      <w:pPr>
        <w:pStyle w:val="Testonotaapidipagina"/>
      </w:pPr>
    </w:p>
  </w:footnote>
  <w:footnote w:id="2">
    <w:p w14:paraId="3C419F6F" w14:textId="77777777" w:rsidR="0047033E" w:rsidRPr="00FD561B" w:rsidRDefault="0047033E" w:rsidP="0047033E">
      <w:pPr>
        <w:pStyle w:val="Testonotaapidipagina"/>
        <w:jc w:val="both"/>
        <w:rPr>
          <w:color w:val="000000" w:themeColor="text1"/>
          <w:kern w:val="0"/>
          <w:lang w:eastAsia="it-IT"/>
        </w:rPr>
      </w:pPr>
      <w:r w:rsidRPr="00FD561B">
        <w:rPr>
          <w:rStyle w:val="Rimandonotaapidipagina"/>
          <w:i/>
          <w:color w:val="000000" w:themeColor="text1"/>
        </w:rPr>
        <w:footnoteRef/>
      </w:r>
      <w:r w:rsidRPr="00FD561B">
        <w:rPr>
          <w:color w:val="000000" w:themeColor="text1"/>
        </w:rPr>
        <w:t xml:space="preserve"> </w:t>
      </w:r>
      <w:r w:rsidRPr="00FD561B">
        <w:rPr>
          <w:b/>
          <w:bCs/>
          <w:i/>
          <w:iCs/>
          <w:color w:val="000000" w:themeColor="text1"/>
          <w:sz w:val="18"/>
          <w:szCs w:val="18"/>
        </w:rPr>
        <w:t>Ai sensi del Codice per l’amministrazione digitale, il documento è firmato digitalmente, dopo la trasformazione del file word in formato PDF/A.</w:t>
      </w:r>
    </w:p>
    <w:p w14:paraId="3C419F70" w14:textId="77777777" w:rsidR="0047033E" w:rsidRDefault="0047033E">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05"/>
      <w:gridCol w:w="6697"/>
      <w:gridCol w:w="1436"/>
    </w:tblGrid>
    <w:tr w:rsidR="00487AD3" w:rsidRPr="00495921" w14:paraId="3C419F4B" w14:textId="77777777" w:rsidTr="009327BB">
      <w:tc>
        <w:tcPr>
          <w:tcW w:w="1526" w:type="dxa"/>
          <w:shd w:val="clear" w:color="auto" w:fill="auto"/>
          <w:vAlign w:val="center"/>
        </w:tcPr>
        <w:p w14:paraId="3C419F48" w14:textId="77777777" w:rsidR="00487AD3" w:rsidRPr="00495921" w:rsidRDefault="00487AD3" w:rsidP="00487AD3">
          <w:pPr>
            <w:pStyle w:val="Intestazione"/>
            <w:rPr>
              <w:rFonts w:ascii="Garamond" w:hAnsi="Garamond"/>
              <w:b/>
              <w:szCs w:val="40"/>
            </w:rPr>
          </w:pPr>
        </w:p>
      </w:tc>
      <w:tc>
        <w:tcPr>
          <w:tcW w:w="6804" w:type="dxa"/>
          <w:shd w:val="clear" w:color="auto" w:fill="auto"/>
          <w:vAlign w:val="center"/>
        </w:tcPr>
        <w:p w14:paraId="3C419F49" w14:textId="77777777" w:rsidR="00487AD3" w:rsidRPr="00495921" w:rsidRDefault="00487AD3" w:rsidP="00487AD3">
          <w:pPr>
            <w:pStyle w:val="Intestazione"/>
            <w:jc w:val="center"/>
            <w:rPr>
              <w:rFonts w:ascii="Garamond" w:hAnsi="Garamond"/>
              <w:b/>
              <w:szCs w:val="40"/>
            </w:rPr>
          </w:pPr>
        </w:p>
      </w:tc>
      <w:tc>
        <w:tcPr>
          <w:tcW w:w="1449" w:type="dxa"/>
          <w:shd w:val="clear" w:color="auto" w:fill="auto"/>
          <w:vAlign w:val="center"/>
        </w:tcPr>
        <w:p w14:paraId="3C419F4A" w14:textId="77777777" w:rsidR="00487AD3" w:rsidRPr="00495921" w:rsidRDefault="00487AD3" w:rsidP="00487AD3">
          <w:pPr>
            <w:pStyle w:val="Intestazione"/>
            <w:jc w:val="right"/>
            <w:rPr>
              <w:rFonts w:ascii="Garamond" w:hAnsi="Garamond"/>
              <w:b/>
              <w:szCs w:val="40"/>
            </w:rPr>
          </w:pPr>
        </w:p>
      </w:tc>
    </w:tr>
    <w:tr w:rsidR="00487AD3" w:rsidRPr="00495921" w14:paraId="3C419F4F" w14:textId="77777777" w:rsidTr="009327BB">
      <w:tc>
        <w:tcPr>
          <w:tcW w:w="1526" w:type="dxa"/>
          <w:shd w:val="clear" w:color="auto" w:fill="auto"/>
          <w:vAlign w:val="center"/>
        </w:tcPr>
        <w:p w14:paraId="3C419F4C" w14:textId="77777777" w:rsidR="00487AD3" w:rsidRPr="00495921" w:rsidRDefault="00487AD3" w:rsidP="00487AD3">
          <w:pPr>
            <w:pStyle w:val="Intestazione"/>
            <w:rPr>
              <w:rFonts w:ascii="Garamond" w:hAnsi="Garamond"/>
              <w:b/>
              <w:szCs w:val="40"/>
            </w:rPr>
          </w:pPr>
        </w:p>
      </w:tc>
      <w:tc>
        <w:tcPr>
          <w:tcW w:w="6804" w:type="dxa"/>
          <w:shd w:val="clear" w:color="auto" w:fill="auto"/>
          <w:vAlign w:val="center"/>
        </w:tcPr>
        <w:p w14:paraId="3C419F4D" w14:textId="77777777" w:rsidR="00487AD3" w:rsidRPr="00495921" w:rsidRDefault="00487AD3" w:rsidP="00487AD3">
          <w:pPr>
            <w:pStyle w:val="Intestazione"/>
            <w:jc w:val="center"/>
            <w:rPr>
              <w:rFonts w:ascii="Garamond" w:hAnsi="Garamond"/>
              <w:b/>
              <w:szCs w:val="40"/>
            </w:rPr>
          </w:pPr>
        </w:p>
      </w:tc>
      <w:tc>
        <w:tcPr>
          <w:tcW w:w="1449" w:type="dxa"/>
          <w:shd w:val="clear" w:color="auto" w:fill="auto"/>
          <w:vAlign w:val="center"/>
        </w:tcPr>
        <w:p w14:paraId="3C419F4E" w14:textId="77777777" w:rsidR="00487AD3" w:rsidRPr="00495921" w:rsidRDefault="00487AD3" w:rsidP="00487AD3">
          <w:pPr>
            <w:pStyle w:val="Intestazione"/>
            <w:jc w:val="right"/>
            <w:rPr>
              <w:rFonts w:ascii="Garamond" w:hAnsi="Garamond"/>
              <w:b/>
              <w:szCs w:val="40"/>
            </w:rPr>
          </w:pPr>
        </w:p>
      </w:tc>
    </w:tr>
    <w:tr w:rsidR="00487AD3" w:rsidRPr="00495921" w14:paraId="3C419F53" w14:textId="77777777" w:rsidTr="009327BB">
      <w:tc>
        <w:tcPr>
          <w:tcW w:w="1526" w:type="dxa"/>
          <w:shd w:val="clear" w:color="auto" w:fill="auto"/>
          <w:vAlign w:val="center"/>
        </w:tcPr>
        <w:p w14:paraId="3C419F50" w14:textId="77777777" w:rsidR="00487AD3" w:rsidRPr="00495921" w:rsidRDefault="00487AD3" w:rsidP="00487AD3">
          <w:pPr>
            <w:pStyle w:val="Intestazione"/>
            <w:rPr>
              <w:rFonts w:ascii="Garamond" w:hAnsi="Garamond"/>
              <w:b/>
              <w:szCs w:val="40"/>
            </w:rPr>
          </w:pPr>
        </w:p>
      </w:tc>
      <w:tc>
        <w:tcPr>
          <w:tcW w:w="6804" w:type="dxa"/>
          <w:shd w:val="clear" w:color="auto" w:fill="auto"/>
          <w:vAlign w:val="center"/>
        </w:tcPr>
        <w:p w14:paraId="3C419F51" w14:textId="77777777" w:rsidR="00487AD3" w:rsidRPr="00495921" w:rsidRDefault="00487AD3" w:rsidP="00487AD3">
          <w:pPr>
            <w:pStyle w:val="Intestazione"/>
            <w:jc w:val="center"/>
            <w:rPr>
              <w:rFonts w:ascii="Garamond" w:hAnsi="Garamond"/>
              <w:b/>
              <w:szCs w:val="40"/>
            </w:rPr>
          </w:pPr>
        </w:p>
      </w:tc>
      <w:tc>
        <w:tcPr>
          <w:tcW w:w="1449" w:type="dxa"/>
          <w:shd w:val="clear" w:color="auto" w:fill="auto"/>
          <w:vAlign w:val="center"/>
        </w:tcPr>
        <w:p w14:paraId="3C419F52" w14:textId="77777777" w:rsidR="00487AD3" w:rsidRPr="00495921" w:rsidRDefault="00487AD3" w:rsidP="00487AD3">
          <w:pPr>
            <w:pStyle w:val="Intestazione"/>
            <w:jc w:val="right"/>
            <w:rPr>
              <w:rFonts w:ascii="Garamond" w:hAnsi="Garamond"/>
              <w:b/>
              <w:szCs w:val="40"/>
            </w:rPr>
          </w:pPr>
          <w:r w:rsidRPr="00495921">
            <w:rPr>
              <w:rFonts w:ascii="Garamond" w:hAnsi="Garamond"/>
              <w:b/>
              <w:szCs w:val="40"/>
            </w:rPr>
            <w:t xml:space="preserve">Pag. n. </w:t>
          </w:r>
          <w:r w:rsidRPr="00495921">
            <w:rPr>
              <w:rFonts w:ascii="Garamond" w:hAnsi="Garamond"/>
              <w:b/>
              <w:szCs w:val="40"/>
            </w:rPr>
            <w:fldChar w:fldCharType="begin"/>
          </w:r>
          <w:r w:rsidRPr="00495921">
            <w:rPr>
              <w:rFonts w:ascii="Garamond" w:hAnsi="Garamond"/>
              <w:b/>
              <w:szCs w:val="40"/>
            </w:rPr>
            <w:instrText>PAGE   \* MERGEFORMAT</w:instrText>
          </w:r>
          <w:r w:rsidRPr="00495921">
            <w:rPr>
              <w:rFonts w:ascii="Garamond" w:hAnsi="Garamond"/>
              <w:b/>
              <w:szCs w:val="40"/>
            </w:rPr>
            <w:fldChar w:fldCharType="separate"/>
          </w:r>
          <w:r w:rsidR="001B6A2D">
            <w:rPr>
              <w:rFonts w:ascii="Garamond" w:hAnsi="Garamond"/>
              <w:b/>
              <w:noProof/>
              <w:szCs w:val="40"/>
            </w:rPr>
            <w:t>1</w:t>
          </w:r>
          <w:r w:rsidRPr="00495921">
            <w:rPr>
              <w:rFonts w:ascii="Garamond" w:hAnsi="Garamond"/>
              <w:b/>
              <w:szCs w:val="40"/>
            </w:rPr>
            <w:fldChar w:fldCharType="end"/>
          </w:r>
        </w:p>
      </w:tc>
    </w:tr>
  </w:tbl>
  <w:p w14:paraId="3C419F54" w14:textId="77777777" w:rsidR="00E314DD" w:rsidRPr="00487AD3" w:rsidRDefault="00E314DD" w:rsidP="00487AD3">
    <w:pPr>
      <w:pStyle w:val="Intestazione"/>
      <w:rPr>
        <w:rFonts w:ascii="Garamond" w:hAnsi="Garamond"/>
        <w:b/>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1526"/>
      <w:gridCol w:w="6804"/>
      <w:gridCol w:w="1449"/>
    </w:tblGrid>
    <w:tr w:rsidR="00194318" w:rsidRPr="00495921" w14:paraId="3C419F5A" w14:textId="77777777" w:rsidTr="006A2079">
      <w:tc>
        <w:tcPr>
          <w:tcW w:w="1526" w:type="dxa"/>
          <w:shd w:val="clear" w:color="auto" w:fill="auto"/>
          <w:vAlign w:val="center"/>
        </w:tcPr>
        <w:p w14:paraId="3C419F57" w14:textId="77777777" w:rsidR="00194318" w:rsidRPr="00495921" w:rsidRDefault="00194318" w:rsidP="00194318">
          <w:pPr>
            <w:pStyle w:val="Intestazione"/>
            <w:rPr>
              <w:rFonts w:ascii="Garamond" w:hAnsi="Garamond"/>
              <w:b/>
              <w:szCs w:val="40"/>
            </w:rPr>
          </w:pPr>
        </w:p>
      </w:tc>
      <w:tc>
        <w:tcPr>
          <w:tcW w:w="6804" w:type="dxa"/>
          <w:shd w:val="clear" w:color="auto" w:fill="auto"/>
          <w:vAlign w:val="center"/>
        </w:tcPr>
        <w:p w14:paraId="3C419F58" w14:textId="77777777" w:rsidR="00194318" w:rsidRPr="00495921" w:rsidRDefault="00194318" w:rsidP="00194318">
          <w:pPr>
            <w:pStyle w:val="Intestazione"/>
            <w:jc w:val="center"/>
            <w:rPr>
              <w:rFonts w:ascii="Garamond" w:hAnsi="Garamond"/>
              <w:b/>
              <w:szCs w:val="40"/>
            </w:rPr>
          </w:pPr>
        </w:p>
      </w:tc>
      <w:tc>
        <w:tcPr>
          <w:tcW w:w="1449" w:type="dxa"/>
          <w:shd w:val="clear" w:color="auto" w:fill="auto"/>
          <w:vAlign w:val="center"/>
        </w:tcPr>
        <w:p w14:paraId="3C419F59" w14:textId="77777777" w:rsidR="00194318" w:rsidRPr="00495921" w:rsidRDefault="00194318" w:rsidP="00194318">
          <w:pPr>
            <w:pStyle w:val="Intestazione"/>
            <w:jc w:val="right"/>
            <w:rPr>
              <w:rFonts w:ascii="Garamond" w:hAnsi="Garamond"/>
              <w:b/>
              <w:szCs w:val="40"/>
            </w:rPr>
          </w:pPr>
          <w:proofErr w:type="spellStart"/>
          <w:r w:rsidRPr="00495921">
            <w:rPr>
              <w:rFonts w:ascii="Garamond" w:hAnsi="Garamond"/>
              <w:b/>
              <w:szCs w:val="40"/>
            </w:rPr>
            <w:t>Mod</w:t>
          </w:r>
          <w:proofErr w:type="spellEnd"/>
          <w:r w:rsidRPr="00495921">
            <w:rPr>
              <w:rFonts w:ascii="Garamond" w:hAnsi="Garamond"/>
              <w:b/>
              <w:szCs w:val="40"/>
            </w:rPr>
            <w:t>. D.</w:t>
          </w:r>
          <w:proofErr w:type="gramStart"/>
          <w:r>
            <w:rPr>
              <w:rFonts w:ascii="Garamond" w:hAnsi="Garamond"/>
              <w:b/>
              <w:szCs w:val="40"/>
            </w:rPr>
            <w:t>3.b.</w:t>
          </w:r>
          <w:proofErr w:type="gramEnd"/>
        </w:p>
      </w:tc>
    </w:tr>
    <w:tr w:rsidR="00194318" w:rsidRPr="00495921" w14:paraId="3C419F5E" w14:textId="77777777" w:rsidTr="006A2079">
      <w:tc>
        <w:tcPr>
          <w:tcW w:w="1526" w:type="dxa"/>
          <w:shd w:val="clear" w:color="auto" w:fill="auto"/>
          <w:vAlign w:val="center"/>
        </w:tcPr>
        <w:p w14:paraId="3C419F5B" w14:textId="77777777" w:rsidR="00194318" w:rsidRPr="00495921" w:rsidRDefault="00194318" w:rsidP="00194318">
          <w:pPr>
            <w:pStyle w:val="Intestazione"/>
            <w:rPr>
              <w:rFonts w:ascii="Garamond" w:hAnsi="Garamond"/>
              <w:b/>
              <w:szCs w:val="40"/>
            </w:rPr>
          </w:pPr>
        </w:p>
      </w:tc>
      <w:tc>
        <w:tcPr>
          <w:tcW w:w="6804" w:type="dxa"/>
          <w:shd w:val="clear" w:color="auto" w:fill="auto"/>
          <w:vAlign w:val="center"/>
        </w:tcPr>
        <w:p w14:paraId="3C419F5C" w14:textId="77777777" w:rsidR="00194318" w:rsidRPr="00495921" w:rsidRDefault="00194318" w:rsidP="00194318">
          <w:pPr>
            <w:pStyle w:val="Intestazione"/>
            <w:jc w:val="center"/>
            <w:rPr>
              <w:rFonts w:ascii="Garamond" w:hAnsi="Garamond"/>
              <w:b/>
              <w:szCs w:val="40"/>
            </w:rPr>
          </w:pPr>
        </w:p>
      </w:tc>
      <w:tc>
        <w:tcPr>
          <w:tcW w:w="1449" w:type="dxa"/>
          <w:shd w:val="clear" w:color="auto" w:fill="auto"/>
          <w:vAlign w:val="center"/>
        </w:tcPr>
        <w:p w14:paraId="3C419F5D" w14:textId="77777777" w:rsidR="00194318" w:rsidRPr="00495921" w:rsidRDefault="00194318" w:rsidP="00194318">
          <w:pPr>
            <w:pStyle w:val="Intestazione"/>
            <w:jc w:val="right"/>
            <w:rPr>
              <w:rFonts w:ascii="Garamond" w:hAnsi="Garamond"/>
              <w:b/>
              <w:szCs w:val="40"/>
            </w:rPr>
          </w:pPr>
        </w:p>
      </w:tc>
    </w:tr>
    <w:tr w:rsidR="00194318" w:rsidRPr="00495921" w14:paraId="3C419F62" w14:textId="77777777" w:rsidTr="006A2079">
      <w:tc>
        <w:tcPr>
          <w:tcW w:w="1526" w:type="dxa"/>
          <w:shd w:val="clear" w:color="auto" w:fill="auto"/>
          <w:vAlign w:val="center"/>
        </w:tcPr>
        <w:p w14:paraId="3C419F5F" w14:textId="77777777" w:rsidR="00194318" w:rsidRPr="00495921" w:rsidRDefault="00194318" w:rsidP="00194318">
          <w:pPr>
            <w:pStyle w:val="Intestazione"/>
            <w:rPr>
              <w:rFonts w:ascii="Garamond" w:hAnsi="Garamond"/>
              <w:b/>
              <w:szCs w:val="40"/>
            </w:rPr>
          </w:pPr>
        </w:p>
      </w:tc>
      <w:tc>
        <w:tcPr>
          <w:tcW w:w="6804" w:type="dxa"/>
          <w:shd w:val="clear" w:color="auto" w:fill="auto"/>
          <w:vAlign w:val="center"/>
        </w:tcPr>
        <w:p w14:paraId="3C419F60" w14:textId="77777777" w:rsidR="00194318" w:rsidRPr="00495921" w:rsidRDefault="00194318" w:rsidP="00194318">
          <w:pPr>
            <w:pStyle w:val="Intestazione"/>
            <w:jc w:val="center"/>
            <w:rPr>
              <w:rFonts w:ascii="Garamond" w:hAnsi="Garamond"/>
              <w:b/>
              <w:szCs w:val="40"/>
            </w:rPr>
          </w:pPr>
        </w:p>
      </w:tc>
      <w:tc>
        <w:tcPr>
          <w:tcW w:w="1449" w:type="dxa"/>
          <w:shd w:val="clear" w:color="auto" w:fill="auto"/>
          <w:vAlign w:val="center"/>
        </w:tcPr>
        <w:p w14:paraId="3C419F61" w14:textId="77777777" w:rsidR="00194318" w:rsidRPr="00495921" w:rsidRDefault="00194318" w:rsidP="00194318">
          <w:pPr>
            <w:pStyle w:val="Intestazione"/>
            <w:jc w:val="right"/>
            <w:rPr>
              <w:rFonts w:ascii="Garamond" w:hAnsi="Garamond"/>
              <w:b/>
              <w:szCs w:val="40"/>
            </w:rPr>
          </w:pPr>
          <w:r w:rsidRPr="00495921">
            <w:rPr>
              <w:rFonts w:ascii="Garamond" w:hAnsi="Garamond"/>
              <w:b/>
              <w:szCs w:val="40"/>
            </w:rPr>
            <w:t xml:space="preserve">Pag. n. </w:t>
          </w:r>
          <w:r w:rsidRPr="00495921">
            <w:rPr>
              <w:rFonts w:ascii="Garamond" w:hAnsi="Garamond"/>
              <w:b/>
              <w:szCs w:val="40"/>
            </w:rPr>
            <w:fldChar w:fldCharType="begin"/>
          </w:r>
          <w:r w:rsidRPr="00495921">
            <w:rPr>
              <w:rFonts w:ascii="Garamond" w:hAnsi="Garamond"/>
              <w:b/>
              <w:szCs w:val="40"/>
            </w:rPr>
            <w:instrText>PAGE   \* MERGEFORMAT</w:instrText>
          </w:r>
          <w:r w:rsidRPr="00495921">
            <w:rPr>
              <w:rFonts w:ascii="Garamond" w:hAnsi="Garamond"/>
              <w:b/>
              <w:szCs w:val="40"/>
            </w:rPr>
            <w:fldChar w:fldCharType="separate"/>
          </w:r>
          <w:r w:rsidR="00456023">
            <w:rPr>
              <w:rFonts w:ascii="Garamond" w:hAnsi="Garamond"/>
              <w:b/>
              <w:noProof/>
              <w:szCs w:val="40"/>
            </w:rPr>
            <w:t>1</w:t>
          </w:r>
          <w:r w:rsidRPr="00495921">
            <w:rPr>
              <w:rFonts w:ascii="Garamond" w:hAnsi="Garamond"/>
              <w:b/>
              <w:szCs w:val="40"/>
            </w:rPr>
            <w:fldChar w:fldCharType="end"/>
          </w:r>
        </w:p>
      </w:tc>
    </w:tr>
    <w:tr w:rsidR="00194318" w:rsidRPr="00495921" w14:paraId="3C419F66" w14:textId="77777777" w:rsidTr="006A2079">
      <w:tc>
        <w:tcPr>
          <w:tcW w:w="1526" w:type="dxa"/>
          <w:shd w:val="clear" w:color="auto" w:fill="auto"/>
          <w:vAlign w:val="center"/>
        </w:tcPr>
        <w:p w14:paraId="3C419F63" w14:textId="77777777" w:rsidR="00194318" w:rsidRPr="00495921" w:rsidRDefault="00194318" w:rsidP="00194318">
          <w:pPr>
            <w:pStyle w:val="Intestazione"/>
            <w:rPr>
              <w:rFonts w:ascii="Garamond" w:hAnsi="Garamond"/>
              <w:b/>
              <w:szCs w:val="40"/>
            </w:rPr>
          </w:pPr>
        </w:p>
      </w:tc>
      <w:tc>
        <w:tcPr>
          <w:tcW w:w="6804" w:type="dxa"/>
          <w:shd w:val="clear" w:color="auto" w:fill="auto"/>
          <w:vAlign w:val="center"/>
        </w:tcPr>
        <w:p w14:paraId="3C419F64" w14:textId="77777777" w:rsidR="00194318" w:rsidRPr="00495921" w:rsidRDefault="00194318" w:rsidP="00194318">
          <w:pPr>
            <w:pStyle w:val="Intestazione"/>
            <w:jc w:val="center"/>
            <w:rPr>
              <w:rFonts w:ascii="Garamond" w:hAnsi="Garamond"/>
              <w:b/>
              <w:szCs w:val="40"/>
            </w:rPr>
          </w:pPr>
        </w:p>
      </w:tc>
      <w:tc>
        <w:tcPr>
          <w:tcW w:w="1449" w:type="dxa"/>
          <w:shd w:val="clear" w:color="auto" w:fill="auto"/>
          <w:vAlign w:val="center"/>
        </w:tcPr>
        <w:p w14:paraId="3C419F65" w14:textId="77777777" w:rsidR="00194318" w:rsidRPr="00495921" w:rsidRDefault="00194318" w:rsidP="00194318">
          <w:pPr>
            <w:pStyle w:val="Intestazione"/>
            <w:jc w:val="right"/>
            <w:rPr>
              <w:rFonts w:ascii="Garamond" w:hAnsi="Garamond"/>
              <w:b/>
              <w:szCs w:val="40"/>
            </w:rPr>
          </w:pPr>
        </w:p>
      </w:tc>
    </w:tr>
    <w:tr w:rsidR="00194318" w:rsidRPr="00495921" w14:paraId="3C419F6A" w14:textId="77777777" w:rsidTr="006A2079">
      <w:tc>
        <w:tcPr>
          <w:tcW w:w="1526" w:type="dxa"/>
          <w:shd w:val="clear" w:color="auto" w:fill="auto"/>
          <w:vAlign w:val="center"/>
        </w:tcPr>
        <w:p w14:paraId="3C419F67" w14:textId="77777777" w:rsidR="00194318" w:rsidRPr="00495921" w:rsidRDefault="00194318" w:rsidP="00194318">
          <w:pPr>
            <w:pStyle w:val="Intestazione"/>
            <w:rPr>
              <w:rFonts w:ascii="Garamond" w:hAnsi="Garamond"/>
              <w:b/>
              <w:szCs w:val="40"/>
            </w:rPr>
          </w:pPr>
        </w:p>
      </w:tc>
      <w:tc>
        <w:tcPr>
          <w:tcW w:w="6804" w:type="dxa"/>
          <w:shd w:val="clear" w:color="auto" w:fill="auto"/>
          <w:vAlign w:val="center"/>
        </w:tcPr>
        <w:p w14:paraId="3C419F68" w14:textId="77777777" w:rsidR="00194318" w:rsidRPr="00495921" w:rsidRDefault="00194318" w:rsidP="00194318">
          <w:pPr>
            <w:pStyle w:val="Intestazione"/>
            <w:jc w:val="center"/>
            <w:rPr>
              <w:rFonts w:ascii="Garamond" w:hAnsi="Garamond"/>
              <w:b/>
              <w:szCs w:val="40"/>
            </w:rPr>
          </w:pPr>
        </w:p>
      </w:tc>
      <w:tc>
        <w:tcPr>
          <w:tcW w:w="1449" w:type="dxa"/>
          <w:shd w:val="clear" w:color="auto" w:fill="auto"/>
          <w:vAlign w:val="center"/>
        </w:tcPr>
        <w:p w14:paraId="3C419F69" w14:textId="77777777" w:rsidR="00194318" w:rsidRPr="00495921" w:rsidRDefault="00194318" w:rsidP="00194318">
          <w:pPr>
            <w:pStyle w:val="Intestazione"/>
            <w:jc w:val="right"/>
            <w:rPr>
              <w:rFonts w:ascii="Garamond" w:hAnsi="Garamond"/>
              <w:b/>
              <w:szCs w:val="40"/>
            </w:rPr>
          </w:pPr>
        </w:p>
      </w:tc>
    </w:tr>
  </w:tbl>
  <w:p w14:paraId="3C419F6B" w14:textId="77777777" w:rsidR="00194318" w:rsidRPr="00487AD3" w:rsidRDefault="00194318" w:rsidP="00194318">
    <w:pPr>
      <w:pStyle w:val="Intestazione"/>
      <w:rPr>
        <w:rFonts w:ascii="Garamond" w:hAnsi="Garamond"/>
        <w:b/>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Intestazione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1275"/>
        </w:tabs>
        <w:ind w:left="1275" w:hanging="567"/>
      </w:pPr>
      <w:rPr>
        <w:rFonts w:ascii="Wingdings" w:hAnsi="Wingdings"/>
        <w:sz w:val="16"/>
      </w:rPr>
    </w:lvl>
  </w:abstractNum>
  <w:abstractNum w:abstractNumId="3" w15:restartNumberingAfterBreak="0">
    <w:nsid w:val="00000004"/>
    <w:multiLevelType w:val="singleLevel"/>
    <w:tmpl w:val="00000004"/>
    <w:name w:val="WW8Num4"/>
    <w:lvl w:ilvl="0">
      <w:start w:val="1"/>
      <w:numFmt w:val="bullet"/>
      <w:lvlText w:val=""/>
      <w:lvlJc w:val="left"/>
      <w:pPr>
        <w:tabs>
          <w:tab w:val="num" w:pos="1844"/>
        </w:tabs>
        <w:ind w:left="1844" w:hanging="567"/>
      </w:pPr>
      <w:rPr>
        <w:rFonts w:ascii="Wingdings" w:hAnsi="Wingdings"/>
      </w:rPr>
    </w:lvl>
  </w:abstractNum>
  <w:abstractNum w:abstractNumId="4" w15:restartNumberingAfterBreak="0">
    <w:nsid w:val="00000005"/>
    <w:multiLevelType w:val="singleLevel"/>
    <w:tmpl w:val="00000005"/>
    <w:name w:val="WW8Num5"/>
    <w:lvl w:ilvl="0">
      <w:start w:val="1"/>
      <w:numFmt w:val="bullet"/>
      <w:lvlText w:val=""/>
      <w:lvlJc w:val="left"/>
      <w:pPr>
        <w:tabs>
          <w:tab w:val="num" w:pos="1275"/>
        </w:tabs>
        <w:ind w:left="1275" w:hanging="567"/>
      </w:pPr>
      <w:rPr>
        <w:rFonts w:ascii="Wingdings" w:hAnsi="Wingdings"/>
        <w:sz w:val="16"/>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00" w:hanging="340"/>
      </w:pPr>
      <w:rPr>
        <w:rFonts w:ascii="Symbol" w:hAnsi="Symbol"/>
        <w:sz w:val="16"/>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40" w:hanging="340"/>
      </w:pPr>
      <w:rPr>
        <w:rFonts w:ascii="Symbol" w:hAnsi="Symbol"/>
        <w:sz w:val="16"/>
      </w:rPr>
    </w:lvl>
    <w:lvl w:ilvl="3">
      <w:start w:val="1"/>
      <w:numFmt w:val="bullet"/>
      <w:lvlText w:val=""/>
      <w:lvlJc w:val="left"/>
      <w:pPr>
        <w:tabs>
          <w:tab w:val="num" w:pos="2880"/>
        </w:tabs>
        <w:ind w:left="2880" w:hanging="360"/>
      </w:pPr>
      <w:rPr>
        <w:rFonts w:ascii="Symbol" w:hAnsi="Symbol"/>
        <w:sz w:val="16"/>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sz w:val="16"/>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lvl w:ilvl="0">
      <w:start w:val="1"/>
      <w:numFmt w:val="bullet"/>
      <w:lvlText w:val=""/>
      <w:lvlJc w:val="left"/>
      <w:pPr>
        <w:tabs>
          <w:tab w:val="num" w:pos="0"/>
        </w:tabs>
        <w:ind w:left="720" w:hanging="360"/>
      </w:pPr>
      <w:rPr>
        <w:rFonts w:ascii="Symbol" w:hAnsi="Symbol"/>
        <w:sz w:val="16"/>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sz w:val="16"/>
      </w:rPr>
    </w:lvl>
  </w:abstractNum>
  <w:abstractNum w:abstractNumId="8" w15:restartNumberingAfterBreak="0">
    <w:nsid w:val="04211750"/>
    <w:multiLevelType w:val="hybridMultilevel"/>
    <w:tmpl w:val="BA806FC6"/>
    <w:lvl w:ilvl="0" w:tplc="8384EE08">
      <w:start w:val="1"/>
      <w:numFmt w:val="decimal"/>
      <w:lvlText w:val="%1)"/>
      <w:lvlJc w:val="left"/>
      <w:pPr>
        <w:ind w:left="1211"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9703215"/>
    <w:multiLevelType w:val="hybridMultilevel"/>
    <w:tmpl w:val="21B8179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0" w15:restartNumberingAfterBreak="0">
    <w:nsid w:val="09D7206E"/>
    <w:multiLevelType w:val="hybridMultilevel"/>
    <w:tmpl w:val="5A968FBA"/>
    <w:lvl w:ilvl="0" w:tplc="2BD88AD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BD062CC"/>
    <w:multiLevelType w:val="hybridMultilevel"/>
    <w:tmpl w:val="C8202F8C"/>
    <w:lvl w:ilvl="0" w:tplc="B9C42DA0">
      <w:numFmt w:val="bullet"/>
      <w:lvlText w:val="-"/>
      <w:lvlJc w:val="left"/>
      <w:pPr>
        <w:ind w:left="1776" w:hanging="360"/>
      </w:pPr>
      <w:rPr>
        <w:rFonts w:ascii="Garamond" w:eastAsia="Times New Roman" w:hAnsi="Garamond"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12" w15:restartNumberingAfterBreak="0">
    <w:nsid w:val="1AE87BC7"/>
    <w:multiLevelType w:val="hybridMultilevel"/>
    <w:tmpl w:val="C5609F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9EC1048"/>
    <w:multiLevelType w:val="hybridMultilevel"/>
    <w:tmpl w:val="98F684F2"/>
    <w:lvl w:ilvl="0" w:tplc="C19C23C2">
      <w:start w:val="1"/>
      <w:numFmt w:val="lowerLetter"/>
      <w:lvlText w:val="%1)"/>
      <w:lvlJc w:val="left"/>
      <w:pPr>
        <w:ind w:left="893" w:hanging="360"/>
      </w:pPr>
      <w:rPr>
        <w:rFonts w:ascii="Times New Roman" w:eastAsia="Times New Roman" w:hAnsi="Times New Roman" w:cs="Times New Roman" w:hint="default"/>
        <w:w w:val="100"/>
        <w:sz w:val="22"/>
        <w:szCs w:val="22"/>
        <w:lang w:val="it-IT" w:eastAsia="it-IT" w:bidi="it-IT"/>
      </w:rPr>
    </w:lvl>
    <w:lvl w:ilvl="1" w:tplc="47FAD362">
      <w:numFmt w:val="bullet"/>
      <w:lvlText w:val="•"/>
      <w:lvlJc w:val="left"/>
      <w:pPr>
        <w:ind w:left="1797" w:hanging="360"/>
      </w:pPr>
      <w:rPr>
        <w:lang w:val="it-IT" w:eastAsia="it-IT" w:bidi="it-IT"/>
      </w:rPr>
    </w:lvl>
    <w:lvl w:ilvl="2" w:tplc="004CA602">
      <w:numFmt w:val="bullet"/>
      <w:lvlText w:val="•"/>
      <w:lvlJc w:val="left"/>
      <w:pPr>
        <w:ind w:left="2694" w:hanging="360"/>
      </w:pPr>
      <w:rPr>
        <w:lang w:val="it-IT" w:eastAsia="it-IT" w:bidi="it-IT"/>
      </w:rPr>
    </w:lvl>
    <w:lvl w:ilvl="3" w:tplc="1E46AEEE">
      <w:numFmt w:val="bullet"/>
      <w:lvlText w:val="•"/>
      <w:lvlJc w:val="left"/>
      <w:pPr>
        <w:ind w:left="3591" w:hanging="360"/>
      </w:pPr>
      <w:rPr>
        <w:lang w:val="it-IT" w:eastAsia="it-IT" w:bidi="it-IT"/>
      </w:rPr>
    </w:lvl>
    <w:lvl w:ilvl="4" w:tplc="94D663C2">
      <w:numFmt w:val="bullet"/>
      <w:lvlText w:val="•"/>
      <w:lvlJc w:val="left"/>
      <w:pPr>
        <w:ind w:left="4488" w:hanging="360"/>
      </w:pPr>
      <w:rPr>
        <w:lang w:val="it-IT" w:eastAsia="it-IT" w:bidi="it-IT"/>
      </w:rPr>
    </w:lvl>
    <w:lvl w:ilvl="5" w:tplc="A8E4C852">
      <w:numFmt w:val="bullet"/>
      <w:lvlText w:val="•"/>
      <w:lvlJc w:val="left"/>
      <w:pPr>
        <w:ind w:left="5385" w:hanging="360"/>
      </w:pPr>
      <w:rPr>
        <w:lang w:val="it-IT" w:eastAsia="it-IT" w:bidi="it-IT"/>
      </w:rPr>
    </w:lvl>
    <w:lvl w:ilvl="6" w:tplc="65447432">
      <w:numFmt w:val="bullet"/>
      <w:lvlText w:val="•"/>
      <w:lvlJc w:val="left"/>
      <w:pPr>
        <w:ind w:left="6282" w:hanging="360"/>
      </w:pPr>
      <w:rPr>
        <w:lang w:val="it-IT" w:eastAsia="it-IT" w:bidi="it-IT"/>
      </w:rPr>
    </w:lvl>
    <w:lvl w:ilvl="7" w:tplc="0778C0F0">
      <w:numFmt w:val="bullet"/>
      <w:lvlText w:val="•"/>
      <w:lvlJc w:val="left"/>
      <w:pPr>
        <w:ind w:left="7179" w:hanging="360"/>
      </w:pPr>
      <w:rPr>
        <w:lang w:val="it-IT" w:eastAsia="it-IT" w:bidi="it-IT"/>
      </w:rPr>
    </w:lvl>
    <w:lvl w:ilvl="8" w:tplc="514C552A">
      <w:numFmt w:val="bullet"/>
      <w:lvlText w:val="•"/>
      <w:lvlJc w:val="left"/>
      <w:pPr>
        <w:ind w:left="8076" w:hanging="360"/>
      </w:pPr>
      <w:rPr>
        <w:lang w:val="it-IT" w:eastAsia="it-IT" w:bidi="it-IT"/>
      </w:rPr>
    </w:lvl>
  </w:abstractNum>
  <w:abstractNum w:abstractNumId="14" w15:restartNumberingAfterBreak="0">
    <w:nsid w:val="31C7514D"/>
    <w:multiLevelType w:val="hybridMultilevel"/>
    <w:tmpl w:val="6B5041AA"/>
    <w:lvl w:ilvl="0" w:tplc="27C2C432">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BD2996"/>
    <w:multiLevelType w:val="hybridMultilevel"/>
    <w:tmpl w:val="41D85F84"/>
    <w:lvl w:ilvl="0" w:tplc="C80875B6">
      <w:numFmt w:val="bullet"/>
      <w:lvlText w:val=""/>
      <w:lvlJc w:val="left"/>
      <w:pPr>
        <w:ind w:left="833" w:hanging="360"/>
      </w:pPr>
      <w:rPr>
        <w:rFonts w:ascii="Wingdings" w:eastAsia="Wingdings" w:hAnsi="Wingdings" w:cs="Wingdings" w:hint="default"/>
        <w:w w:val="100"/>
        <w:sz w:val="22"/>
        <w:szCs w:val="22"/>
        <w:lang w:val="it-IT" w:eastAsia="it-IT" w:bidi="it-IT"/>
      </w:rPr>
    </w:lvl>
    <w:lvl w:ilvl="1" w:tplc="3162FE3E">
      <w:numFmt w:val="bullet"/>
      <w:lvlText w:val="•"/>
      <w:lvlJc w:val="left"/>
      <w:pPr>
        <w:ind w:left="1743" w:hanging="360"/>
      </w:pPr>
      <w:rPr>
        <w:lang w:val="it-IT" w:eastAsia="it-IT" w:bidi="it-IT"/>
      </w:rPr>
    </w:lvl>
    <w:lvl w:ilvl="2" w:tplc="2222BDFA">
      <w:numFmt w:val="bullet"/>
      <w:lvlText w:val="•"/>
      <w:lvlJc w:val="left"/>
      <w:pPr>
        <w:ind w:left="2646" w:hanging="360"/>
      </w:pPr>
      <w:rPr>
        <w:lang w:val="it-IT" w:eastAsia="it-IT" w:bidi="it-IT"/>
      </w:rPr>
    </w:lvl>
    <w:lvl w:ilvl="3" w:tplc="A6266AEA">
      <w:numFmt w:val="bullet"/>
      <w:lvlText w:val="•"/>
      <w:lvlJc w:val="left"/>
      <w:pPr>
        <w:ind w:left="3549" w:hanging="360"/>
      </w:pPr>
      <w:rPr>
        <w:lang w:val="it-IT" w:eastAsia="it-IT" w:bidi="it-IT"/>
      </w:rPr>
    </w:lvl>
    <w:lvl w:ilvl="4" w:tplc="0672818E">
      <w:numFmt w:val="bullet"/>
      <w:lvlText w:val="•"/>
      <w:lvlJc w:val="left"/>
      <w:pPr>
        <w:ind w:left="4452" w:hanging="360"/>
      </w:pPr>
      <w:rPr>
        <w:lang w:val="it-IT" w:eastAsia="it-IT" w:bidi="it-IT"/>
      </w:rPr>
    </w:lvl>
    <w:lvl w:ilvl="5" w:tplc="A8C2B4DE">
      <w:numFmt w:val="bullet"/>
      <w:lvlText w:val="•"/>
      <w:lvlJc w:val="left"/>
      <w:pPr>
        <w:ind w:left="5355" w:hanging="360"/>
      </w:pPr>
      <w:rPr>
        <w:lang w:val="it-IT" w:eastAsia="it-IT" w:bidi="it-IT"/>
      </w:rPr>
    </w:lvl>
    <w:lvl w:ilvl="6" w:tplc="61323A42">
      <w:numFmt w:val="bullet"/>
      <w:lvlText w:val="•"/>
      <w:lvlJc w:val="left"/>
      <w:pPr>
        <w:ind w:left="6258" w:hanging="360"/>
      </w:pPr>
      <w:rPr>
        <w:lang w:val="it-IT" w:eastAsia="it-IT" w:bidi="it-IT"/>
      </w:rPr>
    </w:lvl>
    <w:lvl w:ilvl="7" w:tplc="7ADEF26C">
      <w:numFmt w:val="bullet"/>
      <w:lvlText w:val="•"/>
      <w:lvlJc w:val="left"/>
      <w:pPr>
        <w:ind w:left="7161" w:hanging="360"/>
      </w:pPr>
      <w:rPr>
        <w:lang w:val="it-IT" w:eastAsia="it-IT" w:bidi="it-IT"/>
      </w:rPr>
    </w:lvl>
    <w:lvl w:ilvl="8" w:tplc="DD743122">
      <w:numFmt w:val="bullet"/>
      <w:lvlText w:val="•"/>
      <w:lvlJc w:val="left"/>
      <w:pPr>
        <w:ind w:left="8064" w:hanging="360"/>
      </w:pPr>
      <w:rPr>
        <w:lang w:val="it-IT" w:eastAsia="it-IT" w:bidi="it-IT"/>
      </w:rPr>
    </w:lvl>
  </w:abstractNum>
  <w:abstractNum w:abstractNumId="16" w15:restartNumberingAfterBreak="0">
    <w:nsid w:val="46074AE5"/>
    <w:multiLevelType w:val="hybridMultilevel"/>
    <w:tmpl w:val="FE548B32"/>
    <w:lvl w:ilvl="0" w:tplc="3C5E5096">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8035837"/>
    <w:multiLevelType w:val="hybridMultilevel"/>
    <w:tmpl w:val="0EFE908E"/>
    <w:lvl w:ilvl="0" w:tplc="0410000D">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B30F67"/>
    <w:multiLevelType w:val="hybridMultilevel"/>
    <w:tmpl w:val="06A407D4"/>
    <w:lvl w:ilvl="0" w:tplc="BC78E7C6">
      <w:start w:val="1"/>
      <w:numFmt w:val="lowerLetter"/>
      <w:lvlText w:val="%1)"/>
      <w:lvlJc w:val="left"/>
      <w:pPr>
        <w:ind w:left="833" w:hanging="360"/>
      </w:pPr>
      <w:rPr>
        <w:rFonts w:ascii="Times New Roman" w:eastAsia="Times New Roman" w:hAnsi="Times New Roman" w:cs="Times New Roman" w:hint="default"/>
        <w:w w:val="100"/>
        <w:sz w:val="22"/>
        <w:szCs w:val="22"/>
        <w:lang w:val="it-IT" w:eastAsia="it-IT" w:bidi="it-IT"/>
      </w:rPr>
    </w:lvl>
    <w:lvl w:ilvl="1" w:tplc="3210E5D6">
      <w:numFmt w:val="bullet"/>
      <w:lvlText w:val="•"/>
      <w:lvlJc w:val="left"/>
      <w:pPr>
        <w:ind w:left="1743" w:hanging="360"/>
      </w:pPr>
      <w:rPr>
        <w:lang w:val="it-IT" w:eastAsia="it-IT" w:bidi="it-IT"/>
      </w:rPr>
    </w:lvl>
    <w:lvl w:ilvl="2" w:tplc="E7FC66BC">
      <w:numFmt w:val="bullet"/>
      <w:lvlText w:val="•"/>
      <w:lvlJc w:val="left"/>
      <w:pPr>
        <w:ind w:left="2646" w:hanging="360"/>
      </w:pPr>
      <w:rPr>
        <w:lang w:val="it-IT" w:eastAsia="it-IT" w:bidi="it-IT"/>
      </w:rPr>
    </w:lvl>
    <w:lvl w:ilvl="3" w:tplc="D45435A8">
      <w:numFmt w:val="bullet"/>
      <w:lvlText w:val="•"/>
      <w:lvlJc w:val="left"/>
      <w:pPr>
        <w:ind w:left="3549" w:hanging="360"/>
      </w:pPr>
      <w:rPr>
        <w:lang w:val="it-IT" w:eastAsia="it-IT" w:bidi="it-IT"/>
      </w:rPr>
    </w:lvl>
    <w:lvl w:ilvl="4" w:tplc="FB1CE2BE">
      <w:numFmt w:val="bullet"/>
      <w:lvlText w:val="•"/>
      <w:lvlJc w:val="left"/>
      <w:pPr>
        <w:ind w:left="4452" w:hanging="360"/>
      </w:pPr>
      <w:rPr>
        <w:lang w:val="it-IT" w:eastAsia="it-IT" w:bidi="it-IT"/>
      </w:rPr>
    </w:lvl>
    <w:lvl w:ilvl="5" w:tplc="220EEC1E">
      <w:numFmt w:val="bullet"/>
      <w:lvlText w:val="•"/>
      <w:lvlJc w:val="left"/>
      <w:pPr>
        <w:ind w:left="5355" w:hanging="360"/>
      </w:pPr>
      <w:rPr>
        <w:lang w:val="it-IT" w:eastAsia="it-IT" w:bidi="it-IT"/>
      </w:rPr>
    </w:lvl>
    <w:lvl w:ilvl="6" w:tplc="EBF48540">
      <w:numFmt w:val="bullet"/>
      <w:lvlText w:val="•"/>
      <w:lvlJc w:val="left"/>
      <w:pPr>
        <w:ind w:left="6258" w:hanging="360"/>
      </w:pPr>
      <w:rPr>
        <w:lang w:val="it-IT" w:eastAsia="it-IT" w:bidi="it-IT"/>
      </w:rPr>
    </w:lvl>
    <w:lvl w:ilvl="7" w:tplc="87E04172">
      <w:numFmt w:val="bullet"/>
      <w:lvlText w:val="•"/>
      <w:lvlJc w:val="left"/>
      <w:pPr>
        <w:ind w:left="7161" w:hanging="360"/>
      </w:pPr>
      <w:rPr>
        <w:lang w:val="it-IT" w:eastAsia="it-IT" w:bidi="it-IT"/>
      </w:rPr>
    </w:lvl>
    <w:lvl w:ilvl="8" w:tplc="3CBC45DC">
      <w:numFmt w:val="bullet"/>
      <w:lvlText w:val="•"/>
      <w:lvlJc w:val="left"/>
      <w:pPr>
        <w:ind w:left="8064" w:hanging="360"/>
      </w:pPr>
      <w:rPr>
        <w:lang w:val="it-IT" w:eastAsia="it-IT" w:bidi="it-I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6"/>
  </w:num>
  <w:num w:numId="11">
    <w:abstractNumId w:val="10"/>
  </w:num>
  <w:num w:numId="12">
    <w:abstractNumId w:val="11"/>
  </w:num>
  <w:num w:numId="13">
    <w:abstractNumId w:val="12"/>
  </w:num>
  <w:num w:numId="14">
    <w:abstractNumId w:val="8"/>
  </w:num>
  <w:num w:numId="15">
    <w:abstractNumId w:val="17"/>
  </w:num>
  <w:num w:numId="16">
    <w:abstractNumId w:val="13"/>
    <w:lvlOverride w:ilvl="0">
      <w:startOverride w:val="1"/>
    </w:lvlOverride>
    <w:lvlOverride w:ilvl="1"/>
    <w:lvlOverride w:ilvl="2"/>
    <w:lvlOverride w:ilvl="3"/>
    <w:lvlOverride w:ilvl="4"/>
    <w:lvlOverride w:ilvl="5"/>
    <w:lvlOverride w:ilvl="6"/>
    <w:lvlOverride w:ilvl="7"/>
    <w:lvlOverride w:ilvl="8"/>
  </w:num>
  <w:num w:numId="17">
    <w:abstractNumId w:val="15"/>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98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E2"/>
    <w:rsid w:val="000027CF"/>
    <w:rsid w:val="00003EDC"/>
    <w:rsid w:val="00005289"/>
    <w:rsid w:val="00007BAE"/>
    <w:rsid w:val="000123C1"/>
    <w:rsid w:val="00012675"/>
    <w:rsid w:val="000139E6"/>
    <w:rsid w:val="00014E33"/>
    <w:rsid w:val="00017759"/>
    <w:rsid w:val="00025F78"/>
    <w:rsid w:val="00026C1E"/>
    <w:rsid w:val="000306F9"/>
    <w:rsid w:val="00031C25"/>
    <w:rsid w:val="000355B4"/>
    <w:rsid w:val="00035ACA"/>
    <w:rsid w:val="00041C80"/>
    <w:rsid w:val="00041CC6"/>
    <w:rsid w:val="00042B42"/>
    <w:rsid w:val="00043D09"/>
    <w:rsid w:val="00046C56"/>
    <w:rsid w:val="000537CC"/>
    <w:rsid w:val="000550E2"/>
    <w:rsid w:val="00057359"/>
    <w:rsid w:val="00061580"/>
    <w:rsid w:val="0006196C"/>
    <w:rsid w:val="00062973"/>
    <w:rsid w:val="00062B37"/>
    <w:rsid w:val="00063F0D"/>
    <w:rsid w:val="000648F4"/>
    <w:rsid w:val="00065233"/>
    <w:rsid w:val="00066CC3"/>
    <w:rsid w:val="0006795A"/>
    <w:rsid w:val="00071F3E"/>
    <w:rsid w:val="000729EA"/>
    <w:rsid w:val="00075662"/>
    <w:rsid w:val="00076FE9"/>
    <w:rsid w:val="0008049F"/>
    <w:rsid w:val="00081417"/>
    <w:rsid w:val="00081548"/>
    <w:rsid w:val="00082145"/>
    <w:rsid w:val="00082A46"/>
    <w:rsid w:val="000836D1"/>
    <w:rsid w:val="000841D5"/>
    <w:rsid w:val="00084E3A"/>
    <w:rsid w:val="0009084D"/>
    <w:rsid w:val="00091804"/>
    <w:rsid w:val="00095538"/>
    <w:rsid w:val="00095D6B"/>
    <w:rsid w:val="0009637D"/>
    <w:rsid w:val="00096837"/>
    <w:rsid w:val="000969AB"/>
    <w:rsid w:val="00097F69"/>
    <w:rsid w:val="000A1C4A"/>
    <w:rsid w:val="000A2DFB"/>
    <w:rsid w:val="000A319E"/>
    <w:rsid w:val="000A57A5"/>
    <w:rsid w:val="000B0812"/>
    <w:rsid w:val="000B0EED"/>
    <w:rsid w:val="000B240B"/>
    <w:rsid w:val="000B2C0B"/>
    <w:rsid w:val="000B5617"/>
    <w:rsid w:val="000B7CF1"/>
    <w:rsid w:val="000C016D"/>
    <w:rsid w:val="000C23BC"/>
    <w:rsid w:val="000C3948"/>
    <w:rsid w:val="000C3A67"/>
    <w:rsid w:val="000C43BA"/>
    <w:rsid w:val="000C4DCD"/>
    <w:rsid w:val="000C53BF"/>
    <w:rsid w:val="000C5971"/>
    <w:rsid w:val="000C7E3B"/>
    <w:rsid w:val="000D3EB4"/>
    <w:rsid w:val="000E0102"/>
    <w:rsid w:val="000E0891"/>
    <w:rsid w:val="000E27CE"/>
    <w:rsid w:val="000E3EA4"/>
    <w:rsid w:val="000E4C4C"/>
    <w:rsid w:val="000E606C"/>
    <w:rsid w:val="000F1DD4"/>
    <w:rsid w:val="000F1FC1"/>
    <w:rsid w:val="000F3CA8"/>
    <w:rsid w:val="000F436B"/>
    <w:rsid w:val="0010206C"/>
    <w:rsid w:val="00103010"/>
    <w:rsid w:val="0010458E"/>
    <w:rsid w:val="001046F3"/>
    <w:rsid w:val="001053BE"/>
    <w:rsid w:val="0010729C"/>
    <w:rsid w:val="00112BE4"/>
    <w:rsid w:val="00112D4F"/>
    <w:rsid w:val="001134BB"/>
    <w:rsid w:val="00113564"/>
    <w:rsid w:val="00115F83"/>
    <w:rsid w:val="0012039F"/>
    <w:rsid w:val="001208D1"/>
    <w:rsid w:val="001267ED"/>
    <w:rsid w:val="00131ACD"/>
    <w:rsid w:val="00133A31"/>
    <w:rsid w:val="001361D9"/>
    <w:rsid w:val="00137124"/>
    <w:rsid w:val="00140373"/>
    <w:rsid w:val="001410C3"/>
    <w:rsid w:val="00141CFC"/>
    <w:rsid w:val="001535BE"/>
    <w:rsid w:val="001547BF"/>
    <w:rsid w:val="00155CD2"/>
    <w:rsid w:val="0015651B"/>
    <w:rsid w:val="00160F2B"/>
    <w:rsid w:val="00160FDA"/>
    <w:rsid w:val="0016145B"/>
    <w:rsid w:val="001662EF"/>
    <w:rsid w:val="00166D62"/>
    <w:rsid w:val="0017376C"/>
    <w:rsid w:val="00173EB8"/>
    <w:rsid w:val="001748FB"/>
    <w:rsid w:val="00180246"/>
    <w:rsid w:val="00180F1C"/>
    <w:rsid w:val="0018162C"/>
    <w:rsid w:val="00181997"/>
    <w:rsid w:val="00183447"/>
    <w:rsid w:val="00183C80"/>
    <w:rsid w:val="00186613"/>
    <w:rsid w:val="0019158B"/>
    <w:rsid w:val="00193339"/>
    <w:rsid w:val="00194318"/>
    <w:rsid w:val="00196B5C"/>
    <w:rsid w:val="001A0593"/>
    <w:rsid w:val="001A086A"/>
    <w:rsid w:val="001A420A"/>
    <w:rsid w:val="001A4F32"/>
    <w:rsid w:val="001B0055"/>
    <w:rsid w:val="001B32B7"/>
    <w:rsid w:val="001B5EAA"/>
    <w:rsid w:val="001B6A2D"/>
    <w:rsid w:val="001B7534"/>
    <w:rsid w:val="001C4867"/>
    <w:rsid w:val="001C562A"/>
    <w:rsid w:val="001C5A75"/>
    <w:rsid w:val="001C60B3"/>
    <w:rsid w:val="001D0692"/>
    <w:rsid w:val="001D0960"/>
    <w:rsid w:val="001D2BAD"/>
    <w:rsid w:val="001D3CCD"/>
    <w:rsid w:val="001D59B9"/>
    <w:rsid w:val="001D5E1D"/>
    <w:rsid w:val="001D6B25"/>
    <w:rsid w:val="001D78A8"/>
    <w:rsid w:val="001D7E9A"/>
    <w:rsid w:val="001E014E"/>
    <w:rsid w:val="001E06A5"/>
    <w:rsid w:val="001E5EC4"/>
    <w:rsid w:val="001F4ED8"/>
    <w:rsid w:val="001F6D56"/>
    <w:rsid w:val="0020194E"/>
    <w:rsid w:val="00201B7E"/>
    <w:rsid w:val="00202379"/>
    <w:rsid w:val="00202F98"/>
    <w:rsid w:val="00204336"/>
    <w:rsid w:val="00205E6F"/>
    <w:rsid w:val="00206823"/>
    <w:rsid w:val="00207695"/>
    <w:rsid w:val="0021087A"/>
    <w:rsid w:val="0021241E"/>
    <w:rsid w:val="00216320"/>
    <w:rsid w:val="002202DB"/>
    <w:rsid w:val="00221080"/>
    <w:rsid w:val="00232B03"/>
    <w:rsid w:val="00232F4A"/>
    <w:rsid w:val="00233963"/>
    <w:rsid w:val="002349EC"/>
    <w:rsid w:val="00237B08"/>
    <w:rsid w:val="00240C76"/>
    <w:rsid w:val="002410C4"/>
    <w:rsid w:val="00241865"/>
    <w:rsid w:val="002424BF"/>
    <w:rsid w:val="00247E9F"/>
    <w:rsid w:val="00250137"/>
    <w:rsid w:val="002556C7"/>
    <w:rsid w:val="00260951"/>
    <w:rsid w:val="002614D7"/>
    <w:rsid w:val="0026174A"/>
    <w:rsid w:val="00261B4C"/>
    <w:rsid w:val="002632A8"/>
    <w:rsid w:val="00271DB8"/>
    <w:rsid w:val="00273B16"/>
    <w:rsid w:val="00275803"/>
    <w:rsid w:val="00277477"/>
    <w:rsid w:val="002774F6"/>
    <w:rsid w:val="0028081B"/>
    <w:rsid w:val="002813BB"/>
    <w:rsid w:val="002817C1"/>
    <w:rsid w:val="0028195F"/>
    <w:rsid w:val="00281AFA"/>
    <w:rsid w:val="00284F9C"/>
    <w:rsid w:val="00287B52"/>
    <w:rsid w:val="002A293C"/>
    <w:rsid w:val="002A400E"/>
    <w:rsid w:val="002A466F"/>
    <w:rsid w:val="002A6D96"/>
    <w:rsid w:val="002B0C5A"/>
    <w:rsid w:val="002B0F0C"/>
    <w:rsid w:val="002B2213"/>
    <w:rsid w:val="002B3C77"/>
    <w:rsid w:val="002B7666"/>
    <w:rsid w:val="002C044A"/>
    <w:rsid w:val="002C3A50"/>
    <w:rsid w:val="002C5B14"/>
    <w:rsid w:val="002D08A0"/>
    <w:rsid w:val="002D6AD4"/>
    <w:rsid w:val="002D72E5"/>
    <w:rsid w:val="002E0C09"/>
    <w:rsid w:val="002E1163"/>
    <w:rsid w:val="002E28CC"/>
    <w:rsid w:val="002E467E"/>
    <w:rsid w:val="002E5190"/>
    <w:rsid w:val="002E56C4"/>
    <w:rsid w:val="002E5B14"/>
    <w:rsid w:val="002E5F26"/>
    <w:rsid w:val="002E6B44"/>
    <w:rsid w:val="002F02A2"/>
    <w:rsid w:val="0030026F"/>
    <w:rsid w:val="00300745"/>
    <w:rsid w:val="003009EE"/>
    <w:rsid w:val="0030106F"/>
    <w:rsid w:val="00302D3B"/>
    <w:rsid w:val="003033D5"/>
    <w:rsid w:val="00303519"/>
    <w:rsid w:val="003146CF"/>
    <w:rsid w:val="003158AB"/>
    <w:rsid w:val="0031672B"/>
    <w:rsid w:val="00316AB9"/>
    <w:rsid w:val="00317667"/>
    <w:rsid w:val="003213BC"/>
    <w:rsid w:val="00324307"/>
    <w:rsid w:val="003262AF"/>
    <w:rsid w:val="003272EC"/>
    <w:rsid w:val="0033008D"/>
    <w:rsid w:val="0033040C"/>
    <w:rsid w:val="0033102C"/>
    <w:rsid w:val="00333B5A"/>
    <w:rsid w:val="003365E4"/>
    <w:rsid w:val="00341241"/>
    <w:rsid w:val="0034245F"/>
    <w:rsid w:val="00342579"/>
    <w:rsid w:val="0034430B"/>
    <w:rsid w:val="003452BA"/>
    <w:rsid w:val="003470D6"/>
    <w:rsid w:val="003472E8"/>
    <w:rsid w:val="0035670F"/>
    <w:rsid w:val="00361E74"/>
    <w:rsid w:val="00362CEA"/>
    <w:rsid w:val="00362DBC"/>
    <w:rsid w:val="00363EA9"/>
    <w:rsid w:val="00365C89"/>
    <w:rsid w:val="00367E5F"/>
    <w:rsid w:val="00373047"/>
    <w:rsid w:val="00375269"/>
    <w:rsid w:val="00375752"/>
    <w:rsid w:val="00381639"/>
    <w:rsid w:val="0038288D"/>
    <w:rsid w:val="003842F7"/>
    <w:rsid w:val="00386EDB"/>
    <w:rsid w:val="00392AA7"/>
    <w:rsid w:val="00395945"/>
    <w:rsid w:val="003975C8"/>
    <w:rsid w:val="00397A3D"/>
    <w:rsid w:val="003A02AE"/>
    <w:rsid w:val="003A29C4"/>
    <w:rsid w:val="003A6763"/>
    <w:rsid w:val="003B2483"/>
    <w:rsid w:val="003B46DF"/>
    <w:rsid w:val="003C02C9"/>
    <w:rsid w:val="003C195F"/>
    <w:rsid w:val="003C23E7"/>
    <w:rsid w:val="003C489F"/>
    <w:rsid w:val="003C5193"/>
    <w:rsid w:val="003C59D3"/>
    <w:rsid w:val="003C7DC2"/>
    <w:rsid w:val="003D0200"/>
    <w:rsid w:val="003D57AE"/>
    <w:rsid w:val="003D67F7"/>
    <w:rsid w:val="003E1173"/>
    <w:rsid w:val="003E2E6F"/>
    <w:rsid w:val="003E5EE3"/>
    <w:rsid w:val="003E6C00"/>
    <w:rsid w:val="003E76F9"/>
    <w:rsid w:val="003F1611"/>
    <w:rsid w:val="003F2E1E"/>
    <w:rsid w:val="003F4A11"/>
    <w:rsid w:val="003F6618"/>
    <w:rsid w:val="00400950"/>
    <w:rsid w:val="0040362F"/>
    <w:rsid w:val="00404103"/>
    <w:rsid w:val="00407289"/>
    <w:rsid w:val="00410DCA"/>
    <w:rsid w:val="00411C37"/>
    <w:rsid w:val="0041428B"/>
    <w:rsid w:val="00417B06"/>
    <w:rsid w:val="00424F0E"/>
    <w:rsid w:val="00430F61"/>
    <w:rsid w:val="00431DD1"/>
    <w:rsid w:val="00432907"/>
    <w:rsid w:val="0043434B"/>
    <w:rsid w:val="00434A39"/>
    <w:rsid w:val="004359F6"/>
    <w:rsid w:val="0043628D"/>
    <w:rsid w:val="00437505"/>
    <w:rsid w:val="00437F19"/>
    <w:rsid w:val="004412FC"/>
    <w:rsid w:val="0044164B"/>
    <w:rsid w:val="00441B1D"/>
    <w:rsid w:val="00441F04"/>
    <w:rsid w:val="00442020"/>
    <w:rsid w:val="00444C74"/>
    <w:rsid w:val="0044587C"/>
    <w:rsid w:val="00452103"/>
    <w:rsid w:val="004527D7"/>
    <w:rsid w:val="00456023"/>
    <w:rsid w:val="00461CF7"/>
    <w:rsid w:val="00463CB6"/>
    <w:rsid w:val="00464958"/>
    <w:rsid w:val="00467391"/>
    <w:rsid w:val="0047033E"/>
    <w:rsid w:val="00473A1B"/>
    <w:rsid w:val="00475107"/>
    <w:rsid w:val="00476EC0"/>
    <w:rsid w:val="00477705"/>
    <w:rsid w:val="00477D97"/>
    <w:rsid w:val="004833F1"/>
    <w:rsid w:val="00483900"/>
    <w:rsid w:val="0048526D"/>
    <w:rsid w:val="0048737E"/>
    <w:rsid w:val="0048769A"/>
    <w:rsid w:val="00487AD3"/>
    <w:rsid w:val="00490DF2"/>
    <w:rsid w:val="00491FBD"/>
    <w:rsid w:val="00494BEB"/>
    <w:rsid w:val="00494C51"/>
    <w:rsid w:val="00494E3B"/>
    <w:rsid w:val="00495BCD"/>
    <w:rsid w:val="004A08F7"/>
    <w:rsid w:val="004A226D"/>
    <w:rsid w:val="004A54CA"/>
    <w:rsid w:val="004A6105"/>
    <w:rsid w:val="004A6F98"/>
    <w:rsid w:val="004B1433"/>
    <w:rsid w:val="004B3EEA"/>
    <w:rsid w:val="004B411D"/>
    <w:rsid w:val="004B5805"/>
    <w:rsid w:val="004B5B16"/>
    <w:rsid w:val="004C06EF"/>
    <w:rsid w:val="004C12AB"/>
    <w:rsid w:val="004C183C"/>
    <w:rsid w:val="004C1ED3"/>
    <w:rsid w:val="004C2AA9"/>
    <w:rsid w:val="004C6BEB"/>
    <w:rsid w:val="004D04C9"/>
    <w:rsid w:val="004D0CCD"/>
    <w:rsid w:val="004D0F32"/>
    <w:rsid w:val="004D2612"/>
    <w:rsid w:val="004D468B"/>
    <w:rsid w:val="004D4781"/>
    <w:rsid w:val="004D59AC"/>
    <w:rsid w:val="004D67C5"/>
    <w:rsid w:val="004E06DB"/>
    <w:rsid w:val="004E0E6A"/>
    <w:rsid w:val="004E27E6"/>
    <w:rsid w:val="004E5237"/>
    <w:rsid w:val="004E6A03"/>
    <w:rsid w:val="004E6C51"/>
    <w:rsid w:val="004E716A"/>
    <w:rsid w:val="004F217C"/>
    <w:rsid w:val="004F2986"/>
    <w:rsid w:val="004F29DF"/>
    <w:rsid w:val="004F3D2D"/>
    <w:rsid w:val="00501656"/>
    <w:rsid w:val="0050537F"/>
    <w:rsid w:val="00506ADE"/>
    <w:rsid w:val="0051158B"/>
    <w:rsid w:val="00514E7C"/>
    <w:rsid w:val="00515879"/>
    <w:rsid w:val="00516268"/>
    <w:rsid w:val="00517512"/>
    <w:rsid w:val="00517B1B"/>
    <w:rsid w:val="00520CFF"/>
    <w:rsid w:val="00521776"/>
    <w:rsid w:val="00523187"/>
    <w:rsid w:val="005260BE"/>
    <w:rsid w:val="00526CE1"/>
    <w:rsid w:val="005307C5"/>
    <w:rsid w:val="005324CD"/>
    <w:rsid w:val="00532997"/>
    <w:rsid w:val="00534977"/>
    <w:rsid w:val="00534D14"/>
    <w:rsid w:val="00537ABF"/>
    <w:rsid w:val="00541AC0"/>
    <w:rsid w:val="00546547"/>
    <w:rsid w:val="0055175B"/>
    <w:rsid w:val="00553DEC"/>
    <w:rsid w:val="005543D9"/>
    <w:rsid w:val="00557F12"/>
    <w:rsid w:val="00561ED2"/>
    <w:rsid w:val="00565D65"/>
    <w:rsid w:val="00571668"/>
    <w:rsid w:val="00573B51"/>
    <w:rsid w:val="0057421D"/>
    <w:rsid w:val="00574278"/>
    <w:rsid w:val="0058141B"/>
    <w:rsid w:val="00581597"/>
    <w:rsid w:val="00583ADF"/>
    <w:rsid w:val="00587EE8"/>
    <w:rsid w:val="00590ADC"/>
    <w:rsid w:val="00591186"/>
    <w:rsid w:val="00593AC1"/>
    <w:rsid w:val="005942D3"/>
    <w:rsid w:val="005956D0"/>
    <w:rsid w:val="005A0CD6"/>
    <w:rsid w:val="005A1A31"/>
    <w:rsid w:val="005A2327"/>
    <w:rsid w:val="005A74E9"/>
    <w:rsid w:val="005B2437"/>
    <w:rsid w:val="005B2CA9"/>
    <w:rsid w:val="005B343F"/>
    <w:rsid w:val="005C2911"/>
    <w:rsid w:val="005C2B0A"/>
    <w:rsid w:val="005C309C"/>
    <w:rsid w:val="005C35C1"/>
    <w:rsid w:val="005C45EB"/>
    <w:rsid w:val="005C477C"/>
    <w:rsid w:val="005C71F1"/>
    <w:rsid w:val="005D2B85"/>
    <w:rsid w:val="005D7A88"/>
    <w:rsid w:val="005E1912"/>
    <w:rsid w:val="005F05AC"/>
    <w:rsid w:val="005F16BF"/>
    <w:rsid w:val="005F1ACC"/>
    <w:rsid w:val="005F3459"/>
    <w:rsid w:val="00604065"/>
    <w:rsid w:val="00606FAA"/>
    <w:rsid w:val="00607B0D"/>
    <w:rsid w:val="006102B9"/>
    <w:rsid w:val="00611145"/>
    <w:rsid w:val="00611AFC"/>
    <w:rsid w:val="00613AFC"/>
    <w:rsid w:val="0061566B"/>
    <w:rsid w:val="00615837"/>
    <w:rsid w:val="00616F73"/>
    <w:rsid w:val="006319CC"/>
    <w:rsid w:val="00632E33"/>
    <w:rsid w:val="00635820"/>
    <w:rsid w:val="00642321"/>
    <w:rsid w:val="00643932"/>
    <w:rsid w:val="00645258"/>
    <w:rsid w:val="00645452"/>
    <w:rsid w:val="00645F68"/>
    <w:rsid w:val="006478FF"/>
    <w:rsid w:val="00655F53"/>
    <w:rsid w:val="006569E4"/>
    <w:rsid w:val="006621BF"/>
    <w:rsid w:val="006644EA"/>
    <w:rsid w:val="00664683"/>
    <w:rsid w:val="006664B3"/>
    <w:rsid w:val="006706C1"/>
    <w:rsid w:val="00671496"/>
    <w:rsid w:val="0067377E"/>
    <w:rsid w:val="00674D4F"/>
    <w:rsid w:val="00675491"/>
    <w:rsid w:val="00676F3E"/>
    <w:rsid w:val="006844F7"/>
    <w:rsid w:val="00685C30"/>
    <w:rsid w:val="006920D1"/>
    <w:rsid w:val="006A1DF0"/>
    <w:rsid w:val="006A2079"/>
    <w:rsid w:val="006A243F"/>
    <w:rsid w:val="006A4627"/>
    <w:rsid w:val="006A4CBA"/>
    <w:rsid w:val="006A700B"/>
    <w:rsid w:val="006B0723"/>
    <w:rsid w:val="006B10A4"/>
    <w:rsid w:val="006B1A5C"/>
    <w:rsid w:val="006B3B2B"/>
    <w:rsid w:val="006C15DA"/>
    <w:rsid w:val="006C1D1D"/>
    <w:rsid w:val="006C4FF8"/>
    <w:rsid w:val="006D1506"/>
    <w:rsid w:val="006D280C"/>
    <w:rsid w:val="006D364F"/>
    <w:rsid w:val="006D640D"/>
    <w:rsid w:val="006D77B3"/>
    <w:rsid w:val="006E01C2"/>
    <w:rsid w:val="006E1836"/>
    <w:rsid w:val="006E4319"/>
    <w:rsid w:val="006E43CA"/>
    <w:rsid w:val="006E4A58"/>
    <w:rsid w:val="006E56BC"/>
    <w:rsid w:val="006E67F6"/>
    <w:rsid w:val="006E7C90"/>
    <w:rsid w:val="006F091E"/>
    <w:rsid w:val="006F42FD"/>
    <w:rsid w:val="006F4A31"/>
    <w:rsid w:val="006F4C17"/>
    <w:rsid w:val="006F55BD"/>
    <w:rsid w:val="007004C5"/>
    <w:rsid w:val="00703622"/>
    <w:rsid w:val="00707B26"/>
    <w:rsid w:val="00712302"/>
    <w:rsid w:val="00717F35"/>
    <w:rsid w:val="00723914"/>
    <w:rsid w:val="00723CF0"/>
    <w:rsid w:val="00724911"/>
    <w:rsid w:val="00724E24"/>
    <w:rsid w:val="00725D19"/>
    <w:rsid w:val="00726756"/>
    <w:rsid w:val="00726D87"/>
    <w:rsid w:val="00730826"/>
    <w:rsid w:val="0073467C"/>
    <w:rsid w:val="00737E2D"/>
    <w:rsid w:val="00741DB8"/>
    <w:rsid w:val="007424A1"/>
    <w:rsid w:val="00742ACA"/>
    <w:rsid w:val="007464CB"/>
    <w:rsid w:val="0074663C"/>
    <w:rsid w:val="0075634F"/>
    <w:rsid w:val="00756637"/>
    <w:rsid w:val="0075708B"/>
    <w:rsid w:val="007572AD"/>
    <w:rsid w:val="00757488"/>
    <w:rsid w:val="00757B45"/>
    <w:rsid w:val="00757BF4"/>
    <w:rsid w:val="00763520"/>
    <w:rsid w:val="00765946"/>
    <w:rsid w:val="007738EA"/>
    <w:rsid w:val="00774779"/>
    <w:rsid w:val="007753AF"/>
    <w:rsid w:val="00776E5D"/>
    <w:rsid w:val="00777F87"/>
    <w:rsid w:val="00780E7D"/>
    <w:rsid w:val="007830BA"/>
    <w:rsid w:val="00790291"/>
    <w:rsid w:val="00791519"/>
    <w:rsid w:val="00792F70"/>
    <w:rsid w:val="007964D6"/>
    <w:rsid w:val="007A13C6"/>
    <w:rsid w:val="007A33B4"/>
    <w:rsid w:val="007A5705"/>
    <w:rsid w:val="007A6B3B"/>
    <w:rsid w:val="007A7699"/>
    <w:rsid w:val="007B0D2F"/>
    <w:rsid w:val="007B285B"/>
    <w:rsid w:val="007B2954"/>
    <w:rsid w:val="007B34AF"/>
    <w:rsid w:val="007B3A56"/>
    <w:rsid w:val="007B3AB9"/>
    <w:rsid w:val="007C3AC9"/>
    <w:rsid w:val="007C4000"/>
    <w:rsid w:val="007C44B9"/>
    <w:rsid w:val="007C58CE"/>
    <w:rsid w:val="007C7905"/>
    <w:rsid w:val="007D448F"/>
    <w:rsid w:val="007D540E"/>
    <w:rsid w:val="007D644A"/>
    <w:rsid w:val="007D70CB"/>
    <w:rsid w:val="007E14C8"/>
    <w:rsid w:val="007E18C7"/>
    <w:rsid w:val="007F0D77"/>
    <w:rsid w:val="007F0FCD"/>
    <w:rsid w:val="007F1E1A"/>
    <w:rsid w:val="007F3803"/>
    <w:rsid w:val="007F6EC3"/>
    <w:rsid w:val="00806B58"/>
    <w:rsid w:val="008177EA"/>
    <w:rsid w:val="00822367"/>
    <w:rsid w:val="00822D4D"/>
    <w:rsid w:val="00822D52"/>
    <w:rsid w:val="008236E9"/>
    <w:rsid w:val="00824B3B"/>
    <w:rsid w:val="008257B2"/>
    <w:rsid w:val="008304E8"/>
    <w:rsid w:val="00830914"/>
    <w:rsid w:val="00830E92"/>
    <w:rsid w:val="00831585"/>
    <w:rsid w:val="00831DA5"/>
    <w:rsid w:val="00836234"/>
    <w:rsid w:val="00837528"/>
    <w:rsid w:val="00841309"/>
    <w:rsid w:val="008417E9"/>
    <w:rsid w:val="00842208"/>
    <w:rsid w:val="0084455F"/>
    <w:rsid w:val="00845D4A"/>
    <w:rsid w:val="00846068"/>
    <w:rsid w:val="008461F3"/>
    <w:rsid w:val="00851CE2"/>
    <w:rsid w:val="008529E6"/>
    <w:rsid w:val="008607E1"/>
    <w:rsid w:val="00865D30"/>
    <w:rsid w:val="00871F0D"/>
    <w:rsid w:val="008800B8"/>
    <w:rsid w:val="00882302"/>
    <w:rsid w:val="00882FF0"/>
    <w:rsid w:val="0088403D"/>
    <w:rsid w:val="00885192"/>
    <w:rsid w:val="0088521F"/>
    <w:rsid w:val="00885A89"/>
    <w:rsid w:val="00886014"/>
    <w:rsid w:val="00892C4A"/>
    <w:rsid w:val="0089729C"/>
    <w:rsid w:val="008A09BD"/>
    <w:rsid w:val="008A1174"/>
    <w:rsid w:val="008A2152"/>
    <w:rsid w:val="008A330B"/>
    <w:rsid w:val="008A75F9"/>
    <w:rsid w:val="008B16CA"/>
    <w:rsid w:val="008B4060"/>
    <w:rsid w:val="008B429A"/>
    <w:rsid w:val="008B4326"/>
    <w:rsid w:val="008B50EB"/>
    <w:rsid w:val="008B796A"/>
    <w:rsid w:val="008BA01B"/>
    <w:rsid w:val="008C0B25"/>
    <w:rsid w:val="008C4201"/>
    <w:rsid w:val="008C4DE2"/>
    <w:rsid w:val="008C70EA"/>
    <w:rsid w:val="008D3BF6"/>
    <w:rsid w:val="008D47F4"/>
    <w:rsid w:val="008D4C02"/>
    <w:rsid w:val="008E0A11"/>
    <w:rsid w:val="008E0E2F"/>
    <w:rsid w:val="008E27EA"/>
    <w:rsid w:val="008E28B7"/>
    <w:rsid w:val="008E3C0D"/>
    <w:rsid w:val="008E3CBC"/>
    <w:rsid w:val="008E4C22"/>
    <w:rsid w:val="008E54FF"/>
    <w:rsid w:val="008E6337"/>
    <w:rsid w:val="008E64BA"/>
    <w:rsid w:val="008F0875"/>
    <w:rsid w:val="008F1922"/>
    <w:rsid w:val="008F1CCC"/>
    <w:rsid w:val="009004A5"/>
    <w:rsid w:val="00900D40"/>
    <w:rsid w:val="00901214"/>
    <w:rsid w:val="009021DD"/>
    <w:rsid w:val="0090260B"/>
    <w:rsid w:val="00905C91"/>
    <w:rsid w:val="0090792E"/>
    <w:rsid w:val="00910344"/>
    <w:rsid w:val="00913B22"/>
    <w:rsid w:val="009167A5"/>
    <w:rsid w:val="0091794F"/>
    <w:rsid w:val="00917E41"/>
    <w:rsid w:val="00924354"/>
    <w:rsid w:val="009253F1"/>
    <w:rsid w:val="009300B2"/>
    <w:rsid w:val="009315BE"/>
    <w:rsid w:val="00931767"/>
    <w:rsid w:val="009327BB"/>
    <w:rsid w:val="00932B95"/>
    <w:rsid w:val="009331C7"/>
    <w:rsid w:val="00934011"/>
    <w:rsid w:val="0093535A"/>
    <w:rsid w:val="00937E78"/>
    <w:rsid w:val="00942195"/>
    <w:rsid w:val="0094248B"/>
    <w:rsid w:val="00942F74"/>
    <w:rsid w:val="009437C1"/>
    <w:rsid w:val="00943B42"/>
    <w:rsid w:val="00945E61"/>
    <w:rsid w:val="009464EF"/>
    <w:rsid w:val="00947569"/>
    <w:rsid w:val="009515FC"/>
    <w:rsid w:val="009530B6"/>
    <w:rsid w:val="0095382C"/>
    <w:rsid w:val="00956210"/>
    <w:rsid w:val="00960490"/>
    <w:rsid w:val="00960669"/>
    <w:rsid w:val="00965332"/>
    <w:rsid w:val="00966DE5"/>
    <w:rsid w:val="0097043E"/>
    <w:rsid w:val="009734DB"/>
    <w:rsid w:val="00975670"/>
    <w:rsid w:val="00976B97"/>
    <w:rsid w:val="00983630"/>
    <w:rsid w:val="009837E1"/>
    <w:rsid w:val="009847CC"/>
    <w:rsid w:val="00985467"/>
    <w:rsid w:val="00987555"/>
    <w:rsid w:val="00991020"/>
    <w:rsid w:val="00991220"/>
    <w:rsid w:val="00991357"/>
    <w:rsid w:val="0099178D"/>
    <w:rsid w:val="009969D6"/>
    <w:rsid w:val="00996BDE"/>
    <w:rsid w:val="009A1124"/>
    <w:rsid w:val="009A2FCB"/>
    <w:rsid w:val="009A38DD"/>
    <w:rsid w:val="009A7B90"/>
    <w:rsid w:val="009B7766"/>
    <w:rsid w:val="009C0CCC"/>
    <w:rsid w:val="009C1788"/>
    <w:rsid w:val="009C17CD"/>
    <w:rsid w:val="009C32D2"/>
    <w:rsid w:val="009C521D"/>
    <w:rsid w:val="009C746C"/>
    <w:rsid w:val="009D03B7"/>
    <w:rsid w:val="009D16B5"/>
    <w:rsid w:val="009D551B"/>
    <w:rsid w:val="009D6ADA"/>
    <w:rsid w:val="009D7760"/>
    <w:rsid w:val="009E06B5"/>
    <w:rsid w:val="009E2899"/>
    <w:rsid w:val="009E3E5F"/>
    <w:rsid w:val="009F1B2E"/>
    <w:rsid w:val="009F3A7A"/>
    <w:rsid w:val="009F4F6C"/>
    <w:rsid w:val="009F5A73"/>
    <w:rsid w:val="009F5B46"/>
    <w:rsid w:val="009F6081"/>
    <w:rsid w:val="009F6E50"/>
    <w:rsid w:val="009F734D"/>
    <w:rsid w:val="00A00197"/>
    <w:rsid w:val="00A01920"/>
    <w:rsid w:val="00A01BDA"/>
    <w:rsid w:val="00A03FF8"/>
    <w:rsid w:val="00A046F9"/>
    <w:rsid w:val="00A10095"/>
    <w:rsid w:val="00A11C29"/>
    <w:rsid w:val="00A168A2"/>
    <w:rsid w:val="00A238D8"/>
    <w:rsid w:val="00A24467"/>
    <w:rsid w:val="00A245BA"/>
    <w:rsid w:val="00A25E3E"/>
    <w:rsid w:val="00A260E1"/>
    <w:rsid w:val="00A26561"/>
    <w:rsid w:val="00A27B12"/>
    <w:rsid w:val="00A33AA6"/>
    <w:rsid w:val="00A376E4"/>
    <w:rsid w:val="00A42A5F"/>
    <w:rsid w:val="00A44313"/>
    <w:rsid w:val="00A505E4"/>
    <w:rsid w:val="00A534AE"/>
    <w:rsid w:val="00A55180"/>
    <w:rsid w:val="00A55227"/>
    <w:rsid w:val="00A55A74"/>
    <w:rsid w:val="00A61AA9"/>
    <w:rsid w:val="00A6259B"/>
    <w:rsid w:val="00A6327A"/>
    <w:rsid w:val="00A63BA0"/>
    <w:rsid w:val="00A65E52"/>
    <w:rsid w:val="00A669FD"/>
    <w:rsid w:val="00A7245A"/>
    <w:rsid w:val="00A728D2"/>
    <w:rsid w:val="00A72D6E"/>
    <w:rsid w:val="00A735DF"/>
    <w:rsid w:val="00A73E2B"/>
    <w:rsid w:val="00A74C08"/>
    <w:rsid w:val="00A751F2"/>
    <w:rsid w:val="00A75393"/>
    <w:rsid w:val="00A758D2"/>
    <w:rsid w:val="00A75923"/>
    <w:rsid w:val="00A816DD"/>
    <w:rsid w:val="00A8491B"/>
    <w:rsid w:val="00A84E5F"/>
    <w:rsid w:val="00A85E01"/>
    <w:rsid w:val="00A90673"/>
    <w:rsid w:val="00A917AA"/>
    <w:rsid w:val="00A92D11"/>
    <w:rsid w:val="00A949F2"/>
    <w:rsid w:val="00A9789B"/>
    <w:rsid w:val="00AA0BD3"/>
    <w:rsid w:val="00AA211A"/>
    <w:rsid w:val="00AA49B5"/>
    <w:rsid w:val="00AA4DD3"/>
    <w:rsid w:val="00AA66D1"/>
    <w:rsid w:val="00AA7EF1"/>
    <w:rsid w:val="00AB1A3E"/>
    <w:rsid w:val="00AB23A5"/>
    <w:rsid w:val="00AB6BA5"/>
    <w:rsid w:val="00AC3583"/>
    <w:rsid w:val="00AC6D72"/>
    <w:rsid w:val="00AD0595"/>
    <w:rsid w:val="00AD08E3"/>
    <w:rsid w:val="00AD0B69"/>
    <w:rsid w:val="00AD429E"/>
    <w:rsid w:val="00AD4F2D"/>
    <w:rsid w:val="00AD7152"/>
    <w:rsid w:val="00AE1F32"/>
    <w:rsid w:val="00AE301C"/>
    <w:rsid w:val="00AE31CC"/>
    <w:rsid w:val="00AE59F6"/>
    <w:rsid w:val="00AE5A4B"/>
    <w:rsid w:val="00AE5CEF"/>
    <w:rsid w:val="00AE7DE9"/>
    <w:rsid w:val="00AF0FF6"/>
    <w:rsid w:val="00AF1873"/>
    <w:rsid w:val="00AF1B98"/>
    <w:rsid w:val="00AF2E95"/>
    <w:rsid w:val="00AF4E96"/>
    <w:rsid w:val="00AF501A"/>
    <w:rsid w:val="00B0009B"/>
    <w:rsid w:val="00B00927"/>
    <w:rsid w:val="00B01DD2"/>
    <w:rsid w:val="00B02A1D"/>
    <w:rsid w:val="00B04CA2"/>
    <w:rsid w:val="00B05974"/>
    <w:rsid w:val="00B05D01"/>
    <w:rsid w:val="00B10FE8"/>
    <w:rsid w:val="00B118DF"/>
    <w:rsid w:val="00B1576B"/>
    <w:rsid w:val="00B15B3D"/>
    <w:rsid w:val="00B164CA"/>
    <w:rsid w:val="00B1755D"/>
    <w:rsid w:val="00B20B2D"/>
    <w:rsid w:val="00B2167F"/>
    <w:rsid w:val="00B27994"/>
    <w:rsid w:val="00B30DE3"/>
    <w:rsid w:val="00B31A2A"/>
    <w:rsid w:val="00B32C01"/>
    <w:rsid w:val="00B3336D"/>
    <w:rsid w:val="00B37126"/>
    <w:rsid w:val="00B37E60"/>
    <w:rsid w:val="00B41BFD"/>
    <w:rsid w:val="00B4211A"/>
    <w:rsid w:val="00B46FE3"/>
    <w:rsid w:val="00B47C31"/>
    <w:rsid w:val="00B50FCC"/>
    <w:rsid w:val="00B51C8B"/>
    <w:rsid w:val="00B52739"/>
    <w:rsid w:val="00B539AF"/>
    <w:rsid w:val="00B54345"/>
    <w:rsid w:val="00B61C87"/>
    <w:rsid w:val="00B65169"/>
    <w:rsid w:val="00B6553E"/>
    <w:rsid w:val="00B65F88"/>
    <w:rsid w:val="00B7687C"/>
    <w:rsid w:val="00B87801"/>
    <w:rsid w:val="00B87D28"/>
    <w:rsid w:val="00B907D4"/>
    <w:rsid w:val="00B9184E"/>
    <w:rsid w:val="00B92312"/>
    <w:rsid w:val="00B944BC"/>
    <w:rsid w:val="00B95B5E"/>
    <w:rsid w:val="00BA1AE1"/>
    <w:rsid w:val="00BA213A"/>
    <w:rsid w:val="00BA306F"/>
    <w:rsid w:val="00BB0C1A"/>
    <w:rsid w:val="00BB1353"/>
    <w:rsid w:val="00BB152D"/>
    <w:rsid w:val="00BB361A"/>
    <w:rsid w:val="00BB467B"/>
    <w:rsid w:val="00BB487A"/>
    <w:rsid w:val="00BB5037"/>
    <w:rsid w:val="00BB6A8F"/>
    <w:rsid w:val="00BC1C71"/>
    <w:rsid w:val="00BC2BAD"/>
    <w:rsid w:val="00BC5760"/>
    <w:rsid w:val="00BC5D76"/>
    <w:rsid w:val="00BC6790"/>
    <w:rsid w:val="00BD28AF"/>
    <w:rsid w:val="00BD2BBF"/>
    <w:rsid w:val="00BD3118"/>
    <w:rsid w:val="00BD33FA"/>
    <w:rsid w:val="00BD58F1"/>
    <w:rsid w:val="00BD675B"/>
    <w:rsid w:val="00BD7DB9"/>
    <w:rsid w:val="00BE0E0C"/>
    <w:rsid w:val="00BE1BA3"/>
    <w:rsid w:val="00BE3573"/>
    <w:rsid w:val="00BE456F"/>
    <w:rsid w:val="00BE6C8A"/>
    <w:rsid w:val="00BE77FB"/>
    <w:rsid w:val="00BF33D4"/>
    <w:rsid w:val="00BF68A5"/>
    <w:rsid w:val="00BF7DC5"/>
    <w:rsid w:val="00C01B24"/>
    <w:rsid w:val="00C059FF"/>
    <w:rsid w:val="00C06313"/>
    <w:rsid w:val="00C0768D"/>
    <w:rsid w:val="00C07B6C"/>
    <w:rsid w:val="00C07CAB"/>
    <w:rsid w:val="00C10EF5"/>
    <w:rsid w:val="00C1164F"/>
    <w:rsid w:val="00C11F19"/>
    <w:rsid w:val="00C132EA"/>
    <w:rsid w:val="00C15FCC"/>
    <w:rsid w:val="00C22580"/>
    <w:rsid w:val="00C27045"/>
    <w:rsid w:val="00C27C59"/>
    <w:rsid w:val="00C30AC6"/>
    <w:rsid w:val="00C318E0"/>
    <w:rsid w:val="00C340FC"/>
    <w:rsid w:val="00C427BB"/>
    <w:rsid w:val="00C44786"/>
    <w:rsid w:val="00C4650A"/>
    <w:rsid w:val="00C466D9"/>
    <w:rsid w:val="00C51FA2"/>
    <w:rsid w:val="00C53C5F"/>
    <w:rsid w:val="00C5769A"/>
    <w:rsid w:val="00C612F6"/>
    <w:rsid w:val="00C62042"/>
    <w:rsid w:val="00C64B22"/>
    <w:rsid w:val="00C65ADF"/>
    <w:rsid w:val="00C65F8A"/>
    <w:rsid w:val="00C67752"/>
    <w:rsid w:val="00C67BF0"/>
    <w:rsid w:val="00C67EE0"/>
    <w:rsid w:val="00C71E27"/>
    <w:rsid w:val="00C7462B"/>
    <w:rsid w:val="00C770B7"/>
    <w:rsid w:val="00C8192B"/>
    <w:rsid w:val="00C828E3"/>
    <w:rsid w:val="00C84DE3"/>
    <w:rsid w:val="00C86326"/>
    <w:rsid w:val="00C87104"/>
    <w:rsid w:val="00C90FE5"/>
    <w:rsid w:val="00C9363F"/>
    <w:rsid w:val="00C93FBA"/>
    <w:rsid w:val="00C95CAC"/>
    <w:rsid w:val="00CA0B57"/>
    <w:rsid w:val="00CA41EF"/>
    <w:rsid w:val="00CA5837"/>
    <w:rsid w:val="00CA7295"/>
    <w:rsid w:val="00CA7414"/>
    <w:rsid w:val="00CB1C72"/>
    <w:rsid w:val="00CB1CA7"/>
    <w:rsid w:val="00CB3C31"/>
    <w:rsid w:val="00CB5DC3"/>
    <w:rsid w:val="00CB60C3"/>
    <w:rsid w:val="00CB6290"/>
    <w:rsid w:val="00CB7FB6"/>
    <w:rsid w:val="00CC13BD"/>
    <w:rsid w:val="00CC39A0"/>
    <w:rsid w:val="00CC3FB4"/>
    <w:rsid w:val="00CD2FDC"/>
    <w:rsid w:val="00CD365A"/>
    <w:rsid w:val="00CD4379"/>
    <w:rsid w:val="00CD4F55"/>
    <w:rsid w:val="00CD70D5"/>
    <w:rsid w:val="00CD7F84"/>
    <w:rsid w:val="00CE0BFE"/>
    <w:rsid w:val="00CE1F2A"/>
    <w:rsid w:val="00CE242A"/>
    <w:rsid w:val="00CE4EC7"/>
    <w:rsid w:val="00CE5B86"/>
    <w:rsid w:val="00CF6CF7"/>
    <w:rsid w:val="00CF77B7"/>
    <w:rsid w:val="00CF7CC3"/>
    <w:rsid w:val="00D0117A"/>
    <w:rsid w:val="00D02769"/>
    <w:rsid w:val="00D04428"/>
    <w:rsid w:val="00D04945"/>
    <w:rsid w:val="00D0606A"/>
    <w:rsid w:val="00D16471"/>
    <w:rsid w:val="00D176D8"/>
    <w:rsid w:val="00D22CDF"/>
    <w:rsid w:val="00D2620F"/>
    <w:rsid w:val="00D273AD"/>
    <w:rsid w:val="00D31DC2"/>
    <w:rsid w:val="00D3328A"/>
    <w:rsid w:val="00D345BE"/>
    <w:rsid w:val="00D34661"/>
    <w:rsid w:val="00D3484E"/>
    <w:rsid w:val="00D360C0"/>
    <w:rsid w:val="00D36585"/>
    <w:rsid w:val="00D36850"/>
    <w:rsid w:val="00D41A2B"/>
    <w:rsid w:val="00D42F07"/>
    <w:rsid w:val="00D43191"/>
    <w:rsid w:val="00D44966"/>
    <w:rsid w:val="00D50B20"/>
    <w:rsid w:val="00D53164"/>
    <w:rsid w:val="00D533A1"/>
    <w:rsid w:val="00D56E7D"/>
    <w:rsid w:val="00D61A57"/>
    <w:rsid w:val="00D66107"/>
    <w:rsid w:val="00D674DF"/>
    <w:rsid w:val="00D70371"/>
    <w:rsid w:val="00D74184"/>
    <w:rsid w:val="00D75010"/>
    <w:rsid w:val="00D76804"/>
    <w:rsid w:val="00D80B14"/>
    <w:rsid w:val="00D81CCC"/>
    <w:rsid w:val="00D85C6F"/>
    <w:rsid w:val="00D86DB9"/>
    <w:rsid w:val="00D9244A"/>
    <w:rsid w:val="00D92D72"/>
    <w:rsid w:val="00D94591"/>
    <w:rsid w:val="00D948A5"/>
    <w:rsid w:val="00D951B4"/>
    <w:rsid w:val="00D9592F"/>
    <w:rsid w:val="00D97333"/>
    <w:rsid w:val="00D97686"/>
    <w:rsid w:val="00D977B9"/>
    <w:rsid w:val="00D97CCF"/>
    <w:rsid w:val="00DA0E98"/>
    <w:rsid w:val="00DA2614"/>
    <w:rsid w:val="00DA3521"/>
    <w:rsid w:val="00DA4153"/>
    <w:rsid w:val="00DA5715"/>
    <w:rsid w:val="00DA699F"/>
    <w:rsid w:val="00DB0106"/>
    <w:rsid w:val="00DB0D6E"/>
    <w:rsid w:val="00DB1E9E"/>
    <w:rsid w:val="00DB62BB"/>
    <w:rsid w:val="00DB62E5"/>
    <w:rsid w:val="00DC0DF2"/>
    <w:rsid w:val="00DC11F2"/>
    <w:rsid w:val="00DC2A4B"/>
    <w:rsid w:val="00DC3EFD"/>
    <w:rsid w:val="00DC7682"/>
    <w:rsid w:val="00DD0116"/>
    <w:rsid w:val="00DD1167"/>
    <w:rsid w:val="00DD2501"/>
    <w:rsid w:val="00DD2B1A"/>
    <w:rsid w:val="00DE0B17"/>
    <w:rsid w:val="00DE14F7"/>
    <w:rsid w:val="00DE2D93"/>
    <w:rsid w:val="00DE326C"/>
    <w:rsid w:val="00DE332C"/>
    <w:rsid w:val="00DE36A5"/>
    <w:rsid w:val="00DE3BDB"/>
    <w:rsid w:val="00DE4D28"/>
    <w:rsid w:val="00DE67A1"/>
    <w:rsid w:val="00DE75A4"/>
    <w:rsid w:val="00DF3502"/>
    <w:rsid w:val="00DF4634"/>
    <w:rsid w:val="00DF67E4"/>
    <w:rsid w:val="00E011C1"/>
    <w:rsid w:val="00E03006"/>
    <w:rsid w:val="00E04C34"/>
    <w:rsid w:val="00E11D94"/>
    <w:rsid w:val="00E13F71"/>
    <w:rsid w:val="00E149A4"/>
    <w:rsid w:val="00E17535"/>
    <w:rsid w:val="00E177BD"/>
    <w:rsid w:val="00E17AFB"/>
    <w:rsid w:val="00E17C12"/>
    <w:rsid w:val="00E20BE9"/>
    <w:rsid w:val="00E21743"/>
    <w:rsid w:val="00E22A7D"/>
    <w:rsid w:val="00E237EB"/>
    <w:rsid w:val="00E24ECD"/>
    <w:rsid w:val="00E257FD"/>
    <w:rsid w:val="00E269EF"/>
    <w:rsid w:val="00E30354"/>
    <w:rsid w:val="00E314DD"/>
    <w:rsid w:val="00E326C4"/>
    <w:rsid w:val="00E33945"/>
    <w:rsid w:val="00E34A63"/>
    <w:rsid w:val="00E34B02"/>
    <w:rsid w:val="00E34C72"/>
    <w:rsid w:val="00E374F5"/>
    <w:rsid w:val="00E3796C"/>
    <w:rsid w:val="00E40A22"/>
    <w:rsid w:val="00E44E26"/>
    <w:rsid w:val="00E4585D"/>
    <w:rsid w:val="00E47BC3"/>
    <w:rsid w:val="00E5265D"/>
    <w:rsid w:val="00E52C45"/>
    <w:rsid w:val="00E53F91"/>
    <w:rsid w:val="00E559E0"/>
    <w:rsid w:val="00E6070E"/>
    <w:rsid w:val="00E61700"/>
    <w:rsid w:val="00E61DCA"/>
    <w:rsid w:val="00E630E6"/>
    <w:rsid w:val="00E635CF"/>
    <w:rsid w:val="00E7052B"/>
    <w:rsid w:val="00E7219B"/>
    <w:rsid w:val="00E72D31"/>
    <w:rsid w:val="00E749DB"/>
    <w:rsid w:val="00E7749C"/>
    <w:rsid w:val="00E815EF"/>
    <w:rsid w:val="00E81B9F"/>
    <w:rsid w:val="00E82D4D"/>
    <w:rsid w:val="00E83603"/>
    <w:rsid w:val="00E84466"/>
    <w:rsid w:val="00E85949"/>
    <w:rsid w:val="00E90398"/>
    <w:rsid w:val="00E91410"/>
    <w:rsid w:val="00E92B43"/>
    <w:rsid w:val="00E9704D"/>
    <w:rsid w:val="00EA0BBC"/>
    <w:rsid w:val="00EA16E2"/>
    <w:rsid w:val="00EA2376"/>
    <w:rsid w:val="00EA2660"/>
    <w:rsid w:val="00EB188C"/>
    <w:rsid w:val="00EC0AB3"/>
    <w:rsid w:val="00EC1B3F"/>
    <w:rsid w:val="00EC23E5"/>
    <w:rsid w:val="00EC4093"/>
    <w:rsid w:val="00EC4ACF"/>
    <w:rsid w:val="00EC58EC"/>
    <w:rsid w:val="00EC6B6E"/>
    <w:rsid w:val="00EC7136"/>
    <w:rsid w:val="00EC75DB"/>
    <w:rsid w:val="00ED0518"/>
    <w:rsid w:val="00ED08F7"/>
    <w:rsid w:val="00ED20E7"/>
    <w:rsid w:val="00ED5408"/>
    <w:rsid w:val="00ED552E"/>
    <w:rsid w:val="00ED5B31"/>
    <w:rsid w:val="00ED70B5"/>
    <w:rsid w:val="00ED7173"/>
    <w:rsid w:val="00EE21C2"/>
    <w:rsid w:val="00EE2E30"/>
    <w:rsid w:val="00EE2EFA"/>
    <w:rsid w:val="00EE6109"/>
    <w:rsid w:val="00EE6935"/>
    <w:rsid w:val="00EE75F0"/>
    <w:rsid w:val="00EF21F5"/>
    <w:rsid w:val="00EF42BC"/>
    <w:rsid w:val="00EF43C8"/>
    <w:rsid w:val="00EF45C5"/>
    <w:rsid w:val="00EF6078"/>
    <w:rsid w:val="00F00407"/>
    <w:rsid w:val="00F026D7"/>
    <w:rsid w:val="00F03A84"/>
    <w:rsid w:val="00F06755"/>
    <w:rsid w:val="00F06A17"/>
    <w:rsid w:val="00F1115D"/>
    <w:rsid w:val="00F11E4F"/>
    <w:rsid w:val="00F13F13"/>
    <w:rsid w:val="00F15761"/>
    <w:rsid w:val="00F166FE"/>
    <w:rsid w:val="00F16A85"/>
    <w:rsid w:val="00F20832"/>
    <w:rsid w:val="00F21221"/>
    <w:rsid w:val="00F23875"/>
    <w:rsid w:val="00F2679F"/>
    <w:rsid w:val="00F27A72"/>
    <w:rsid w:val="00F316B5"/>
    <w:rsid w:val="00F32657"/>
    <w:rsid w:val="00F33FF1"/>
    <w:rsid w:val="00F34B17"/>
    <w:rsid w:val="00F3518B"/>
    <w:rsid w:val="00F3545E"/>
    <w:rsid w:val="00F372FC"/>
    <w:rsid w:val="00F3760D"/>
    <w:rsid w:val="00F42A88"/>
    <w:rsid w:val="00F46ACA"/>
    <w:rsid w:val="00F4795D"/>
    <w:rsid w:val="00F47E37"/>
    <w:rsid w:val="00F51283"/>
    <w:rsid w:val="00F51D2F"/>
    <w:rsid w:val="00F529D0"/>
    <w:rsid w:val="00F551EB"/>
    <w:rsid w:val="00F559DA"/>
    <w:rsid w:val="00F57EA2"/>
    <w:rsid w:val="00F70A1E"/>
    <w:rsid w:val="00F723E2"/>
    <w:rsid w:val="00F734E3"/>
    <w:rsid w:val="00F73BAE"/>
    <w:rsid w:val="00F74625"/>
    <w:rsid w:val="00F74E1D"/>
    <w:rsid w:val="00F75117"/>
    <w:rsid w:val="00F756CD"/>
    <w:rsid w:val="00F76566"/>
    <w:rsid w:val="00F778B4"/>
    <w:rsid w:val="00F81192"/>
    <w:rsid w:val="00F84832"/>
    <w:rsid w:val="00F8546E"/>
    <w:rsid w:val="00F861FE"/>
    <w:rsid w:val="00F8725A"/>
    <w:rsid w:val="00F91250"/>
    <w:rsid w:val="00F9220B"/>
    <w:rsid w:val="00F96A86"/>
    <w:rsid w:val="00F96F18"/>
    <w:rsid w:val="00FA273E"/>
    <w:rsid w:val="00FA4709"/>
    <w:rsid w:val="00FA48DD"/>
    <w:rsid w:val="00FA566C"/>
    <w:rsid w:val="00FA597F"/>
    <w:rsid w:val="00FA73D6"/>
    <w:rsid w:val="00FB049D"/>
    <w:rsid w:val="00FB4501"/>
    <w:rsid w:val="00FB6089"/>
    <w:rsid w:val="00FC2BF1"/>
    <w:rsid w:val="00FC322A"/>
    <w:rsid w:val="00FC351E"/>
    <w:rsid w:val="00FC5605"/>
    <w:rsid w:val="00FC661F"/>
    <w:rsid w:val="00FC6A0E"/>
    <w:rsid w:val="00FC79A5"/>
    <w:rsid w:val="00FD22BE"/>
    <w:rsid w:val="00FD561B"/>
    <w:rsid w:val="00FE1E79"/>
    <w:rsid w:val="00FE213A"/>
    <w:rsid w:val="00FF1615"/>
    <w:rsid w:val="00FF17F1"/>
    <w:rsid w:val="00FF35BC"/>
    <w:rsid w:val="00FF5ADA"/>
    <w:rsid w:val="00FF64AA"/>
    <w:rsid w:val="00FF78B1"/>
    <w:rsid w:val="0B939BCD"/>
    <w:rsid w:val="105C4C13"/>
    <w:rsid w:val="11339E87"/>
    <w:rsid w:val="17BFF8D2"/>
    <w:rsid w:val="2B10A38E"/>
    <w:rsid w:val="2E328FB2"/>
    <w:rsid w:val="3616FD09"/>
    <w:rsid w:val="3EDF8613"/>
    <w:rsid w:val="42FFB4BC"/>
    <w:rsid w:val="44117B29"/>
    <w:rsid w:val="455E7786"/>
    <w:rsid w:val="4AE0C9F1"/>
    <w:rsid w:val="4B64FC13"/>
    <w:rsid w:val="511E3607"/>
    <w:rsid w:val="51476055"/>
    <w:rsid w:val="5272A635"/>
    <w:rsid w:val="603544F0"/>
    <w:rsid w:val="7A78DE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oNotEmbedSmartTags/>
  <w:decimalSymbol w:val=","/>
  <w:listSeparator w:val=";"/>
  <w14:docId w14:val="3C419E4C"/>
  <w15:chartTrackingRefBased/>
  <w15:docId w15:val="{0880B5D0-359B-4441-89A1-12F1D44A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kern w:val="1"/>
      <w:sz w:val="24"/>
      <w:szCs w:val="24"/>
      <w:lang w:eastAsia="ar-SA"/>
    </w:rPr>
  </w:style>
  <w:style w:type="paragraph" w:styleId="Titolo1">
    <w:name w:val="heading 1"/>
    <w:basedOn w:val="Normale"/>
    <w:next w:val="Normale"/>
    <w:qFormat/>
    <w:pPr>
      <w:keepNext/>
      <w:numPr>
        <w:numId w:val="1"/>
      </w:numPr>
      <w:jc w:val="center"/>
      <w:outlineLvl w:val="0"/>
    </w:pPr>
    <w:rPr>
      <w:sz w:val="36"/>
    </w:rPr>
  </w:style>
  <w:style w:type="paragraph" w:styleId="Titolo2">
    <w:name w:val="heading 2"/>
    <w:basedOn w:val="Normale"/>
    <w:next w:val="Normale"/>
    <w:qFormat/>
    <w:pPr>
      <w:keepNext/>
      <w:widowControl w:val="0"/>
      <w:numPr>
        <w:ilvl w:val="1"/>
        <w:numId w:val="1"/>
      </w:numPr>
      <w:spacing w:line="360" w:lineRule="auto"/>
      <w:jc w:val="both"/>
      <w:outlineLvl w:val="1"/>
    </w:pPr>
    <w:rPr>
      <w:szCs w:val="20"/>
    </w:rPr>
  </w:style>
  <w:style w:type="paragraph" w:styleId="Titolo3">
    <w:name w:val="heading 3"/>
    <w:basedOn w:val="Normale"/>
    <w:next w:val="Normale"/>
    <w:qFormat/>
    <w:pPr>
      <w:keepNext/>
      <w:widowControl w:val="0"/>
      <w:numPr>
        <w:ilvl w:val="2"/>
        <w:numId w:val="1"/>
      </w:numPr>
      <w:spacing w:line="360" w:lineRule="auto"/>
      <w:jc w:val="center"/>
      <w:outlineLvl w:val="2"/>
    </w:pPr>
    <w:rPr>
      <w:rFonts w:ascii="Arial" w:hAnsi="Arial" w:cs="Arial"/>
      <w:b/>
      <w:bCs/>
      <w:sz w:val="18"/>
    </w:rPr>
  </w:style>
  <w:style w:type="paragraph" w:styleId="Titolo4">
    <w:name w:val="heading 4"/>
    <w:basedOn w:val="Normale"/>
    <w:next w:val="Normale"/>
    <w:qFormat/>
    <w:pPr>
      <w:keepNext/>
      <w:numPr>
        <w:ilvl w:val="3"/>
        <w:numId w:val="1"/>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outlineLvl w:val="3"/>
    </w:pPr>
    <w:rPr>
      <w:rFonts w:ascii="Arial" w:hAnsi="Arial" w:cs="Arial"/>
      <w:b/>
      <w:i/>
      <w:iCs/>
      <w:sz w:val="20"/>
    </w:rPr>
  </w:style>
  <w:style w:type="paragraph" w:styleId="Titolo5">
    <w:name w:val="heading 5"/>
    <w:basedOn w:val="Normale"/>
    <w:next w:val="Normale"/>
    <w:qFormat/>
    <w:pPr>
      <w:keepNext/>
      <w:numPr>
        <w:ilvl w:val="4"/>
        <w:numId w:val="1"/>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360" w:lineRule="auto"/>
      <w:jc w:val="both"/>
      <w:outlineLvl w:val="4"/>
    </w:pPr>
    <w:rPr>
      <w:rFonts w:ascii="Arial" w:hAnsi="Arial"/>
      <w:b/>
    </w:rPr>
  </w:style>
  <w:style w:type="paragraph" w:styleId="Titolo6">
    <w:name w:val="heading 6"/>
    <w:basedOn w:val="Normale"/>
    <w:next w:val="Normale"/>
    <w:qFormat/>
    <w:pPr>
      <w:keepNext/>
      <w:widowControl w:val="0"/>
      <w:numPr>
        <w:ilvl w:val="5"/>
        <w:numId w:val="1"/>
      </w:numPr>
      <w:spacing w:line="360" w:lineRule="auto"/>
      <w:jc w:val="center"/>
      <w:outlineLvl w:val="5"/>
    </w:pPr>
    <w:rPr>
      <w:rFonts w:ascii="Arial" w:hAnsi="Arial"/>
      <w:b/>
      <w:bCs/>
      <w:i/>
      <w:iCs/>
      <w:sz w:val="18"/>
    </w:rPr>
  </w:style>
  <w:style w:type="paragraph" w:styleId="Titolo7">
    <w:name w:val="heading 7"/>
    <w:basedOn w:val="Normale"/>
    <w:next w:val="Normale"/>
    <w:qFormat/>
    <w:pPr>
      <w:keepNext/>
      <w:numPr>
        <w:ilvl w:val="6"/>
        <w:numId w:val="1"/>
      </w:numPr>
      <w:spacing w:before="100" w:after="100"/>
      <w:jc w:val="both"/>
      <w:outlineLvl w:val="6"/>
    </w:pPr>
    <w:rPr>
      <w:rFonts w:ascii="Arial" w:hAnsi="Arial"/>
      <w:b/>
      <w:bCs/>
      <w:sz w:val="20"/>
    </w:rPr>
  </w:style>
  <w:style w:type="paragraph" w:styleId="Titolo8">
    <w:name w:val="heading 8"/>
    <w:basedOn w:val="Normale"/>
    <w:next w:val="Normale"/>
    <w:qFormat/>
    <w:pPr>
      <w:keepNext/>
      <w:numPr>
        <w:ilvl w:val="7"/>
        <w:numId w:val="1"/>
      </w:numPr>
      <w:spacing w:before="100" w:after="100"/>
      <w:jc w:val="center"/>
      <w:outlineLvl w:val="7"/>
    </w:pPr>
    <w:rPr>
      <w:rFonts w:ascii="Arial" w:hAnsi="Arial" w:cs="Arial"/>
      <w:b/>
      <w:bCs/>
      <w:i/>
      <w:iCs/>
      <w:sz w:val="20"/>
    </w:rPr>
  </w:style>
  <w:style w:type="paragraph" w:styleId="Titolo9">
    <w:name w:val="heading 9"/>
    <w:basedOn w:val="Intestazione1"/>
    <w:next w:val="Corpotesto"/>
    <w:qFormat/>
    <w:pPr>
      <w:numPr>
        <w:ilvl w:val="8"/>
        <w:numId w:val="1"/>
      </w:numPr>
      <w:outlineLvl w:val="8"/>
    </w:pPr>
    <w:rPr>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3z0">
    <w:name w:val="WW8Num3z0"/>
    <w:rPr>
      <w:rFonts w:ascii="Wingdings" w:hAnsi="Wingdings"/>
      <w:sz w:val="16"/>
    </w:rPr>
  </w:style>
  <w:style w:type="character" w:customStyle="1" w:styleId="WW8Num4z0">
    <w:name w:val="WW8Num4z0"/>
    <w:rPr>
      <w:rFonts w:ascii="Courier New" w:hAnsi="Courier New"/>
    </w:rPr>
  </w:style>
  <w:style w:type="character" w:customStyle="1" w:styleId="WW8Num5z0">
    <w:name w:val="WW8Num5z0"/>
    <w:rPr>
      <w:rFonts w:ascii="Wingdings" w:hAnsi="Wingdings"/>
      <w:sz w:val="16"/>
    </w:rPr>
  </w:style>
  <w:style w:type="character" w:customStyle="1" w:styleId="WW8Num6z0">
    <w:name w:val="WW8Num6z0"/>
    <w:rPr>
      <w:rFonts w:ascii="Wingdings" w:hAnsi="Wingdings"/>
      <w:sz w:val="16"/>
    </w:rPr>
  </w:style>
  <w:style w:type="character" w:customStyle="1" w:styleId="WW8Num6z1">
    <w:name w:val="WW8Num6z1"/>
    <w:rPr>
      <w:rFonts w:ascii="Courier New" w:hAnsi="Courier New"/>
    </w:rPr>
  </w:style>
  <w:style w:type="character" w:customStyle="1" w:styleId="WW8Num6z5">
    <w:name w:val="WW8Num6z5"/>
    <w:rPr>
      <w:rFonts w:ascii="Wingdings" w:hAnsi="Wingdings"/>
    </w:rPr>
  </w:style>
  <w:style w:type="character" w:customStyle="1" w:styleId="WW8Num7z0">
    <w:name w:val="WW8Num7z0"/>
    <w:rPr>
      <w:rFonts w:ascii="Wingdings" w:hAnsi="Wingdings"/>
      <w:sz w:val="16"/>
    </w:rPr>
  </w:style>
  <w:style w:type="character" w:customStyle="1" w:styleId="WW8Num8z0">
    <w:name w:val="WW8Num8z0"/>
    <w:rPr>
      <w:rFonts w:ascii="Wingdings" w:hAnsi="Wingdings"/>
      <w:sz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Carpredefinitoparagrafo10">
    <w:name w:val="Car. predefinito paragrafo10"/>
  </w:style>
  <w:style w:type="character" w:customStyle="1" w:styleId="WW-Absatz-Standardschriftart1">
    <w:name w:val="WW-Absatz-Standardschriftart1"/>
  </w:style>
  <w:style w:type="character" w:customStyle="1" w:styleId="Carpredefinitoparagrafo9">
    <w:name w:val="Car. predefinito paragrafo9"/>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9z0">
    <w:name w:val="WW8Num9z0"/>
    <w:rPr>
      <w:rFonts w:ascii="Wingdings" w:hAnsi="Wingdings"/>
      <w:sz w:val="16"/>
    </w:rPr>
  </w:style>
  <w:style w:type="character" w:customStyle="1" w:styleId="WW8Num9z1">
    <w:name w:val="WW8Num9z1"/>
    <w:rPr>
      <w:rFonts w:ascii="Courier New" w:hAnsi="Courier New"/>
    </w:rPr>
  </w:style>
  <w:style w:type="character" w:customStyle="1" w:styleId="Carpredefinitoparagrafo8">
    <w:name w:val="Car. predefinito paragrafo8"/>
  </w:style>
  <w:style w:type="character" w:customStyle="1" w:styleId="WW-Absatz-Standardschriftart11111111">
    <w:name w:val="WW-Absatz-Standardschriftart11111111"/>
  </w:style>
  <w:style w:type="character" w:customStyle="1" w:styleId="WW8Num10z0">
    <w:name w:val="WW8Num10z0"/>
    <w:rPr>
      <w:rFonts w:ascii="Wingdings" w:hAnsi="Wingdings"/>
      <w:sz w:val="16"/>
    </w:rPr>
  </w:style>
  <w:style w:type="character" w:customStyle="1" w:styleId="WW8Num11z0">
    <w:name w:val="WW8Num11z0"/>
    <w:rPr>
      <w:rFonts w:ascii="Wingdings" w:hAnsi="Wingdings"/>
      <w:sz w:val="16"/>
    </w:rPr>
  </w:style>
  <w:style w:type="character" w:customStyle="1" w:styleId="WW8Num12z0">
    <w:name w:val="WW8Num12z0"/>
    <w:rPr>
      <w:rFonts w:ascii="Wingdings" w:hAnsi="Wingdings"/>
      <w:sz w:val="16"/>
    </w:rPr>
  </w:style>
  <w:style w:type="character" w:customStyle="1" w:styleId="WW8Num13z0">
    <w:name w:val="WW8Num13z0"/>
    <w:rPr>
      <w:rFonts w:ascii="Courier New" w:hAnsi="Courier New"/>
    </w:rPr>
  </w:style>
  <w:style w:type="character" w:customStyle="1" w:styleId="WW8Num13z1">
    <w:name w:val="WW8Num13z1"/>
    <w:rPr>
      <w:rFonts w:ascii="Courier New" w:hAnsi="Courier New"/>
    </w:rPr>
  </w:style>
  <w:style w:type="character" w:customStyle="1" w:styleId="WW8Num13z5">
    <w:name w:val="WW8Num13z5"/>
    <w:rPr>
      <w:rFonts w:ascii="Wingdings" w:hAnsi="Wingdings"/>
    </w:rPr>
  </w:style>
  <w:style w:type="character" w:customStyle="1" w:styleId="WW8Num14z0">
    <w:name w:val="WW8Num14z0"/>
    <w:rPr>
      <w:rFonts w:ascii="Wingdings" w:hAnsi="Wingdings"/>
      <w:sz w:val="16"/>
    </w:rPr>
  </w:style>
  <w:style w:type="character" w:customStyle="1" w:styleId="WW8Num15z0">
    <w:name w:val="WW8Num15z0"/>
    <w:rPr>
      <w:rFonts w:ascii="Symbol" w:hAnsi="Symbol" w:cs="OpenSymbol"/>
    </w:rPr>
  </w:style>
  <w:style w:type="character" w:customStyle="1" w:styleId="WW8Num16z0">
    <w:name w:val="WW8Num16z0"/>
    <w:rPr>
      <w:rFonts w:ascii="Courier New" w:hAnsi="Courier New"/>
    </w:rPr>
  </w:style>
  <w:style w:type="character" w:customStyle="1" w:styleId="WW8Num17z0">
    <w:name w:val="WW8Num17z0"/>
    <w:rPr>
      <w:rFonts w:ascii="Symbol" w:hAnsi="Symbol" w:cs="OpenSymbol"/>
    </w:rPr>
  </w:style>
  <w:style w:type="character" w:customStyle="1" w:styleId="WW8Num18z0">
    <w:name w:val="WW8Num18z0"/>
    <w:rPr>
      <w:rFonts w:ascii="Symbol" w:hAnsi="Symbol" w:cs="OpenSymbol"/>
    </w:rPr>
  </w:style>
  <w:style w:type="character" w:customStyle="1" w:styleId="WW8Num19z0">
    <w:name w:val="WW8Num19z0"/>
    <w:rPr>
      <w:rFonts w:ascii="Wingdings" w:hAnsi="Wingdings"/>
      <w:sz w:val="16"/>
    </w:rPr>
  </w:style>
  <w:style w:type="character" w:customStyle="1" w:styleId="Carpredefinitoparagrafo7">
    <w:name w:val="Car. predefinito paragrafo7"/>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Arial" w:hAnsi="Arial"/>
      <w:sz w:val="18"/>
    </w:rPr>
  </w:style>
  <w:style w:type="character" w:customStyle="1" w:styleId="Carpredefinitoparagrafo6">
    <w:name w:val="Car. predefinito paragrafo6"/>
  </w:style>
  <w:style w:type="character" w:customStyle="1" w:styleId="WW8Num14z1">
    <w:name w:val="WW8Num14z1"/>
    <w:rPr>
      <w:rFonts w:ascii="Courier New" w:hAnsi="Courier New"/>
    </w:rPr>
  </w:style>
  <w:style w:type="character" w:customStyle="1" w:styleId="WW8Num14z5">
    <w:name w:val="WW8Num14z5"/>
    <w:rPr>
      <w:rFonts w:ascii="Wingdings" w:hAnsi="Wingdings"/>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20z0">
    <w:name w:val="WW8Num20z0"/>
    <w:rPr>
      <w:rFonts w:ascii="Wingdings" w:hAnsi="Wingdings"/>
      <w:sz w:val="16"/>
    </w:rPr>
  </w:style>
  <w:style w:type="character" w:customStyle="1" w:styleId="Carpredefinitoparagrafo5">
    <w:name w:val="Car. predefinito paragrafo5"/>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Carpredefinitoparagrafo4">
    <w:name w:val="Car. predefinito paragrafo4"/>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20z1">
    <w:name w:val="WW8Num20z1"/>
    <w:rPr>
      <w:rFonts w:ascii="Courier New" w:hAnsi="Courier New"/>
    </w:rPr>
  </w:style>
  <w:style w:type="character" w:customStyle="1" w:styleId="WW8Num20z3">
    <w:name w:val="WW8Num20z3"/>
    <w:rPr>
      <w:rFonts w:ascii="Symbol" w:hAnsi="Symbol"/>
    </w:rPr>
  </w:style>
  <w:style w:type="character" w:customStyle="1" w:styleId="Carpredefinitoparagrafo3">
    <w:name w:val="Car. predefinito paragrafo3"/>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Carpredefinitoparagrafo2">
    <w:name w:val="Car. predefinito paragrafo2"/>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8Num13z3">
    <w:name w:val="WW8Num13z3"/>
    <w:rPr>
      <w:rFonts w:ascii="Symbol" w:hAnsi="Symbol"/>
    </w:rPr>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20z2">
    <w:name w:val="WW8Num20z2"/>
    <w:rPr>
      <w:rFonts w:ascii="Wingdings" w:hAnsi="Wingdings"/>
    </w:rPr>
  </w:style>
  <w:style w:type="character" w:customStyle="1" w:styleId="WW8Num21z0">
    <w:name w:val="WW8Num21z0"/>
    <w:rPr>
      <w:rFonts w:ascii="Symbol" w:hAnsi="Symbol"/>
      <w:sz w:val="22"/>
    </w:rPr>
  </w:style>
  <w:style w:type="character" w:customStyle="1" w:styleId="WW8Num21z1">
    <w:name w:val="WW8Num21z1"/>
    <w:rPr>
      <w:rFonts w:ascii="Courier New" w:hAnsi="Courier New"/>
    </w:rPr>
  </w:style>
  <w:style w:type="character" w:customStyle="1" w:styleId="WW8Num21z3">
    <w:name w:val="WW8Num21z3"/>
    <w:rPr>
      <w:rFonts w:ascii="Symbol" w:hAnsi="Symbol"/>
    </w:rPr>
  </w:style>
  <w:style w:type="character" w:customStyle="1" w:styleId="WW8Num21z5">
    <w:name w:val="WW8Num21z5"/>
    <w:rPr>
      <w:rFonts w:ascii="Wingdings" w:hAnsi="Wingdings"/>
    </w:rPr>
  </w:style>
  <w:style w:type="character" w:customStyle="1" w:styleId="Carpredefinitoparagrafo1">
    <w:name w:val="Car. predefinito paragrafo1"/>
  </w:style>
  <w:style w:type="character" w:customStyle="1" w:styleId="Caratteredellanota">
    <w:name w:val="Carattere della nota"/>
    <w:rPr>
      <w:vertAlign w:val="superscript"/>
    </w:rPr>
  </w:style>
  <w:style w:type="character" w:styleId="Numeropagina">
    <w:name w:val="page number"/>
    <w:basedOn w:val="Carpredefinitoparagrafo1"/>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IntestazioneCarattere">
    <w:name w:val="Intestazione Carattere"/>
    <w:rPr>
      <w:sz w:val="24"/>
      <w:szCs w:val="24"/>
    </w:rPr>
  </w:style>
  <w:style w:type="character" w:customStyle="1" w:styleId="Rimandonotaapidipagina2">
    <w:name w:val="Rimando nota a piè di pagina2"/>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customStyle="1" w:styleId="Rimandonotadichiusura1">
    <w:name w:val="Rimando nota di chiusura1"/>
    <w:rPr>
      <w:vertAlign w:val="superscript"/>
    </w:rPr>
  </w:style>
  <w:style w:type="character" w:customStyle="1" w:styleId="Caratteredinumerazione">
    <w:name w:val="Carattere di numerazione"/>
  </w:style>
  <w:style w:type="character" w:customStyle="1" w:styleId="PidipaginaCarattere">
    <w:name w:val="Piè di pagina Carattere"/>
    <w:rPr>
      <w:sz w:val="24"/>
      <w:szCs w:val="24"/>
    </w:rPr>
  </w:style>
  <w:style w:type="character" w:customStyle="1" w:styleId="Rimandonotaapidipagina3">
    <w:name w:val="Rimando nota a piè di pagina3"/>
    <w:rPr>
      <w:vertAlign w:val="superscript"/>
    </w:rPr>
  </w:style>
  <w:style w:type="character" w:customStyle="1" w:styleId="Rimandonotadichiusura2">
    <w:name w:val="Rimando nota di chiusura2"/>
    <w:rPr>
      <w:vertAlign w:val="superscript"/>
    </w:rPr>
  </w:style>
  <w:style w:type="character" w:customStyle="1" w:styleId="Rimandonotaapidipagina1">
    <w:name w:val="Rimando nota a piè di pagina1"/>
    <w:rPr>
      <w:vertAlign w:val="superscript"/>
    </w:rPr>
  </w:style>
  <w:style w:type="character" w:customStyle="1" w:styleId="Punti">
    <w:name w:val="Punti"/>
    <w:rPr>
      <w:rFonts w:ascii="OpenSymbol" w:eastAsia="OpenSymbol" w:hAnsi="OpenSymbol" w:cs="OpenSymbol"/>
    </w:rPr>
  </w:style>
  <w:style w:type="character" w:customStyle="1" w:styleId="Rimandonotaapidipagina4">
    <w:name w:val="Rimando nota a piè di pagina4"/>
    <w:rPr>
      <w:vertAlign w:val="superscript"/>
    </w:rPr>
  </w:style>
  <w:style w:type="character" w:customStyle="1" w:styleId="Rimandonotadichiusura3">
    <w:name w:val="Rimando nota di chiusura3"/>
    <w:rPr>
      <w:vertAlign w:val="superscript"/>
    </w:rPr>
  </w:style>
  <w:style w:type="character" w:customStyle="1" w:styleId="Rimandonotaapidipagina5">
    <w:name w:val="Rimando nota a piè di pagina5"/>
    <w:rPr>
      <w:vertAlign w:val="superscript"/>
    </w:rPr>
  </w:style>
  <w:style w:type="character" w:customStyle="1" w:styleId="Rimandonotadichiusura4">
    <w:name w:val="Rimando nota di chiusura4"/>
    <w:rPr>
      <w:vertAlign w:val="superscript"/>
    </w:rPr>
  </w:style>
  <w:style w:type="character" w:customStyle="1" w:styleId="Rimandonotaapidipagina6">
    <w:name w:val="Rimando nota a piè di pagina6"/>
    <w:rPr>
      <w:vertAlign w:val="superscript"/>
    </w:rPr>
  </w:style>
  <w:style w:type="character" w:customStyle="1" w:styleId="Rimandonotadichiusura5">
    <w:name w:val="Rimando nota di chiusura5"/>
    <w:rPr>
      <w:vertAlign w:val="superscript"/>
    </w:rPr>
  </w:style>
  <w:style w:type="character" w:customStyle="1" w:styleId="Rimandonotaapidipagina7">
    <w:name w:val="Rimando nota a piè di pagina7"/>
    <w:rPr>
      <w:vertAlign w:val="superscript"/>
    </w:rPr>
  </w:style>
  <w:style w:type="character" w:customStyle="1" w:styleId="Rimandonotadichiusura6">
    <w:name w:val="Rimando nota di chiusura6"/>
    <w:rPr>
      <w:vertAlign w:val="superscript"/>
    </w:rPr>
  </w:style>
  <w:style w:type="character" w:customStyle="1" w:styleId="TestofumettoCarattere">
    <w:name w:val="Testo fumetto Carattere"/>
    <w:rPr>
      <w:rFonts w:ascii="Tahoma" w:hAnsi="Tahoma" w:cs="Tahoma"/>
      <w:sz w:val="16"/>
      <w:szCs w:val="16"/>
    </w:rPr>
  </w:style>
  <w:style w:type="character" w:customStyle="1" w:styleId="Rimandonotaapidipagina8">
    <w:name w:val="Rimando nota a piè di pagina8"/>
    <w:rPr>
      <w:vertAlign w:val="superscript"/>
    </w:rPr>
  </w:style>
  <w:style w:type="character" w:customStyle="1" w:styleId="Rimandonotadichiusura7">
    <w:name w:val="Rimando nota di chiusura7"/>
    <w:rPr>
      <w:vertAlign w:val="superscript"/>
    </w:rPr>
  </w:style>
  <w:style w:type="character" w:customStyle="1" w:styleId="Rimandonotaapidipagina9">
    <w:name w:val="Rimando nota a piè di pagina9"/>
    <w:rPr>
      <w:vertAlign w:val="superscript"/>
    </w:rPr>
  </w:style>
  <w:style w:type="character" w:customStyle="1" w:styleId="Rimandonotadichiusura8">
    <w:name w:val="Rimando nota di chiusura8"/>
    <w:rPr>
      <w:vertAlign w:val="superscript"/>
    </w:rPr>
  </w:style>
  <w:style w:type="character" w:customStyle="1" w:styleId="Rimandonotaapidipagina10">
    <w:name w:val="Rimando nota a piè di pagina10"/>
    <w:rPr>
      <w:vertAlign w:val="superscript"/>
    </w:rPr>
  </w:style>
  <w:style w:type="character" w:customStyle="1" w:styleId="Rimandonotadichiusura9">
    <w:name w:val="Rimando nota di chiusura9"/>
    <w:rPr>
      <w:vertAlign w:val="superscript"/>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00">
    <w:name w:val="Intestazione10"/>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ind w:right="282"/>
    </w:pPr>
    <w:rPr>
      <w:szCs w:val="20"/>
    </w:rPr>
  </w:style>
  <w:style w:type="paragraph" w:styleId="Elenco">
    <w:name w:val="List"/>
    <w:basedOn w:val="Corpotesto"/>
    <w:rPr>
      <w:rFonts w:cs="Mangal"/>
    </w:rPr>
  </w:style>
  <w:style w:type="paragraph" w:customStyle="1" w:styleId="Didascalia10">
    <w:name w:val="Didascalia10"/>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Intestazione9">
    <w:name w:val="Intestazione9"/>
    <w:basedOn w:val="Normale"/>
    <w:next w:val="Corpotesto"/>
    <w:pPr>
      <w:keepNext/>
      <w:spacing w:before="240" w:after="120"/>
    </w:pPr>
    <w:rPr>
      <w:rFonts w:ascii="Arial" w:eastAsia="Microsoft YaHei" w:hAnsi="Arial" w:cs="Mangal"/>
      <w:sz w:val="28"/>
      <w:szCs w:val="28"/>
    </w:rPr>
  </w:style>
  <w:style w:type="paragraph" w:customStyle="1" w:styleId="Didascalia9">
    <w:name w:val="Didascalia9"/>
    <w:basedOn w:val="Normale"/>
    <w:pPr>
      <w:suppressLineNumbers/>
      <w:spacing w:before="120" w:after="120"/>
    </w:pPr>
    <w:rPr>
      <w:rFonts w:cs="Mangal"/>
      <w:i/>
      <w:iCs/>
    </w:rPr>
  </w:style>
  <w:style w:type="paragraph" w:customStyle="1" w:styleId="Intestazione8">
    <w:name w:val="Intestazione8"/>
    <w:basedOn w:val="Normale"/>
    <w:next w:val="Corpotesto"/>
    <w:pPr>
      <w:keepNext/>
      <w:spacing w:before="240" w:after="120"/>
    </w:pPr>
    <w:rPr>
      <w:rFonts w:ascii="Arial" w:eastAsia="Microsoft YaHei" w:hAnsi="Arial" w:cs="Mangal"/>
      <w:sz w:val="28"/>
      <w:szCs w:val="28"/>
    </w:rPr>
  </w:style>
  <w:style w:type="paragraph" w:customStyle="1" w:styleId="Didascalia8">
    <w:name w:val="Didascalia8"/>
    <w:basedOn w:val="Normale"/>
    <w:pPr>
      <w:suppressLineNumbers/>
      <w:spacing w:before="120" w:after="120"/>
    </w:pPr>
    <w:rPr>
      <w:rFonts w:cs="Mangal"/>
      <w:i/>
      <w:iCs/>
    </w:rPr>
  </w:style>
  <w:style w:type="paragraph" w:customStyle="1" w:styleId="Intestazione7">
    <w:name w:val="Intestazione7"/>
    <w:basedOn w:val="Normale"/>
    <w:next w:val="Corpotesto"/>
    <w:pPr>
      <w:keepNext/>
      <w:spacing w:before="240" w:after="120"/>
    </w:pPr>
    <w:rPr>
      <w:rFonts w:ascii="Arial" w:eastAsia="Microsoft YaHei" w:hAnsi="Arial" w:cs="Mangal"/>
      <w:sz w:val="28"/>
      <w:szCs w:val="28"/>
    </w:rPr>
  </w:style>
  <w:style w:type="paragraph" w:customStyle="1" w:styleId="Didascalia7">
    <w:name w:val="Didascalia7"/>
    <w:basedOn w:val="Normale"/>
    <w:pPr>
      <w:suppressLineNumbers/>
      <w:spacing w:before="120" w:after="120"/>
    </w:pPr>
    <w:rPr>
      <w:rFonts w:cs="Mangal"/>
      <w:i/>
      <w:iCs/>
    </w:rPr>
  </w:style>
  <w:style w:type="paragraph" w:customStyle="1" w:styleId="Intestazione6">
    <w:name w:val="Intestazione6"/>
    <w:basedOn w:val="Normale"/>
    <w:next w:val="Corpotesto"/>
    <w:pPr>
      <w:keepNext/>
      <w:spacing w:before="240" w:after="120"/>
    </w:pPr>
    <w:rPr>
      <w:rFonts w:ascii="Arial" w:eastAsia="Microsoft YaHei" w:hAnsi="Arial" w:cs="Mangal"/>
      <w:sz w:val="28"/>
      <w:szCs w:val="28"/>
    </w:rPr>
  </w:style>
  <w:style w:type="paragraph" w:customStyle="1" w:styleId="Didascalia6">
    <w:name w:val="Didascalia6"/>
    <w:basedOn w:val="Normale"/>
    <w:pPr>
      <w:suppressLineNumbers/>
      <w:spacing w:before="120" w:after="120"/>
    </w:pPr>
    <w:rPr>
      <w:rFonts w:cs="Mangal"/>
      <w:i/>
      <w:iCs/>
    </w:rPr>
  </w:style>
  <w:style w:type="paragraph" w:customStyle="1" w:styleId="Intestazione5">
    <w:name w:val="Intestazione5"/>
    <w:basedOn w:val="Normale"/>
    <w:next w:val="Corpotesto"/>
    <w:pPr>
      <w:keepNext/>
      <w:spacing w:before="240" w:after="120"/>
    </w:pPr>
    <w:rPr>
      <w:rFonts w:ascii="Arial" w:eastAsia="Microsoft YaHei" w:hAnsi="Arial" w:cs="Mangal"/>
      <w:sz w:val="28"/>
      <w:szCs w:val="28"/>
    </w:rPr>
  </w:style>
  <w:style w:type="paragraph" w:customStyle="1" w:styleId="Didascalia5">
    <w:name w:val="Didascalia5"/>
    <w:basedOn w:val="Normale"/>
    <w:pPr>
      <w:suppressLineNumbers/>
      <w:spacing w:before="120" w:after="120"/>
    </w:pPr>
    <w:rPr>
      <w:rFonts w:cs="Mangal"/>
      <w:i/>
      <w:iCs/>
    </w:rPr>
  </w:style>
  <w:style w:type="paragraph" w:customStyle="1" w:styleId="Intestazione4">
    <w:name w:val="Intestazione4"/>
    <w:basedOn w:val="Normale"/>
    <w:next w:val="Corpotesto"/>
    <w:pPr>
      <w:keepNext/>
      <w:spacing w:before="240" w:after="120"/>
    </w:pPr>
    <w:rPr>
      <w:rFonts w:ascii="Arial" w:eastAsia="Microsoft YaHei" w:hAnsi="Arial" w:cs="Mangal"/>
      <w:sz w:val="28"/>
      <w:szCs w:val="28"/>
    </w:rPr>
  </w:style>
  <w:style w:type="paragraph" w:customStyle="1" w:styleId="Didascalia4">
    <w:name w:val="Didascalia4"/>
    <w:basedOn w:val="Normale"/>
    <w:pPr>
      <w:suppressLineNumbers/>
      <w:spacing w:before="120" w:after="120"/>
    </w:pPr>
    <w:rPr>
      <w:rFonts w:cs="Mangal"/>
      <w:i/>
      <w:iCs/>
    </w:rPr>
  </w:style>
  <w:style w:type="paragraph" w:customStyle="1" w:styleId="Intestazione3">
    <w:name w:val="Intestazione3"/>
    <w:basedOn w:val="Normale"/>
    <w:next w:val="Corpotesto"/>
    <w:pPr>
      <w:keepNext/>
      <w:spacing w:before="240" w:after="120"/>
    </w:pPr>
    <w:rPr>
      <w:rFonts w:ascii="Arial" w:eastAsia="Microsoft YaHei" w:hAnsi="Arial" w:cs="Mangal"/>
      <w:sz w:val="28"/>
      <w:szCs w:val="28"/>
    </w:rPr>
  </w:style>
  <w:style w:type="paragraph" w:customStyle="1" w:styleId="Didascalia3">
    <w:name w:val="Didascalia3"/>
    <w:basedOn w:val="Normale"/>
    <w:pPr>
      <w:suppressLineNumbers/>
      <w:spacing w:before="120" w:after="120"/>
    </w:pPr>
    <w:rPr>
      <w:rFonts w:cs="Mangal"/>
      <w:i/>
      <w:iCs/>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rPr>
  </w:style>
  <w:style w:type="paragraph" w:customStyle="1" w:styleId="Didascalia1">
    <w:name w:val="Didascalia1"/>
    <w:basedOn w:val="Normale"/>
    <w:pPr>
      <w:suppressLineNumbers/>
      <w:spacing w:before="120" w:after="120"/>
    </w:pPr>
    <w:rPr>
      <w:rFonts w:cs="Mangal"/>
      <w:i/>
      <w:iCs/>
    </w:rPr>
  </w:style>
  <w:style w:type="paragraph" w:styleId="Testonotaapidipagina">
    <w:name w:val="footnote text"/>
    <w:basedOn w:val="Normale"/>
    <w:link w:val="TestonotaapidipaginaCarattere"/>
    <w:rPr>
      <w:sz w:val="20"/>
      <w:szCs w:val="20"/>
    </w:rPr>
  </w:style>
  <w:style w:type="paragraph" w:styleId="Rientrocorpodeltesto">
    <w:name w:val="Body Text Indent"/>
    <w:basedOn w:val="Normale"/>
    <w:pPr>
      <w:ind w:left="1410" w:hanging="1410"/>
    </w:pPr>
    <w:rPr>
      <w:rFonts w:ascii="Arial" w:hAnsi="Arial"/>
      <w:sz w:val="20"/>
    </w:rPr>
  </w:style>
  <w:style w:type="paragraph" w:styleId="Pidipagina">
    <w:name w:val="footer"/>
    <w:basedOn w:val="Normale"/>
    <w:pPr>
      <w:tabs>
        <w:tab w:val="center" w:pos="4819"/>
        <w:tab w:val="right" w:pos="9638"/>
      </w:tabs>
    </w:pPr>
  </w:style>
  <w:style w:type="paragraph" w:customStyle="1" w:styleId="Rientrocorpodeltesto21">
    <w:name w:val="Rientro corpo del testo 21"/>
    <w:basedOn w:val="Normale"/>
    <w:pPr>
      <w:spacing w:before="100" w:after="100"/>
      <w:ind w:left="708"/>
      <w:jc w:val="both"/>
    </w:pPr>
    <w:rPr>
      <w:rFonts w:ascii="Arial" w:hAnsi="Arial" w:cs="Arial"/>
    </w:rPr>
  </w:style>
  <w:style w:type="paragraph" w:customStyle="1" w:styleId="Corpodeltesto31">
    <w:name w:val="Corpo del testo 31"/>
    <w:basedOn w:val="Normale"/>
    <w:pPr>
      <w:widowControl w:val="0"/>
      <w:jc w:val="both"/>
    </w:pPr>
    <w:rPr>
      <w:b/>
      <w:szCs w:val="20"/>
    </w:rPr>
  </w:style>
  <w:style w:type="paragraph" w:customStyle="1" w:styleId="Corpodeltesto21">
    <w:name w:val="Corpo del testo 21"/>
    <w:basedOn w:val="Normale"/>
    <w:pPr>
      <w:ind w:right="-2"/>
      <w:jc w:val="both"/>
    </w:pPr>
    <w:rPr>
      <w:rFonts w:ascii="Georgia" w:hAnsi="Georgia"/>
      <w:sz w:val="20"/>
      <w:szCs w:val="20"/>
    </w:rPr>
  </w:style>
  <w:style w:type="paragraph" w:styleId="Sottotitolo">
    <w:name w:val="Subtitle"/>
    <w:basedOn w:val="Normale"/>
    <w:next w:val="Corpotesto"/>
    <w:qFormat/>
    <w:pPr>
      <w:widowControl w:val="0"/>
      <w:jc w:val="center"/>
    </w:pPr>
    <w:rPr>
      <w:szCs w:val="20"/>
    </w:rPr>
  </w:style>
  <w:style w:type="paragraph" w:styleId="Paragrafoelenco">
    <w:name w:val="List Paragraph"/>
    <w:basedOn w:val="Normale"/>
    <w:uiPriority w:val="1"/>
    <w:qFormat/>
    <w:pPr>
      <w:ind w:left="708"/>
    </w:pPr>
  </w:style>
  <w:style w:type="paragraph" w:styleId="Intestazione">
    <w:name w:val="head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Intestazione10">
    <w:name w:val="Intestazione 10"/>
    <w:basedOn w:val="Intestazione1"/>
    <w:next w:val="Corpotesto"/>
    <w:pPr>
      <w:numPr>
        <w:numId w:val="2"/>
      </w:numPr>
    </w:pPr>
    <w:rPr>
      <w:b/>
      <w:bCs/>
      <w:sz w:val="21"/>
      <w:szCs w:val="21"/>
    </w:rPr>
  </w:style>
  <w:style w:type="paragraph" w:customStyle="1" w:styleId="Corpodeltesto32">
    <w:name w:val="Corpo del testo 32"/>
    <w:basedOn w:val="Normale"/>
    <w:pPr>
      <w:suppressAutoHyphens w:val="0"/>
      <w:spacing w:after="120"/>
      <w:jc w:val="both"/>
    </w:pPr>
    <w:rPr>
      <w:rFonts w:ascii="Courier 12 CPI" w:hAnsi="Courier 12 CPI"/>
      <w:sz w:val="16"/>
      <w:szCs w:val="16"/>
    </w:rPr>
  </w:style>
  <w:style w:type="paragraph" w:customStyle="1" w:styleId="Corpodeltesto22">
    <w:name w:val="Corpo del testo 22"/>
    <w:basedOn w:val="Normale"/>
    <w:pPr>
      <w:spacing w:after="120" w:line="480" w:lineRule="auto"/>
    </w:pPr>
  </w:style>
  <w:style w:type="paragraph" w:styleId="Titolo">
    <w:name w:val="Title"/>
    <w:basedOn w:val="Normale"/>
    <w:next w:val="Sottotitolo"/>
    <w:qFormat/>
    <w:pPr>
      <w:suppressAutoHyphens w:val="0"/>
      <w:jc w:val="center"/>
    </w:pPr>
    <w:rPr>
      <w:b/>
      <w:sz w:val="28"/>
      <w:szCs w:val="20"/>
    </w:rPr>
  </w:style>
  <w:style w:type="paragraph" w:customStyle="1" w:styleId="Testodelblocco1">
    <w:name w:val="Testo del blocco1"/>
    <w:basedOn w:val="Normale"/>
    <w:pPr>
      <w:ind w:left="851" w:right="282" w:hanging="851"/>
      <w:jc w:val="both"/>
    </w:pPr>
    <w:rPr>
      <w:sz w:val="22"/>
      <w:szCs w:val="20"/>
    </w:rPr>
  </w:style>
  <w:style w:type="paragraph" w:styleId="Testofumetto">
    <w:name w:val="Balloon Text"/>
    <w:basedOn w:val="Normale"/>
    <w:rPr>
      <w:rFonts w:ascii="Tahoma" w:hAnsi="Tahoma" w:cs="Tahoma"/>
      <w:sz w:val="16"/>
      <w:szCs w:val="16"/>
    </w:rPr>
  </w:style>
  <w:style w:type="character" w:customStyle="1" w:styleId="TestonotaapidipaginaCarattere">
    <w:name w:val="Testo nota a piè di pagina Carattere"/>
    <w:link w:val="Testonotaapidipagina"/>
    <w:rsid w:val="0047033E"/>
    <w:rPr>
      <w:kern w:val="1"/>
      <w:lang w:eastAsia="ar-SA"/>
    </w:rPr>
  </w:style>
  <w:style w:type="character" w:customStyle="1" w:styleId="Menzionenonrisolta1">
    <w:name w:val="Menzione non risolta1"/>
    <w:basedOn w:val="Carpredefinitoparagrafo"/>
    <w:uiPriority w:val="99"/>
    <w:semiHidden/>
    <w:unhideWhenUsed/>
    <w:rsid w:val="002556C7"/>
    <w:rPr>
      <w:color w:val="605E5C"/>
      <w:shd w:val="clear" w:color="auto" w:fill="E1DFDD"/>
    </w:rPr>
  </w:style>
  <w:style w:type="character" w:customStyle="1" w:styleId="highlight">
    <w:name w:val="highlight"/>
    <w:basedOn w:val="Carpredefinitoparagrafo"/>
    <w:rsid w:val="00112D4F"/>
  </w:style>
  <w:style w:type="paragraph" w:customStyle="1" w:styleId="Default">
    <w:name w:val="Default"/>
    <w:rsid w:val="007F0D7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65184">
      <w:bodyDiv w:val="1"/>
      <w:marLeft w:val="0"/>
      <w:marRight w:val="0"/>
      <w:marTop w:val="0"/>
      <w:marBottom w:val="0"/>
      <w:divBdr>
        <w:top w:val="none" w:sz="0" w:space="0" w:color="auto"/>
        <w:left w:val="none" w:sz="0" w:space="0" w:color="auto"/>
        <w:bottom w:val="none" w:sz="0" w:space="0" w:color="auto"/>
        <w:right w:val="none" w:sz="0" w:space="0" w:color="auto"/>
      </w:divBdr>
    </w:div>
    <w:div w:id="1171213975">
      <w:bodyDiv w:val="1"/>
      <w:marLeft w:val="0"/>
      <w:marRight w:val="0"/>
      <w:marTop w:val="0"/>
      <w:marBottom w:val="0"/>
      <w:divBdr>
        <w:top w:val="none" w:sz="0" w:space="0" w:color="auto"/>
        <w:left w:val="none" w:sz="0" w:space="0" w:color="auto"/>
        <w:bottom w:val="none" w:sz="0" w:space="0" w:color="auto"/>
        <w:right w:val="none" w:sz="0" w:space="0" w:color="auto"/>
      </w:divBdr>
    </w:div>
    <w:div w:id="1375538170">
      <w:bodyDiv w:val="1"/>
      <w:marLeft w:val="0"/>
      <w:marRight w:val="0"/>
      <w:marTop w:val="0"/>
      <w:marBottom w:val="0"/>
      <w:divBdr>
        <w:top w:val="none" w:sz="0" w:space="0" w:color="auto"/>
        <w:left w:val="none" w:sz="0" w:space="0" w:color="auto"/>
        <w:bottom w:val="none" w:sz="0" w:space="0" w:color="auto"/>
        <w:right w:val="none" w:sz="0" w:space="0" w:color="auto"/>
      </w:divBdr>
    </w:div>
    <w:div w:id="1413890873">
      <w:bodyDiv w:val="1"/>
      <w:marLeft w:val="0"/>
      <w:marRight w:val="0"/>
      <w:marTop w:val="0"/>
      <w:marBottom w:val="0"/>
      <w:divBdr>
        <w:top w:val="none" w:sz="0" w:space="0" w:color="auto"/>
        <w:left w:val="none" w:sz="0" w:space="0" w:color="auto"/>
        <w:bottom w:val="none" w:sz="0" w:space="0" w:color="auto"/>
        <w:right w:val="none" w:sz="0" w:space="0" w:color="auto"/>
      </w:divBdr>
    </w:div>
    <w:div w:id="18256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ffarigenerali@unige.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atogiuridiocta@unige.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stionepersonaledocente@unige.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intranet.unige.it/personale/settore-relazioni-sindacali-e-trattamenti-accesso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172C3C56442248A18C9780164EFCB4" ma:contentTypeVersion="21" ma:contentTypeDescription="Creare un nuovo documento." ma:contentTypeScope="" ma:versionID="d1e292f32da78a3c122b4b613e808ef8">
  <xsd:schema xmlns:xsd="http://www.w3.org/2001/XMLSchema" xmlns:xs="http://www.w3.org/2001/XMLSchema" xmlns:p="http://schemas.microsoft.com/office/2006/metadata/properties" xmlns:ns2="1d922d6c-0797-49b3-a443-c35f1b3ddc57" xmlns:ns3="0f538941-dbd4-4d02-9b00-e29d655831f1" xmlns:ns4="http://schemas.microsoft.com/sharepoint/v3/fields" targetNamespace="http://schemas.microsoft.com/office/2006/metadata/properties" ma:root="true" ma:fieldsID="3782a67ab0d550771f22ec9174421ef1" ns2:_="" ns3:_="" ns4:_="">
    <xsd:import namespace="1d922d6c-0797-49b3-a443-c35f1b3ddc57"/>
    <xsd:import namespace="0f538941-dbd4-4d02-9b00-e29d655831f1"/>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TaskOutcome" minOccurs="0"/>
                <xsd:element ref="ns4:TaskStatus" minOccurs="0"/>
                <xsd:element ref="ns4:_Statu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22d6c-0797-49b3-a443-c35f1b3dd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TaskOutcome" ma:index="18" nillable="true" ma:displayName="Risultato attività" ma:internalName="TaskOutcome">
      <xsd:simpleType>
        <xsd:restriction base="dms:Unknown">
          <xsd:enumeration value="Approvata"/>
          <xsd:enumeration value="Rifiutata"/>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38941-dbd4-4d02-9b00-e29d655831f1"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6" nillable="true" ma:displayName="Taxonomy Catch All Column" ma:hidden="true" ma:list="{4957ea79-717c-434f-b5d8-59758af8f5f1}" ma:internalName="TaxCatchAll" ma:showField="CatchAllData" ma:web="0f538941-dbd4-4d02-9b00-e29d655831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askStatus" ma:index="19" nillable="true" ma:displayName="Stato attività" ma:default="Non iniziata" ma:format="Dropdown" ma:internalName="TaskStatus">
      <xsd:simpleType>
        <xsd:restriction base="dms:Choice">
          <xsd:enumeration value="Non iniziata"/>
          <xsd:enumeration value="In corso"/>
          <xsd:enumeration value="Completata"/>
          <xsd:enumeration value="Rinviata"/>
          <xsd:enumeration value="In attesa"/>
        </xsd:restriction>
      </xsd:simpleType>
    </xsd:element>
    <xsd:element name="_Status" ma:index="20" nillable="true" ma:displayName="Stato" ma:default="Non iniziato" ma:internalName="_Status">
      <xsd:simpleType>
        <xsd:union memberTypes="dms:Text">
          <xsd:simpleType>
            <xsd:restriction base="dms:Choice">
              <xsd:enumeration value="Non iniziato"/>
              <xsd:enumeration value="Bozza"/>
              <xsd:enumeration value="Rivisto"/>
              <xsd:enumeration value="Pianificato"/>
              <xsd:enumeration value="Pubblicato"/>
              <xsd:enumeration value="Finale"/>
              <xsd:enumeration value="Scaduto"/>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Status xmlns="http://schemas.microsoft.com/sharepoint/v3/fields">Non iniziata</TaskStatus>
    <TaskOutcome xmlns="1d922d6c-0797-49b3-a443-c35f1b3ddc57" xsi:nil="true"/>
    <_Status xmlns="http://schemas.microsoft.com/sharepoint/v3/fields">Non iniziato</_Status>
    <TaxCatchAll xmlns="0f538941-dbd4-4d02-9b00-e29d655831f1" xsi:nil="true"/>
    <lcf76f155ced4ddcb4097134ff3c332f xmlns="1d922d6c-0797-49b3-a443-c35f1b3ddc5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9C994-A09E-410C-92F0-5F3B3224C7B4}">
  <ds:schemaRefs>
    <ds:schemaRef ds:uri="http://schemas.microsoft.com/sharepoint/v3/contenttype/forms"/>
  </ds:schemaRefs>
</ds:datastoreItem>
</file>

<file path=customXml/itemProps2.xml><?xml version="1.0" encoding="utf-8"?>
<ds:datastoreItem xmlns:ds="http://schemas.openxmlformats.org/officeDocument/2006/customXml" ds:itemID="{492D2617-86BD-4B2C-87A3-522B39D43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22d6c-0797-49b3-a443-c35f1b3ddc57"/>
    <ds:schemaRef ds:uri="0f538941-dbd4-4d02-9b00-e29d655831f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0BD3CF-C328-4A72-B638-A2F8B44A55A9}">
  <ds:schemaRefs>
    <ds:schemaRef ds:uri="http://purl.org/dc/elements/1.1/"/>
    <ds:schemaRef ds:uri="http://schemas.microsoft.com/sharepoint/v3/fields"/>
    <ds:schemaRef ds:uri="http://schemas.openxmlformats.org/package/2006/metadata/core-properties"/>
    <ds:schemaRef ds:uri="http://purl.org/dc/dcmitype/"/>
    <ds:schemaRef ds:uri="http://schemas.microsoft.com/office/2006/documentManagement/types"/>
    <ds:schemaRef ds:uri="1d922d6c-0797-49b3-a443-c35f1b3ddc57"/>
    <ds:schemaRef ds:uri="http://schemas.microsoft.com/office/infopath/2007/PartnerControls"/>
    <ds:schemaRef ds:uri="http://purl.org/dc/terms/"/>
    <ds:schemaRef ds:uri="0f538941-dbd4-4d02-9b00-e29d655831f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B6F889E-8069-4D88-A64F-615E979B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2424</Words>
  <Characters>13823</Characters>
  <Application>Microsoft Office Word</Application>
  <DocSecurity>0</DocSecurity>
  <Lines>115</Lines>
  <Paragraphs>32</Paragraphs>
  <ScaleCrop>false</ScaleCrop>
  <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Elezione rappresentante degli iscritti ai corsi di dottorato (art</dc:title>
  <dc:subject/>
  <dc:creator>Fabio Fasce</dc:creator>
  <cp:keywords/>
  <cp:lastModifiedBy>Roberta Lombardi</cp:lastModifiedBy>
  <cp:revision>204</cp:revision>
  <cp:lastPrinted>2007-10-04T09:45:00Z</cp:lastPrinted>
  <dcterms:created xsi:type="dcterms:W3CDTF">2020-11-23T11:12:00Z</dcterms:created>
  <dcterms:modified xsi:type="dcterms:W3CDTF">2023-08-30T06:49:00Z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0x010100A9172C3C56442248A18C9780164EFCB4</vt:lpwstr>
  </property>
  <property fmtid="{D5CDD505-2E9C-101B-9397-08002B2CF9AE}" pid="3" name="MediaServiceImageTags">
    <vt:lpwstr/>
  </property>
</Properties>
</file>