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B0CFC" w14:textId="77777777" w:rsidR="00AB6A25" w:rsidRPr="004C0BC2" w:rsidRDefault="00D04A6E" w:rsidP="003C0AC7">
      <w:pPr>
        <w:pStyle w:val="Testodelblocco1"/>
        <w:ind w:left="0" w:right="-2" w:firstLine="0"/>
        <w:rPr>
          <w:rFonts w:ascii="Fira Sans" w:hAnsi="Fira Sans" w:cs="Arial"/>
          <w:b/>
          <w:bCs/>
          <w:sz w:val="24"/>
          <w:szCs w:val="24"/>
        </w:rPr>
      </w:pPr>
      <w:r w:rsidRPr="004C0BC2">
        <w:rPr>
          <w:rFonts w:ascii="Fira Sans" w:hAnsi="Fira Sans" w:cs="Arial"/>
          <w:b/>
          <w:bCs/>
          <w:sz w:val="24"/>
          <w:szCs w:val="24"/>
        </w:rPr>
        <w:t>D</w:t>
      </w:r>
      <w:r w:rsidR="00AB6A25" w:rsidRPr="004C0BC2">
        <w:rPr>
          <w:rFonts w:ascii="Fira Sans" w:hAnsi="Fira Sans" w:cs="Arial"/>
          <w:b/>
          <w:bCs/>
          <w:sz w:val="24"/>
          <w:szCs w:val="24"/>
        </w:rPr>
        <w:t>ecreto di indizione dell’elezione del preside di scuola</w:t>
      </w:r>
      <w:r w:rsidR="00EE6459" w:rsidRPr="004C0BC2">
        <w:rPr>
          <w:rFonts w:ascii="Fira Sans" w:hAnsi="Fira Sans" w:cs="Arial"/>
          <w:b/>
          <w:bCs/>
          <w:sz w:val="24"/>
          <w:szCs w:val="24"/>
        </w:rPr>
        <w:t xml:space="preserve"> </w:t>
      </w:r>
    </w:p>
    <w:p w14:paraId="0B0E0BE6" w14:textId="77777777" w:rsidR="00AB6A25" w:rsidRPr="004C0BC2" w:rsidRDefault="00AB6A25" w:rsidP="003C0AC7">
      <w:pPr>
        <w:jc w:val="both"/>
        <w:rPr>
          <w:rFonts w:ascii="Fira Sans" w:hAnsi="Fira Sans"/>
          <w:sz w:val="24"/>
          <w:szCs w:val="24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3E2DCB" w:rsidRPr="004C0BC2" w14:paraId="5782D49E" w14:textId="77777777"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1CB2" w14:textId="77777777" w:rsidR="003E2DCB" w:rsidRPr="004C0BC2" w:rsidRDefault="003E2DCB" w:rsidP="003C0AC7">
            <w:pPr>
              <w:pStyle w:val="Testodelblocco1"/>
              <w:snapToGrid w:val="0"/>
              <w:ind w:left="0" w:right="-2" w:firstLine="0"/>
              <w:jc w:val="center"/>
              <w:rPr>
                <w:rFonts w:ascii="Fira Sans" w:hAnsi="Fira Sans"/>
                <w:b/>
                <w:sz w:val="32"/>
                <w:szCs w:val="32"/>
                <w:u w:val="single"/>
              </w:rPr>
            </w:pPr>
            <w:r w:rsidRPr="004C0BC2">
              <w:rPr>
                <w:rFonts w:ascii="Fira Sans" w:hAnsi="Fira Sans"/>
                <w:b/>
                <w:sz w:val="32"/>
                <w:szCs w:val="32"/>
                <w:u w:val="single"/>
              </w:rPr>
              <w:t>INDICAZIONI PER LA STESURA DEL DECRETO</w:t>
            </w:r>
          </w:p>
          <w:p w14:paraId="3AB89D99" w14:textId="77777777" w:rsidR="003E2DCB" w:rsidRPr="004C0BC2" w:rsidRDefault="003E2DCB" w:rsidP="003C0AC7">
            <w:pPr>
              <w:pStyle w:val="Testodelblocco1"/>
              <w:snapToGrid w:val="0"/>
              <w:ind w:left="0" w:right="-2" w:firstLine="0"/>
              <w:jc w:val="center"/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C0BC2">
              <w:rPr>
                <w:rFonts w:ascii="Fira Sans" w:hAnsi="Fira Sans"/>
                <w:b/>
                <w:sz w:val="32"/>
                <w:szCs w:val="32"/>
                <w:u w:val="single"/>
              </w:rPr>
              <w:t>- RIMUOVERE DAL DECRETO -</w:t>
            </w:r>
          </w:p>
        </w:tc>
      </w:tr>
      <w:tr w:rsidR="00AB6A25" w:rsidRPr="004C0BC2" w14:paraId="462178F2" w14:textId="77777777"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89AA" w14:textId="77777777" w:rsidR="00AB6A25" w:rsidRPr="004C0BC2" w:rsidRDefault="00AB6A25" w:rsidP="003C0AC7">
            <w:pPr>
              <w:pStyle w:val="Testodelblocco1"/>
              <w:snapToGrid w:val="0"/>
              <w:ind w:left="0" w:right="-2" w:firstLine="0"/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C0BC2"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  <w:t>Nota</w:t>
            </w:r>
          </w:p>
          <w:p w14:paraId="5B65178C" w14:textId="77777777" w:rsidR="00AB6A25" w:rsidRPr="004C0BC2" w:rsidRDefault="00AB6A25" w:rsidP="003C0AC7">
            <w:pPr>
              <w:pStyle w:val="Testodelblocco1"/>
              <w:ind w:left="0" w:right="-2" w:firstLine="0"/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50453910" w14:textId="77777777" w:rsidR="00AB6A25" w:rsidRPr="004C0BC2" w:rsidRDefault="00AB6A25" w:rsidP="003C0AC7">
            <w:pPr>
              <w:pStyle w:val="Testodelblocco1"/>
              <w:ind w:left="0" w:right="-2" w:firstLine="0"/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C0BC2"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Verifica del decreto di indizione, degli elenchi degli aventi diritto al voto, dei candidabili, delle candidature (note di presentazione delle candidature, curricula e programmi) e dell’elenco finale dei candidati </w:t>
            </w:r>
          </w:p>
          <w:p w14:paraId="0AAB0789" w14:textId="77777777" w:rsidR="00AB6A25" w:rsidRPr="004C0BC2" w:rsidRDefault="00AB6A25" w:rsidP="003C0AC7">
            <w:pPr>
              <w:pStyle w:val="Testodelblocco1"/>
              <w:ind w:left="0" w:right="-2" w:firstLine="0"/>
              <w:rPr>
                <w:rFonts w:ascii="Fira Sans" w:hAnsi="Fira Sans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5E4CDBC0" w14:textId="77777777" w:rsidR="00AB6A25" w:rsidRPr="004C0BC2" w:rsidRDefault="00AB6A25" w:rsidP="003C0AC7">
            <w:pPr>
              <w:pStyle w:val="Testodelblocco1"/>
              <w:ind w:left="0" w:right="-2" w:firstLine="0"/>
              <w:rPr>
                <w:rFonts w:ascii="Fira Sans" w:hAnsi="Fira Sans" w:cs="Arial"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Il decreto di indizione, gli elenchi provvisori e definitivi degli aventi diritto al voto e dei candidabili, le candidature (note di presentazione delle candidature, </w:t>
            </w:r>
            <w:r w:rsidRPr="004C0BC2">
              <w:rPr>
                <w:rFonts w:ascii="Fira Sans" w:hAnsi="Fira Sans" w:cs="Arial"/>
                <w:bCs/>
                <w:i/>
                <w:sz w:val="24"/>
                <w:szCs w:val="24"/>
              </w:rPr>
              <w:t>curricula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e programmi) e l’elenco finale dei candidati </w:t>
            </w:r>
            <w:r w:rsidR="000630FF" w:rsidRPr="004C0BC2">
              <w:rPr>
                <w:rFonts w:ascii="Fira Sans" w:hAnsi="Fira Sans" w:cs="Arial"/>
                <w:bCs/>
                <w:sz w:val="24"/>
                <w:szCs w:val="24"/>
              </w:rPr>
              <w:t>sono verificati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, prima della pubblic</w:t>
            </w:r>
            <w:r w:rsidR="00907982" w:rsidRPr="004C0BC2">
              <w:rPr>
                <w:rFonts w:ascii="Fira Sans" w:hAnsi="Fira Sans" w:cs="Arial"/>
                <w:bCs/>
                <w:sz w:val="24"/>
                <w:szCs w:val="24"/>
              </w:rPr>
              <w:t>a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zione, </w:t>
            </w:r>
            <w:r w:rsidR="000630FF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con 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le seguenti aree della Direzione generale:</w:t>
            </w:r>
          </w:p>
          <w:p w14:paraId="45972B71" w14:textId="77777777" w:rsidR="00AB6A25" w:rsidRPr="004C0BC2" w:rsidRDefault="00AB6A25" w:rsidP="003C0AC7">
            <w:pPr>
              <w:pStyle w:val="Testodelblocco1"/>
              <w:ind w:left="0" w:right="-2" w:firstLine="0"/>
              <w:rPr>
                <w:rFonts w:ascii="Fira Sans" w:hAnsi="Fira Sans" w:cs="Arial"/>
                <w:bCs/>
                <w:sz w:val="24"/>
                <w:szCs w:val="24"/>
              </w:rPr>
            </w:pPr>
          </w:p>
          <w:p w14:paraId="536A6DF5" w14:textId="77777777" w:rsidR="00AB6A25" w:rsidRPr="004C0BC2" w:rsidRDefault="00AB6A25" w:rsidP="003C0AC7">
            <w:pPr>
              <w:pStyle w:val="Testodelblocco1"/>
              <w:numPr>
                <w:ilvl w:val="0"/>
                <w:numId w:val="5"/>
              </w:numPr>
              <w:ind w:right="-2"/>
              <w:rPr>
                <w:rFonts w:ascii="Fira Sans" w:hAnsi="Fira Sans" w:cs="Arial"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verifiche degli elettorati attivo e passivo (professori, ricercatori):</w:t>
            </w:r>
          </w:p>
          <w:p w14:paraId="35093D07" w14:textId="0A56470A" w:rsidR="00AB6A25" w:rsidRPr="004C0BC2" w:rsidRDefault="00AB6A25" w:rsidP="003C0AC7">
            <w:pPr>
              <w:pStyle w:val="Testodelblocco1"/>
              <w:numPr>
                <w:ilvl w:val="0"/>
                <w:numId w:val="12"/>
              </w:numPr>
              <w:ind w:right="-2"/>
              <w:rPr>
                <w:rFonts w:ascii="Fira Sans" w:hAnsi="Fira Sans" w:cs="Arial"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i/>
                <w:sz w:val="24"/>
                <w:szCs w:val="24"/>
              </w:rPr>
              <w:t>area personale – servizio personale docente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– settore gestione de</w:t>
            </w:r>
            <w:r w:rsidR="00396FA4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l personale docente e dei </w:t>
            </w:r>
            <w:r w:rsidR="006B3E6D" w:rsidRPr="004C0BC2">
              <w:rPr>
                <w:rFonts w:ascii="Fira Sans" w:hAnsi="Fira Sans" w:cs="Arial"/>
                <w:bCs/>
                <w:sz w:val="24"/>
                <w:szCs w:val="24"/>
              </w:rPr>
              <w:t>contratti</w:t>
            </w:r>
            <w:r w:rsidR="006F4CB2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di ricerca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: capo settore dott.ssa Sandra Turbino</w:t>
            </w:r>
            <w:r w:rsidR="0033359D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(</w:t>
            </w:r>
            <w:r w:rsidR="007D54F3" w:rsidRPr="004C0BC2">
              <w:rPr>
                <w:rFonts w:ascii="Fira Sans" w:hAnsi="Fira Sans" w:cs="Arial"/>
                <w:bCs/>
                <w:sz w:val="24"/>
                <w:szCs w:val="24"/>
              </w:rPr>
              <w:t>tel</w:t>
            </w:r>
            <w:r w:rsidR="0092509D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. </w:t>
            </w:r>
            <w:r w:rsidR="007D54F3" w:rsidRPr="004C0BC2">
              <w:rPr>
                <w:rFonts w:ascii="Fira Sans" w:hAnsi="Fira Sans" w:cs="Arial"/>
                <w:bCs/>
                <w:sz w:val="24"/>
                <w:szCs w:val="24"/>
              </w:rPr>
              <w:t>5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9406 – </w:t>
            </w:r>
            <w:hyperlink r:id="rId11" w:history="1">
              <w:r w:rsidRPr="004C0BC2">
                <w:rPr>
                  <w:rStyle w:val="Collegamentoipertestuale"/>
                  <w:rFonts w:ascii="Fira Sans" w:hAnsi="Fira Sans" w:cs="Arial"/>
                  <w:color w:val="auto"/>
                  <w:sz w:val="24"/>
                  <w:szCs w:val="24"/>
                </w:rPr>
                <w:t>area.personale@unige.it</w:t>
              </w:r>
            </w:hyperlink>
            <w:r w:rsidRPr="004C0BC2">
              <w:rPr>
                <w:rFonts w:ascii="Fira Sans" w:hAnsi="Fira Sans" w:cs="Arial"/>
                <w:sz w:val="24"/>
                <w:szCs w:val="24"/>
              </w:rPr>
              <w:t xml:space="preserve">, </w:t>
            </w:r>
            <w:hyperlink r:id="rId12" w:history="1">
              <w:r w:rsidRPr="004C0BC2">
                <w:rPr>
                  <w:rStyle w:val="Collegamentoipertestuale"/>
                  <w:rFonts w:ascii="Fira Sans" w:hAnsi="Fira Sans" w:cs="Arial"/>
                  <w:color w:val="auto"/>
                  <w:sz w:val="24"/>
                  <w:szCs w:val="24"/>
                </w:rPr>
                <w:t>gestionepersonaledocente@unige.it</w:t>
              </w:r>
            </w:hyperlink>
            <w:r w:rsidRPr="004C0BC2">
              <w:rPr>
                <w:rFonts w:ascii="Fira Sans" w:hAnsi="Fira Sans" w:cs="Arial"/>
                <w:sz w:val="24"/>
                <w:szCs w:val="24"/>
              </w:rPr>
              <w:t>)</w:t>
            </w:r>
          </w:p>
          <w:p w14:paraId="3E76F409" w14:textId="77777777" w:rsidR="00AB6A25" w:rsidRPr="004C0BC2" w:rsidRDefault="00AB6A25" w:rsidP="003C0AC7">
            <w:pPr>
              <w:pStyle w:val="Testodelblocco1"/>
              <w:ind w:right="-2"/>
              <w:rPr>
                <w:rFonts w:ascii="Fira Sans" w:hAnsi="Fira Sans" w:cs="Arial"/>
                <w:bCs/>
                <w:sz w:val="24"/>
                <w:szCs w:val="24"/>
              </w:rPr>
            </w:pPr>
          </w:p>
          <w:p w14:paraId="747CC379" w14:textId="77777777" w:rsidR="00AB6A25" w:rsidRPr="004C0BC2" w:rsidRDefault="00AB6A25" w:rsidP="003C0AC7">
            <w:pPr>
              <w:pStyle w:val="Testodelblocco1"/>
              <w:numPr>
                <w:ilvl w:val="0"/>
                <w:numId w:val="5"/>
              </w:numPr>
              <w:ind w:right="-2"/>
              <w:rPr>
                <w:rFonts w:ascii="Fira Sans" w:hAnsi="Fira Sans" w:cs="Arial"/>
                <w:bCs/>
                <w:sz w:val="24"/>
                <w:szCs w:val="24"/>
                <w:shd w:val="clear" w:color="auto" w:fill="FFFF00"/>
              </w:rPr>
            </w:pP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incompatibilità con cariche</w:t>
            </w:r>
            <w:r w:rsidR="0033359D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</w:t>
            </w: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accademiche:</w:t>
            </w:r>
          </w:p>
          <w:p w14:paraId="716400B9" w14:textId="4862F681" w:rsidR="00AB6A25" w:rsidRPr="004C0BC2" w:rsidRDefault="00AB6A25" w:rsidP="003C0AC7">
            <w:pPr>
              <w:pStyle w:val="Testodelblocco1"/>
              <w:numPr>
                <w:ilvl w:val="0"/>
                <w:numId w:val="12"/>
              </w:numPr>
              <w:ind w:right="-2"/>
              <w:rPr>
                <w:rFonts w:ascii="Fira Sans" w:hAnsi="Fira Sans" w:cs="Arial"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i/>
                <w:sz w:val="24"/>
                <w:szCs w:val="24"/>
              </w:rPr>
              <w:t>area legale e generale – servizio affari g</w:t>
            </w:r>
            <w:r w:rsidR="006B3E6D" w:rsidRPr="004C0BC2">
              <w:rPr>
                <w:rFonts w:ascii="Fira Sans" w:hAnsi="Fira Sans" w:cs="Arial"/>
                <w:b/>
                <w:bCs/>
                <w:i/>
                <w:sz w:val="24"/>
                <w:szCs w:val="24"/>
              </w:rPr>
              <w:t>iuridici e istituzion</w:t>
            </w:r>
            <w:r w:rsidRPr="004C0BC2">
              <w:rPr>
                <w:rFonts w:ascii="Fira Sans" w:hAnsi="Fira Sans" w:cs="Arial"/>
                <w:b/>
                <w:bCs/>
                <w:i/>
                <w:sz w:val="24"/>
                <w:szCs w:val="24"/>
              </w:rPr>
              <w:t>ali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–</w:t>
            </w:r>
            <w:r w:rsidR="0033359D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settore affari generali</w:t>
            </w:r>
            <w:r w:rsidR="006B3E6D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e procedimenti elettorali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: capo settore</w:t>
            </w:r>
            <w:r w:rsidR="0033359D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</w:t>
            </w:r>
            <w:r w:rsidR="006B3E6D" w:rsidRPr="004C0BC2">
              <w:rPr>
                <w:rFonts w:ascii="Fira Sans" w:hAnsi="Fira Sans" w:cs="Arial"/>
                <w:bCs/>
                <w:sz w:val="24"/>
                <w:szCs w:val="24"/>
              </w:rPr>
              <w:t>dott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. </w:t>
            </w:r>
            <w:r w:rsidR="006B3E6D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Giorgio </w:t>
            </w:r>
            <w:proofErr w:type="spellStart"/>
            <w:r w:rsidR="006B3E6D" w:rsidRPr="004C0BC2">
              <w:rPr>
                <w:rFonts w:ascii="Fira Sans" w:hAnsi="Fira Sans" w:cs="Arial"/>
                <w:bCs/>
                <w:sz w:val="24"/>
                <w:szCs w:val="24"/>
              </w:rPr>
              <w:t>Ghiglione</w:t>
            </w:r>
            <w:proofErr w:type="spellEnd"/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(</w:t>
            </w:r>
            <w:r w:rsidR="007D54F3" w:rsidRPr="004C0BC2">
              <w:rPr>
                <w:rFonts w:ascii="Fira Sans" w:hAnsi="Fira Sans" w:cs="Arial"/>
                <w:bCs/>
                <w:sz w:val="24"/>
                <w:szCs w:val="24"/>
              </w:rPr>
              <w:t>tel</w:t>
            </w:r>
            <w:r w:rsidR="0092509D" w:rsidRPr="004C0BC2">
              <w:rPr>
                <w:rFonts w:ascii="Fira Sans" w:hAnsi="Fira Sans" w:cs="Arial"/>
                <w:bCs/>
                <w:sz w:val="24"/>
                <w:szCs w:val="24"/>
              </w:rPr>
              <w:t>.</w:t>
            </w:r>
            <w:r w:rsidR="007D54F3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5</w:t>
            </w:r>
            <w:r w:rsidR="006B3E6D" w:rsidRPr="004C0BC2">
              <w:rPr>
                <w:rFonts w:ascii="Fira Sans" w:hAnsi="Fira Sans" w:cs="Arial"/>
                <w:bCs/>
                <w:sz w:val="24"/>
                <w:szCs w:val="24"/>
              </w:rPr>
              <w:t>1921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– </w:t>
            </w:r>
            <w:hyperlink r:id="rId13" w:history="1">
              <w:r w:rsidRPr="004C0BC2">
                <w:rPr>
                  <w:rStyle w:val="Collegamentoipertestuale"/>
                  <w:rFonts w:ascii="Fira Sans" w:hAnsi="Fira Sans" w:cs="Arial"/>
                  <w:color w:val="auto"/>
                  <w:sz w:val="24"/>
                  <w:szCs w:val="24"/>
                </w:rPr>
                <w:t>affarigenerali@unige.it</w:t>
              </w:r>
            </w:hyperlink>
            <w:r w:rsidR="006B3E6D" w:rsidRPr="004C0BC2">
              <w:rPr>
                <w:rStyle w:val="Collegamentoipertestuale"/>
                <w:rFonts w:ascii="Fira Sans" w:hAnsi="Fira Sans" w:cs="Arial"/>
                <w:color w:val="auto"/>
                <w:sz w:val="24"/>
                <w:szCs w:val="24"/>
              </w:rPr>
              <w:t>; elezioni@unige.it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>)</w:t>
            </w:r>
          </w:p>
          <w:p w14:paraId="247CBE82" w14:textId="77777777" w:rsidR="00AB6A25" w:rsidRPr="004C0BC2" w:rsidRDefault="00AB6A25" w:rsidP="003C0AC7">
            <w:pPr>
              <w:pStyle w:val="Testodelblocco1"/>
              <w:ind w:right="-2"/>
              <w:rPr>
                <w:rFonts w:ascii="Fira Sans" w:hAnsi="Fira Sans" w:cs="Arial"/>
                <w:bCs/>
                <w:sz w:val="24"/>
                <w:szCs w:val="24"/>
              </w:rPr>
            </w:pPr>
          </w:p>
          <w:p w14:paraId="60A53A18" w14:textId="77777777" w:rsidR="00AB6A25" w:rsidRPr="004C0BC2" w:rsidRDefault="00AB6A25" w:rsidP="003C0AC7">
            <w:pPr>
              <w:pStyle w:val="Testodelblocco1"/>
              <w:numPr>
                <w:ilvl w:val="0"/>
                <w:numId w:val="5"/>
              </w:numPr>
              <w:ind w:right="-2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elettorato attivo dei rappresentanti degli studenti, dei dottorandi e degli specializzandi:</w:t>
            </w:r>
          </w:p>
          <w:p w14:paraId="3DB2A5C0" w14:textId="2F102185" w:rsidR="00060A1D" w:rsidRPr="004C0BC2" w:rsidRDefault="00060A1D" w:rsidP="003C0AC7">
            <w:pPr>
              <w:pStyle w:val="Testodelblocco1"/>
              <w:numPr>
                <w:ilvl w:val="0"/>
                <w:numId w:val="12"/>
              </w:numPr>
              <w:ind w:right="-2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area legale e generale </w:t>
            </w:r>
            <w:r w:rsidR="0011634E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–</w:t>
            </w: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</w:t>
            </w:r>
            <w:r w:rsidR="0011634E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servizio affari g</w:t>
            </w:r>
            <w:r w:rsidR="00557EC3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iuridici e istituzion</w:t>
            </w:r>
            <w:r w:rsidR="0011634E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ali </w:t>
            </w:r>
            <w:r w:rsidR="0011634E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– settore </w:t>
            </w:r>
            <w:r w:rsidR="00557EC3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affari generali e </w:t>
            </w:r>
            <w:r w:rsidR="0011634E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procedimenti elettorali: capo settore </w:t>
            </w:r>
            <w:r w:rsidR="00BF5F19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dott. Giorgio </w:t>
            </w:r>
            <w:proofErr w:type="spellStart"/>
            <w:r w:rsidR="00BF5F19" w:rsidRPr="004C0BC2">
              <w:rPr>
                <w:rFonts w:ascii="Fira Sans" w:hAnsi="Fira Sans" w:cs="Arial"/>
                <w:bCs/>
                <w:sz w:val="24"/>
                <w:szCs w:val="24"/>
              </w:rPr>
              <w:t>Ghiglione</w:t>
            </w:r>
            <w:proofErr w:type="spellEnd"/>
            <w:r w:rsidR="0011634E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(</w:t>
            </w:r>
            <w:r w:rsidR="00BF5F19" w:rsidRPr="004C0BC2">
              <w:rPr>
                <w:rFonts w:ascii="Fira Sans" w:hAnsi="Fira Sans" w:cs="Arial"/>
                <w:bCs/>
                <w:sz w:val="24"/>
                <w:szCs w:val="24"/>
              </w:rPr>
              <w:t>tel. 51921</w:t>
            </w:r>
            <w:r w:rsidR="0011634E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– </w:t>
            </w:r>
            <w:hyperlink r:id="rId14" w:history="1">
              <w:r w:rsidR="00557EC3" w:rsidRPr="004C0BC2">
                <w:rPr>
                  <w:rStyle w:val="Collegamentoipertestuale"/>
                  <w:rFonts w:ascii="Fira Sans" w:hAnsi="Fira Sans" w:cs="Arial"/>
                  <w:bCs/>
                  <w:sz w:val="24"/>
                  <w:szCs w:val="24"/>
                </w:rPr>
                <w:t>elezioni@unige.it</w:t>
              </w:r>
            </w:hyperlink>
            <w:r w:rsidR="00557EC3" w:rsidRPr="004C0BC2">
              <w:rPr>
                <w:rFonts w:ascii="Fira Sans" w:hAnsi="Fira Sans" w:cs="Arial"/>
                <w:bCs/>
                <w:sz w:val="24"/>
                <w:szCs w:val="24"/>
                <w:u w:val="single"/>
              </w:rPr>
              <w:t>; affarigenerali@unige.it</w:t>
            </w:r>
            <w:r w:rsidR="0011634E" w:rsidRPr="004C0BC2">
              <w:rPr>
                <w:rFonts w:ascii="Fira Sans" w:hAnsi="Fira Sans" w:cs="Arial"/>
                <w:bCs/>
                <w:sz w:val="24"/>
                <w:szCs w:val="24"/>
              </w:rPr>
              <w:t>)</w:t>
            </w:r>
          </w:p>
          <w:p w14:paraId="098D9A55" w14:textId="17752D68" w:rsidR="00AB6A25" w:rsidRPr="004C0BC2" w:rsidRDefault="00AB6A25" w:rsidP="003C0AC7">
            <w:pPr>
              <w:pStyle w:val="Testodelblocco1"/>
              <w:numPr>
                <w:ilvl w:val="0"/>
                <w:numId w:val="12"/>
              </w:numPr>
              <w:ind w:right="-2"/>
              <w:rPr>
                <w:rFonts w:ascii="Fira Sans" w:hAnsi="Fira Sans" w:cs="Arial"/>
                <w:bC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area didattica</w:t>
            </w:r>
            <w:r w:rsidR="0013600E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, servizi agli studenti, </w:t>
            </w:r>
            <w:r w:rsidR="00AE6CA7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orientamento e internazionalizzazione</w:t>
            </w: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– servizio studenti 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– </w:t>
            </w:r>
            <w:r w:rsidR="00D03BAB" w:rsidRPr="004C0BC2">
              <w:rPr>
                <w:rFonts w:ascii="Fira Sans" w:hAnsi="Fira Sans" w:cs="Arial"/>
                <w:bCs/>
                <w:sz w:val="24"/>
                <w:szCs w:val="24"/>
              </w:rPr>
              <w:t>settori servizi agli studenti</w:t>
            </w:r>
            <w:r w:rsidR="006175A6"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delle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scuol</w:t>
            </w:r>
            <w:r w:rsidR="006175A6" w:rsidRPr="004C0BC2">
              <w:rPr>
                <w:rFonts w:ascii="Fira Sans" w:hAnsi="Fira Sans" w:cs="Arial"/>
                <w:bCs/>
                <w:sz w:val="24"/>
                <w:szCs w:val="24"/>
              </w:rPr>
              <w:t>e</w:t>
            </w:r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 (</w:t>
            </w:r>
            <w:hyperlink r:id="rId15" w:tgtFrame="_blank" w:history="1">
              <w:r w:rsidR="00C45FC2" w:rsidRPr="004C0BC2">
                <w:rPr>
                  <w:rStyle w:val="Collegamentoipertestuale"/>
                  <w:rFonts w:ascii="Fira Sans" w:hAnsi="Fira Sans"/>
                </w:rPr>
                <w:t>studenti.scienze@unige.it</w:t>
              </w:r>
            </w:hyperlink>
            <w:r w:rsidR="00C45FC2" w:rsidRPr="004C0BC2">
              <w:rPr>
                <w:rFonts w:ascii="Fira Sans" w:hAnsi="Fira Sans"/>
              </w:rPr>
              <w:t xml:space="preserve">, </w:t>
            </w:r>
            <w:hyperlink r:id="rId16" w:tgtFrame="_blank" w:history="1">
              <w:r w:rsidR="00C45FC2" w:rsidRPr="004C0BC2">
                <w:rPr>
                  <w:rStyle w:val="Collegamentoipertestuale"/>
                  <w:rFonts w:ascii="Fira Sans" w:hAnsi="Fira Sans"/>
                </w:rPr>
                <w:t>studenti.medfar@unige.it</w:t>
              </w:r>
            </w:hyperlink>
            <w:r w:rsidR="00C45FC2" w:rsidRPr="004C0BC2">
              <w:rPr>
                <w:rFonts w:ascii="Fira Sans" w:hAnsi="Fira Sans"/>
              </w:rPr>
              <w:t xml:space="preserve">, </w:t>
            </w:r>
            <w:hyperlink r:id="rId17" w:tgtFrame="_blank" w:history="1">
              <w:r w:rsidR="00C45FC2" w:rsidRPr="004C0BC2">
                <w:rPr>
                  <w:rStyle w:val="Collegamentoipertestuale"/>
                  <w:rFonts w:ascii="Fira Sans" w:hAnsi="Fira Sans"/>
                </w:rPr>
                <w:t>scienzesociali@segreterie.unige.it</w:t>
              </w:r>
            </w:hyperlink>
            <w:r w:rsidR="00C45FC2" w:rsidRPr="004C0BC2">
              <w:rPr>
                <w:rFonts w:ascii="Fira Sans" w:hAnsi="Fira Sans"/>
              </w:rPr>
              <w:t xml:space="preserve">, </w:t>
            </w:r>
            <w:hyperlink r:id="rId18" w:tgtFrame="_blank" w:history="1">
              <w:r w:rsidR="00C45FC2" w:rsidRPr="004C0BC2">
                <w:rPr>
                  <w:rStyle w:val="Collegamentoipertestuale"/>
                  <w:rFonts w:ascii="Fira Sans" w:hAnsi="Fira Sans"/>
                </w:rPr>
                <w:t>studenti.uma@unige.it</w:t>
              </w:r>
            </w:hyperlink>
            <w:r w:rsidR="00C45FC2" w:rsidRPr="004C0BC2">
              <w:rPr>
                <w:rFonts w:ascii="Fira Sans" w:hAnsi="Fira Sans"/>
              </w:rPr>
              <w:t xml:space="preserve">, </w:t>
            </w:r>
            <w:hyperlink r:id="rId19" w:tgtFrame="_blank" w:history="1">
              <w:r w:rsidR="00C45FC2" w:rsidRPr="004C0BC2">
                <w:rPr>
                  <w:rStyle w:val="Collegamentoipertestuale"/>
                  <w:rFonts w:ascii="Fira Sans" w:hAnsi="Fira Sans"/>
                </w:rPr>
                <w:t>studenti.poli@unige.it</w:t>
              </w:r>
            </w:hyperlink>
            <w:r w:rsidRPr="004C0BC2">
              <w:rPr>
                <w:rFonts w:ascii="Fira Sans" w:hAnsi="Fira Sans" w:cs="Arial"/>
                <w:bCs/>
                <w:sz w:val="24"/>
                <w:szCs w:val="24"/>
              </w:rPr>
              <w:t xml:space="preserve">) </w:t>
            </w:r>
          </w:p>
          <w:p w14:paraId="186671B8" w14:textId="12A2E3B6" w:rsidR="00AB6A25" w:rsidRPr="004C0BC2" w:rsidRDefault="00AB6A25" w:rsidP="003C0AC7">
            <w:pPr>
              <w:pStyle w:val="Testodelblocco1"/>
              <w:numPr>
                <w:ilvl w:val="0"/>
                <w:numId w:val="12"/>
              </w:numPr>
              <w:ind w:right="-2"/>
              <w:rPr>
                <w:rFonts w:ascii="Fira Sans" w:hAnsi="Fira Sans" w:cs="Arial"/>
                <w:b/>
                <w:smallCaps/>
                <w:sz w:val="24"/>
                <w:szCs w:val="24"/>
              </w:rPr>
            </w:pP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area didattica</w:t>
            </w:r>
            <w:r w:rsidR="005025EF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, servizi agli studenti, orientamento e internazionalizzazione</w:t>
            </w:r>
            <w:r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– </w:t>
            </w:r>
            <w:r w:rsidR="0053361B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servizio </w:t>
            </w:r>
            <w:r w:rsidR="00866B0E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>alta formazione</w:t>
            </w:r>
            <w:r w:rsidR="003D1822" w:rsidRPr="004C0BC2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</w:t>
            </w:r>
            <w:r w:rsidR="00F07861" w:rsidRPr="004C0BC2">
              <w:rPr>
                <w:rFonts w:ascii="Fira Sans" w:hAnsi="Fira Sans" w:cs="Arial"/>
                <w:bCs/>
                <w:sz w:val="24"/>
                <w:szCs w:val="24"/>
              </w:rPr>
              <w:t>(</w:t>
            </w:r>
            <w:hyperlink r:id="rId20" w:history="1">
              <w:r w:rsidRPr="004C0BC2">
                <w:rPr>
                  <w:rStyle w:val="Collegamentoipertestuale"/>
                  <w:rFonts w:ascii="Fira Sans" w:hAnsi="Fira Sans" w:cs="Arial"/>
                  <w:color w:val="auto"/>
                  <w:sz w:val="24"/>
                  <w:szCs w:val="24"/>
                </w:rPr>
                <w:t>altaformazione@unige.it</w:t>
              </w:r>
            </w:hyperlink>
            <w:r w:rsidRPr="004C0BC2">
              <w:rPr>
                <w:rFonts w:ascii="Fira Sans" w:hAnsi="Fira Sans" w:cs="Arial"/>
                <w:sz w:val="24"/>
                <w:szCs w:val="24"/>
              </w:rPr>
              <w:t>)</w:t>
            </w:r>
            <w:r w:rsidRPr="004C0BC2">
              <w:rPr>
                <w:rFonts w:ascii="Fira Sans" w:hAnsi="Fira Sans" w:cs="Arial"/>
                <w:b/>
                <w:smallCaps/>
                <w:sz w:val="24"/>
                <w:szCs w:val="24"/>
              </w:rPr>
              <w:t xml:space="preserve"> </w:t>
            </w:r>
          </w:p>
          <w:p w14:paraId="2D255438" w14:textId="77777777" w:rsidR="00F64B59" w:rsidRPr="004C0BC2" w:rsidRDefault="00F64B59" w:rsidP="003C0AC7">
            <w:pPr>
              <w:pStyle w:val="Testodelblocco1"/>
              <w:ind w:left="1080" w:right="-2" w:firstLine="0"/>
              <w:rPr>
                <w:rFonts w:ascii="Fira Sans" w:hAnsi="Fira Sans" w:cs="Arial"/>
                <w:b/>
                <w:smallCaps/>
                <w:sz w:val="24"/>
                <w:szCs w:val="24"/>
              </w:rPr>
            </w:pPr>
          </w:p>
          <w:p w14:paraId="0C1CC0EA" w14:textId="77777777" w:rsidR="00AB6A25" w:rsidRPr="004C0BC2" w:rsidRDefault="00AB6A25" w:rsidP="003C0AC7">
            <w:pPr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D29AEA3" w14:textId="77777777" w:rsidR="00963C24" w:rsidRPr="004C0BC2" w:rsidRDefault="00963C24" w:rsidP="003C0AC7">
      <w:pPr>
        <w:jc w:val="both"/>
        <w:rPr>
          <w:rFonts w:ascii="Fira Sans" w:hAnsi="Fira Sans"/>
          <w:sz w:val="24"/>
          <w:szCs w:val="24"/>
        </w:rPr>
        <w:sectPr w:rsidR="00963C24" w:rsidRPr="004C0BC2" w:rsidSect="00D44F8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8" w:right="1134" w:bottom="1134" w:left="1134" w:header="340" w:footer="454" w:gutter="0"/>
          <w:cols w:space="720"/>
          <w:docGrid w:linePitch="360" w:charSpace="819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46C30" w:rsidRPr="004C0BC2" w14:paraId="6AA172CB" w14:textId="77777777" w:rsidTr="00584045">
        <w:tc>
          <w:tcPr>
            <w:tcW w:w="9779" w:type="dxa"/>
            <w:shd w:val="clear" w:color="auto" w:fill="auto"/>
            <w:vAlign w:val="center"/>
          </w:tcPr>
          <w:p w14:paraId="131D6B13" w14:textId="77777777" w:rsidR="00746C30" w:rsidRPr="004C0BC2" w:rsidRDefault="00746C30" w:rsidP="003C0AC7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4C0BC2">
              <w:rPr>
                <w:rFonts w:ascii="Fira Sans" w:hAnsi="Fira Sans"/>
                <w:b/>
                <w:sz w:val="40"/>
                <w:szCs w:val="40"/>
              </w:rPr>
              <w:lastRenderedPageBreak/>
              <w:t>UNIVERSITÀ DEGLI STUDI DI GENOVA</w:t>
            </w:r>
          </w:p>
        </w:tc>
      </w:tr>
      <w:tr w:rsidR="00746C30" w:rsidRPr="004C0BC2" w14:paraId="3C21798B" w14:textId="77777777" w:rsidTr="00584045">
        <w:tc>
          <w:tcPr>
            <w:tcW w:w="9779" w:type="dxa"/>
            <w:shd w:val="clear" w:color="auto" w:fill="auto"/>
            <w:vAlign w:val="center"/>
          </w:tcPr>
          <w:p w14:paraId="4EBDCD1B" w14:textId="42E3960E" w:rsidR="00746C30" w:rsidRPr="004C0BC2" w:rsidRDefault="00746C30" w:rsidP="003C0AC7">
            <w:pPr>
              <w:jc w:val="center"/>
              <w:rPr>
                <w:rFonts w:ascii="Fira Sans" w:hAnsi="Fira Sans"/>
                <w:b/>
                <w:i/>
                <w:iCs/>
                <w:sz w:val="28"/>
                <w:szCs w:val="28"/>
              </w:rPr>
            </w:pPr>
            <w:r w:rsidRPr="004C0BC2">
              <w:rPr>
                <w:rFonts w:ascii="Fira Sans" w:hAnsi="Fira Sans"/>
                <w:b/>
                <w:i/>
                <w:iCs/>
                <w:sz w:val="32"/>
                <w:szCs w:val="32"/>
              </w:rPr>
              <w:t>AREA LEGALE E GENERALE</w:t>
            </w:r>
            <w:r w:rsidR="007560E2" w:rsidRPr="004C0BC2">
              <w:rPr>
                <w:rFonts w:ascii="Fira Sans" w:hAnsi="Fira Sans"/>
                <w:b/>
                <w:i/>
                <w:iCs/>
                <w:sz w:val="32"/>
                <w:szCs w:val="32"/>
              </w:rPr>
              <w:t xml:space="preserve"> - </w:t>
            </w:r>
            <w:r w:rsidRPr="004C0BC2">
              <w:rPr>
                <w:rFonts w:ascii="Fira Sans" w:hAnsi="Fira Sans"/>
                <w:b/>
                <w:i/>
                <w:iCs/>
                <w:sz w:val="28"/>
                <w:szCs w:val="28"/>
              </w:rPr>
              <w:t>Servizio affari g</w:t>
            </w:r>
            <w:r w:rsidR="0005649F" w:rsidRPr="004C0BC2">
              <w:rPr>
                <w:rFonts w:ascii="Fira Sans" w:hAnsi="Fira Sans"/>
                <w:b/>
                <w:i/>
                <w:iCs/>
                <w:sz w:val="28"/>
                <w:szCs w:val="28"/>
              </w:rPr>
              <w:t>iuridic</w:t>
            </w:r>
            <w:r w:rsidR="004C0BC2" w:rsidRPr="004C0BC2">
              <w:rPr>
                <w:rFonts w:ascii="Fira Sans" w:hAnsi="Fira Sans"/>
                <w:b/>
                <w:i/>
                <w:iCs/>
                <w:sz w:val="28"/>
                <w:szCs w:val="28"/>
              </w:rPr>
              <w:t>i e istituzion</w:t>
            </w:r>
            <w:r w:rsidRPr="004C0BC2">
              <w:rPr>
                <w:rFonts w:ascii="Fira Sans" w:hAnsi="Fira Sans"/>
                <w:b/>
                <w:i/>
                <w:iCs/>
                <w:sz w:val="28"/>
                <w:szCs w:val="28"/>
              </w:rPr>
              <w:t>ali</w:t>
            </w:r>
          </w:p>
          <w:p w14:paraId="62726C35" w14:textId="7F5D0C3E" w:rsidR="00746C30" w:rsidRPr="004C0BC2" w:rsidRDefault="00746C30" w:rsidP="003C0AC7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4C0BC2">
              <w:rPr>
                <w:rFonts w:ascii="Fira Sans" w:hAnsi="Fira Sans"/>
                <w:b/>
                <w:i/>
                <w:iCs/>
                <w:sz w:val="24"/>
                <w:szCs w:val="24"/>
              </w:rPr>
              <w:t>Settore affari generali</w:t>
            </w:r>
            <w:r w:rsidR="004C0BC2" w:rsidRPr="004C0BC2">
              <w:rPr>
                <w:rFonts w:ascii="Fira Sans" w:hAnsi="Fira Sans"/>
                <w:b/>
                <w:i/>
                <w:iCs/>
                <w:sz w:val="24"/>
                <w:szCs w:val="24"/>
              </w:rPr>
              <w:t xml:space="preserve"> e procedimenti elettorali</w:t>
            </w:r>
          </w:p>
          <w:p w14:paraId="5C833F29" w14:textId="65FC7933" w:rsidR="00C67C02" w:rsidRPr="004C0BC2" w:rsidRDefault="00C67C02" w:rsidP="003C0AC7">
            <w:pPr>
              <w:jc w:val="center"/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C0BC2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Da emanare entro </w:t>
            </w:r>
            <w:r w:rsidR="007C4391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>lune</w:t>
            </w:r>
            <w:r w:rsidR="00C16E6F" w:rsidRPr="004C0BC2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dì </w:t>
            </w:r>
            <w:r w:rsidR="007C4391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>3 aprile</w:t>
            </w:r>
            <w:r w:rsidR="00C16E6F" w:rsidRPr="004C0BC2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 202</w:t>
            </w:r>
            <w:r w:rsidR="007C4391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  <w:p w14:paraId="5A0D1138" w14:textId="7A2C3FF0" w:rsidR="00C16E6F" w:rsidRPr="004C0BC2" w:rsidRDefault="00C16E6F" w:rsidP="003C0AC7">
            <w:pPr>
              <w:jc w:val="center"/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C0BC2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Da pubblicare entro </w:t>
            </w:r>
            <w:r w:rsidR="007C4391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>marte</w:t>
            </w:r>
            <w:r w:rsidRPr="004C0BC2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dì </w:t>
            </w:r>
            <w:r w:rsidR="007C4391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>4 aprile</w:t>
            </w:r>
            <w:r w:rsidRPr="004C0BC2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 202</w:t>
            </w:r>
            <w:r w:rsidR="007C4391">
              <w:rPr>
                <w:rFonts w:ascii="Fira Sans" w:hAnsi="Fira Sans"/>
                <w:b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  <w:p w14:paraId="5AAE2091" w14:textId="77777777" w:rsidR="000D396B" w:rsidRPr="004C0BC2" w:rsidRDefault="000D396B" w:rsidP="003C0AC7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</w:p>
          <w:p w14:paraId="6524496B" w14:textId="77777777" w:rsidR="000D396B" w:rsidRPr="004C0BC2" w:rsidRDefault="000D396B" w:rsidP="003C0AC7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4C0BC2">
              <w:rPr>
                <w:rFonts w:ascii="Fira Sans" w:hAnsi="Fira Sans"/>
                <w:b/>
                <w:iCs/>
                <w:sz w:val="24"/>
                <w:szCs w:val="24"/>
              </w:rPr>
              <w:t>Pubblicato in Albo informatico</w:t>
            </w:r>
          </w:p>
        </w:tc>
      </w:tr>
    </w:tbl>
    <w:p w14:paraId="6B40A402" w14:textId="77777777" w:rsidR="001968B6" w:rsidRPr="004C0BC2" w:rsidRDefault="001968B6" w:rsidP="003C0AC7">
      <w:pPr>
        <w:jc w:val="center"/>
        <w:rPr>
          <w:rFonts w:ascii="Fira Sans" w:hAnsi="Fira Sans"/>
          <w:b/>
          <w:sz w:val="24"/>
          <w:szCs w:val="24"/>
        </w:rPr>
      </w:pPr>
      <w:r w:rsidRPr="004C0BC2">
        <w:rPr>
          <w:rFonts w:ascii="Fira Sans" w:hAnsi="Fira Sans"/>
          <w:b/>
          <w:sz w:val="24"/>
          <w:szCs w:val="24"/>
        </w:rPr>
        <w:t>D E C R E T O</w:t>
      </w:r>
    </w:p>
    <w:p w14:paraId="29E0CAC0" w14:textId="77777777" w:rsidR="001968B6" w:rsidRPr="004C0BC2" w:rsidRDefault="001968B6" w:rsidP="003C0AC7">
      <w:pPr>
        <w:jc w:val="center"/>
        <w:rPr>
          <w:rFonts w:ascii="Fira Sans" w:hAnsi="Fira Sans"/>
          <w:b/>
          <w:sz w:val="24"/>
          <w:szCs w:val="24"/>
        </w:rPr>
      </w:pPr>
    </w:p>
    <w:p w14:paraId="2FCF027D" w14:textId="77777777" w:rsidR="00AB6A25" w:rsidRPr="004C0BC2" w:rsidRDefault="00AB6A25" w:rsidP="003C0AC7">
      <w:pPr>
        <w:jc w:val="center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I L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 </w:t>
      </w:r>
      <w:r w:rsidR="00D5789A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R E T </w:t>
      </w:r>
      <w:proofErr w:type="spellStart"/>
      <w:r w:rsidRPr="004C0BC2">
        <w:rPr>
          <w:rFonts w:ascii="Fira Sans" w:hAnsi="Fira Sans"/>
          <w:sz w:val="24"/>
          <w:szCs w:val="24"/>
        </w:rPr>
        <w:t>T</w:t>
      </w:r>
      <w:proofErr w:type="spellEnd"/>
      <w:r w:rsidRPr="004C0BC2">
        <w:rPr>
          <w:rFonts w:ascii="Fira Sans" w:hAnsi="Fira Sans"/>
          <w:sz w:val="24"/>
          <w:szCs w:val="24"/>
        </w:rPr>
        <w:t xml:space="preserve"> O R E</w:t>
      </w:r>
    </w:p>
    <w:p w14:paraId="339F4DFA" w14:textId="77777777" w:rsidR="00AB6A25" w:rsidRPr="004C0BC2" w:rsidRDefault="00AB6A25" w:rsidP="003C0AC7">
      <w:pPr>
        <w:jc w:val="both"/>
        <w:rPr>
          <w:rFonts w:ascii="Fira Sans" w:hAnsi="Fira Sans" w:cs="Arial"/>
          <w:bCs/>
          <w:i/>
          <w:sz w:val="24"/>
          <w:szCs w:val="24"/>
        </w:rPr>
      </w:pPr>
    </w:p>
    <w:p w14:paraId="017F3E20" w14:textId="77777777" w:rsidR="00AB6A25" w:rsidRPr="004C0BC2" w:rsidRDefault="00AB6A25" w:rsidP="003C0AC7">
      <w:pPr>
        <w:ind w:left="1418" w:hanging="1418"/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Vista</w:t>
      </w:r>
      <w:r w:rsidRPr="004C0BC2">
        <w:rPr>
          <w:rFonts w:ascii="Fira Sans" w:hAnsi="Fira Sans"/>
          <w:sz w:val="24"/>
          <w:szCs w:val="24"/>
        </w:rPr>
        <w:tab/>
        <w:t xml:space="preserve">la L. 9.5.1989, n. 168 e </w:t>
      </w:r>
      <w:proofErr w:type="spellStart"/>
      <w:r w:rsidRPr="004C0BC2">
        <w:rPr>
          <w:rFonts w:ascii="Fira Sans" w:hAnsi="Fira Sans"/>
          <w:sz w:val="24"/>
          <w:szCs w:val="24"/>
        </w:rPr>
        <w:t>s.m</w:t>
      </w:r>
      <w:proofErr w:type="spellEnd"/>
      <w:r w:rsidRPr="004C0BC2">
        <w:rPr>
          <w:rFonts w:ascii="Fira Sans" w:hAnsi="Fira Sans"/>
          <w:sz w:val="24"/>
          <w:szCs w:val="24"/>
        </w:rPr>
        <w:t>.;</w:t>
      </w:r>
    </w:p>
    <w:p w14:paraId="097EFDFC" w14:textId="77777777" w:rsidR="00AB6A25" w:rsidRPr="004C0BC2" w:rsidRDefault="00AB6A25" w:rsidP="003C0AC7">
      <w:pPr>
        <w:ind w:left="1418" w:hanging="1418"/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Vista</w:t>
      </w:r>
      <w:r w:rsidRPr="004C0BC2">
        <w:rPr>
          <w:rFonts w:ascii="Fira Sans" w:hAnsi="Fira Sans"/>
          <w:sz w:val="24"/>
          <w:szCs w:val="24"/>
        </w:rPr>
        <w:tab/>
        <w:t xml:space="preserve">la L. 30.12.2010, n. 240 e </w:t>
      </w:r>
      <w:proofErr w:type="spellStart"/>
      <w:r w:rsidRPr="004C0BC2">
        <w:rPr>
          <w:rFonts w:ascii="Fira Sans" w:hAnsi="Fira Sans"/>
          <w:sz w:val="24"/>
          <w:szCs w:val="24"/>
        </w:rPr>
        <w:t>s.m</w:t>
      </w:r>
      <w:proofErr w:type="spellEnd"/>
      <w:r w:rsidRPr="004C0BC2">
        <w:rPr>
          <w:rFonts w:ascii="Fira Sans" w:hAnsi="Fira Sans"/>
          <w:sz w:val="24"/>
          <w:szCs w:val="24"/>
        </w:rPr>
        <w:t>.;</w:t>
      </w:r>
    </w:p>
    <w:p w14:paraId="67E27467" w14:textId="77777777" w:rsidR="00AB6A25" w:rsidRPr="004C0BC2" w:rsidRDefault="00A53E8C" w:rsidP="003C0AC7">
      <w:pPr>
        <w:ind w:left="1418" w:hanging="1418"/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Richiamato</w:t>
      </w:r>
      <w:r w:rsidR="00AB6A25" w:rsidRPr="004C0BC2">
        <w:rPr>
          <w:rFonts w:ascii="Fira Sans" w:hAnsi="Fira Sans"/>
          <w:sz w:val="24"/>
          <w:szCs w:val="24"/>
        </w:rPr>
        <w:tab/>
        <w:t>lo Statuto dell’Università degli studi di Genova;</w:t>
      </w:r>
    </w:p>
    <w:p w14:paraId="7598802C" w14:textId="77777777" w:rsidR="00AB6A25" w:rsidRPr="004C0BC2" w:rsidRDefault="00A53E8C" w:rsidP="003C0AC7">
      <w:pPr>
        <w:ind w:left="1418" w:hanging="1418"/>
        <w:jc w:val="both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Richiamato</w:t>
      </w:r>
      <w:r w:rsidR="00AB6A25" w:rsidRPr="004C0BC2">
        <w:rPr>
          <w:rFonts w:ascii="Fira Sans" w:hAnsi="Fira Sans"/>
          <w:sz w:val="24"/>
          <w:szCs w:val="24"/>
        </w:rPr>
        <w:tab/>
        <w:t xml:space="preserve">il </w:t>
      </w:r>
      <w:r w:rsidR="0023137F" w:rsidRPr="004C0BC2">
        <w:rPr>
          <w:rFonts w:ascii="Fira Sans" w:hAnsi="Fira Sans"/>
          <w:sz w:val="24"/>
          <w:szCs w:val="24"/>
        </w:rPr>
        <w:t>R</w:t>
      </w:r>
      <w:r w:rsidR="00AB6A25" w:rsidRPr="004C0BC2">
        <w:rPr>
          <w:rFonts w:ascii="Fira Sans" w:hAnsi="Fira Sans"/>
          <w:sz w:val="24"/>
          <w:szCs w:val="24"/>
        </w:rPr>
        <w:t xml:space="preserve">egolamento generale di </w:t>
      </w:r>
      <w:r w:rsidR="00AB6A25" w:rsidRPr="004C0BC2">
        <w:rPr>
          <w:rFonts w:ascii="Fira Sans" w:hAnsi="Fira Sans" w:cs="Arial"/>
          <w:sz w:val="24"/>
          <w:szCs w:val="24"/>
        </w:rPr>
        <w:t>Ateneo</w:t>
      </w:r>
      <w:r w:rsidR="000D4FEA" w:rsidRPr="004C0BC2">
        <w:rPr>
          <w:rFonts w:ascii="Fira Sans" w:hAnsi="Fira Sans" w:cs="Arial"/>
          <w:sz w:val="24"/>
          <w:szCs w:val="24"/>
        </w:rPr>
        <w:t xml:space="preserve"> (RGA)</w:t>
      </w:r>
      <w:r w:rsidR="00122A3B" w:rsidRPr="004C0BC2">
        <w:rPr>
          <w:rFonts w:ascii="Fira Sans" w:hAnsi="Fira Sans" w:cs="Arial"/>
          <w:sz w:val="24"/>
          <w:szCs w:val="24"/>
        </w:rPr>
        <w:t>;</w:t>
      </w:r>
    </w:p>
    <w:p w14:paraId="767A1DF4" w14:textId="77777777" w:rsidR="00E96A5E" w:rsidRPr="004C0BC2" w:rsidRDefault="00E96A5E" w:rsidP="003C0AC7">
      <w:pPr>
        <w:ind w:left="1418" w:hanging="1418"/>
        <w:rPr>
          <w:rFonts w:ascii="Fira Sans" w:hAnsi="Fira Sans"/>
          <w:color w:val="000000"/>
          <w:sz w:val="24"/>
          <w:szCs w:val="24"/>
        </w:rPr>
      </w:pPr>
      <w:r w:rsidRPr="004C0BC2">
        <w:rPr>
          <w:rFonts w:ascii="Fira Sans" w:hAnsi="Fira Sans"/>
          <w:color w:val="000000"/>
          <w:sz w:val="24"/>
          <w:szCs w:val="24"/>
        </w:rPr>
        <w:t>Richiamato</w:t>
      </w:r>
      <w:r w:rsidRPr="004C0BC2">
        <w:rPr>
          <w:rFonts w:ascii="Fira Sans" w:hAnsi="Fira Sans"/>
          <w:color w:val="000000"/>
          <w:sz w:val="24"/>
          <w:szCs w:val="24"/>
        </w:rPr>
        <w:tab/>
        <w:t xml:space="preserve">il Regolamento </w:t>
      </w:r>
      <w:r w:rsidR="000F2A24" w:rsidRPr="004C0BC2">
        <w:rPr>
          <w:rFonts w:ascii="Fira Sans" w:hAnsi="Fira Sans"/>
          <w:color w:val="000000"/>
          <w:sz w:val="24"/>
          <w:szCs w:val="24"/>
        </w:rPr>
        <w:t xml:space="preserve">di Ateneo </w:t>
      </w:r>
      <w:r w:rsidRPr="004C0BC2">
        <w:rPr>
          <w:rFonts w:ascii="Fira Sans" w:hAnsi="Fira Sans"/>
          <w:color w:val="000000"/>
          <w:sz w:val="24"/>
          <w:szCs w:val="24"/>
        </w:rPr>
        <w:t>in materia di elezioni e designazioni;</w:t>
      </w:r>
    </w:p>
    <w:p w14:paraId="45DC1127" w14:textId="5B1A3930" w:rsidR="00AB6A25" w:rsidRPr="004C0BC2" w:rsidRDefault="00AB6A25" w:rsidP="003C0AC7">
      <w:pPr>
        <w:ind w:left="1418" w:hanging="1418"/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Considerata</w:t>
      </w:r>
      <w:r w:rsidRPr="004C0BC2">
        <w:rPr>
          <w:rFonts w:ascii="Fira Sans" w:hAnsi="Fira Sans"/>
          <w:sz w:val="24"/>
          <w:szCs w:val="24"/>
        </w:rPr>
        <w:tab/>
        <w:t xml:space="preserve">la necessità di </w:t>
      </w:r>
      <w:r w:rsidR="00865690" w:rsidRPr="004C0BC2">
        <w:rPr>
          <w:rFonts w:ascii="Fira Sans" w:hAnsi="Fira Sans"/>
          <w:sz w:val="24"/>
          <w:szCs w:val="24"/>
        </w:rPr>
        <w:t>eleggere i</w:t>
      </w:r>
      <w:r w:rsidR="00B24133">
        <w:rPr>
          <w:rFonts w:ascii="Fira Sans" w:hAnsi="Fira Sans"/>
          <w:sz w:val="24"/>
          <w:szCs w:val="24"/>
        </w:rPr>
        <w:t>l</w:t>
      </w:r>
      <w:r w:rsidRPr="004C0BC2">
        <w:rPr>
          <w:rFonts w:ascii="Fira Sans" w:hAnsi="Fira Sans"/>
          <w:sz w:val="24"/>
          <w:szCs w:val="24"/>
        </w:rPr>
        <w:t xml:space="preserve"> presid</w:t>
      </w:r>
      <w:r w:rsidR="00B24133">
        <w:rPr>
          <w:rFonts w:ascii="Fira Sans" w:hAnsi="Fira Sans"/>
          <w:sz w:val="24"/>
          <w:szCs w:val="24"/>
        </w:rPr>
        <w:t>e</w:t>
      </w:r>
      <w:r w:rsidRPr="004C0BC2">
        <w:rPr>
          <w:rFonts w:ascii="Fira Sans" w:hAnsi="Fira Sans"/>
          <w:sz w:val="24"/>
          <w:szCs w:val="24"/>
        </w:rPr>
        <w:t xml:space="preserve"> dell</w:t>
      </w:r>
      <w:r w:rsidR="00B24133">
        <w:rPr>
          <w:rFonts w:ascii="Fira Sans" w:hAnsi="Fira Sans"/>
          <w:sz w:val="24"/>
          <w:szCs w:val="24"/>
        </w:rPr>
        <w:t>a</w:t>
      </w:r>
      <w:r w:rsidRPr="004C0BC2">
        <w:rPr>
          <w:rFonts w:ascii="Fira Sans" w:hAnsi="Fira Sans"/>
          <w:sz w:val="24"/>
          <w:szCs w:val="24"/>
        </w:rPr>
        <w:t xml:space="preserve"> scuol</w:t>
      </w:r>
      <w:r w:rsidR="00B24133">
        <w:rPr>
          <w:rFonts w:ascii="Fira Sans" w:hAnsi="Fira Sans"/>
          <w:sz w:val="24"/>
          <w:szCs w:val="24"/>
        </w:rPr>
        <w:t>a</w:t>
      </w:r>
      <w:r w:rsidR="00C16E6F" w:rsidRPr="004C0BC2">
        <w:rPr>
          <w:rFonts w:ascii="Fira Sans" w:hAnsi="Fira Sans"/>
          <w:sz w:val="24"/>
          <w:szCs w:val="24"/>
        </w:rPr>
        <w:t xml:space="preserve"> di scienze </w:t>
      </w:r>
      <w:r w:rsidR="00B24133">
        <w:rPr>
          <w:rFonts w:ascii="Fira Sans" w:hAnsi="Fira Sans"/>
          <w:sz w:val="24"/>
          <w:szCs w:val="24"/>
        </w:rPr>
        <w:t>sociali p</w:t>
      </w:r>
      <w:r w:rsidRPr="004C0BC2">
        <w:rPr>
          <w:rFonts w:ascii="Fira Sans" w:hAnsi="Fira Sans"/>
          <w:sz w:val="24"/>
          <w:szCs w:val="24"/>
        </w:rPr>
        <w:t xml:space="preserve">er il triennio accademico </w:t>
      </w:r>
      <w:r w:rsidR="00C16E6F" w:rsidRPr="004C0BC2">
        <w:rPr>
          <w:rFonts w:ascii="Fira Sans" w:hAnsi="Fira Sans"/>
          <w:sz w:val="24"/>
          <w:szCs w:val="24"/>
        </w:rPr>
        <w:t>202</w:t>
      </w:r>
      <w:r w:rsidR="00B24133">
        <w:rPr>
          <w:rFonts w:ascii="Fira Sans" w:hAnsi="Fira Sans"/>
          <w:sz w:val="24"/>
          <w:szCs w:val="24"/>
        </w:rPr>
        <w:t>3</w:t>
      </w:r>
      <w:r w:rsidR="008C0769" w:rsidRPr="004C0BC2">
        <w:rPr>
          <w:rFonts w:ascii="Fira Sans" w:hAnsi="Fira Sans"/>
          <w:sz w:val="24"/>
          <w:szCs w:val="24"/>
        </w:rPr>
        <w:t>/</w:t>
      </w:r>
      <w:r w:rsidR="00C16E6F" w:rsidRPr="004C0BC2">
        <w:rPr>
          <w:rFonts w:ascii="Fira Sans" w:hAnsi="Fira Sans"/>
          <w:sz w:val="24"/>
          <w:szCs w:val="24"/>
        </w:rPr>
        <w:t>202</w:t>
      </w:r>
      <w:r w:rsidR="00B24133">
        <w:rPr>
          <w:rFonts w:ascii="Fira Sans" w:hAnsi="Fira Sans"/>
          <w:sz w:val="24"/>
          <w:szCs w:val="24"/>
        </w:rPr>
        <w:t>6</w:t>
      </w:r>
      <w:r w:rsidRPr="004C0BC2">
        <w:rPr>
          <w:rFonts w:ascii="Fira Sans" w:hAnsi="Fira Sans"/>
          <w:sz w:val="24"/>
          <w:szCs w:val="24"/>
        </w:rPr>
        <w:t>;</w:t>
      </w:r>
    </w:p>
    <w:p w14:paraId="268AD438" w14:textId="77777777" w:rsidR="00931EB1" w:rsidRPr="004C0BC2" w:rsidRDefault="00931EB1" w:rsidP="003C0AC7">
      <w:pPr>
        <w:ind w:left="1410" w:hanging="1410"/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Considerata</w:t>
      </w:r>
      <w:r w:rsidRPr="004C0BC2">
        <w:rPr>
          <w:rFonts w:ascii="Fira Sans" w:hAnsi="Fira Sans"/>
          <w:sz w:val="24"/>
          <w:szCs w:val="24"/>
        </w:rPr>
        <w:tab/>
        <w:t>l’opportunità di svolgere le elezioni suddette in modalità telematica con l’istituzione di un seggio elettorale virtuale, come previsto dall’art. 4 del citato regolamento di Ateneo in materia di elezioni e designazioni;</w:t>
      </w:r>
    </w:p>
    <w:p w14:paraId="04648F31" w14:textId="77777777" w:rsidR="00985BDE" w:rsidRPr="004C0BC2" w:rsidRDefault="00985BDE" w:rsidP="003C0AC7">
      <w:pPr>
        <w:ind w:left="1418" w:hanging="1418"/>
        <w:jc w:val="both"/>
        <w:rPr>
          <w:rFonts w:ascii="Fira Sans" w:hAnsi="Fira Sans"/>
          <w:sz w:val="24"/>
          <w:szCs w:val="24"/>
        </w:rPr>
      </w:pPr>
    </w:p>
    <w:p w14:paraId="20D60971" w14:textId="77777777" w:rsidR="00AB6A25" w:rsidRPr="004C0BC2" w:rsidRDefault="00E26B73" w:rsidP="003C0AC7">
      <w:pPr>
        <w:pStyle w:val="Corpodeltesto31"/>
        <w:ind w:left="3545" w:firstLine="709"/>
        <w:rPr>
          <w:rFonts w:ascii="Fira Sans" w:hAnsi="Fira Sans"/>
          <w:sz w:val="24"/>
        </w:rPr>
      </w:pPr>
      <w:r w:rsidRPr="004C0BC2">
        <w:rPr>
          <w:rFonts w:ascii="Fira Sans" w:hAnsi="Fira Sans"/>
          <w:sz w:val="24"/>
        </w:rPr>
        <w:t>D E C R E T A</w:t>
      </w:r>
    </w:p>
    <w:p w14:paraId="4E350832" w14:textId="77777777" w:rsidR="00AB6A25" w:rsidRPr="004C0BC2" w:rsidRDefault="00AB6A25" w:rsidP="003C0AC7">
      <w:pPr>
        <w:pStyle w:val="Corpodeltesto31"/>
        <w:rPr>
          <w:rFonts w:ascii="Fira Sans" w:hAnsi="Fira Sans"/>
          <w:b/>
          <w:sz w:val="24"/>
        </w:rPr>
      </w:pPr>
    </w:p>
    <w:p w14:paraId="63883F54" w14:textId="77777777" w:rsidR="00322F0D" w:rsidRPr="004C0BC2" w:rsidRDefault="00E26B73" w:rsidP="003C0AC7">
      <w:pPr>
        <w:pStyle w:val="Corpodeltesto31"/>
        <w:rPr>
          <w:rFonts w:ascii="Fira Sans" w:hAnsi="Fira Sans"/>
          <w:b/>
          <w:sz w:val="24"/>
        </w:rPr>
      </w:pPr>
      <w:r w:rsidRPr="004C0BC2">
        <w:rPr>
          <w:rFonts w:ascii="Fira Sans" w:hAnsi="Fira Sans"/>
          <w:b/>
          <w:sz w:val="24"/>
        </w:rPr>
        <w:t xml:space="preserve">ART. 1 – </w:t>
      </w:r>
      <w:r w:rsidR="00E84A09" w:rsidRPr="004C0BC2">
        <w:rPr>
          <w:rFonts w:ascii="Fira Sans" w:hAnsi="Fira Sans"/>
          <w:b/>
          <w:sz w:val="24"/>
        </w:rPr>
        <w:t>INDIZIONE</w:t>
      </w:r>
    </w:p>
    <w:p w14:paraId="7CF25932" w14:textId="09E5E451" w:rsidR="00D80AB7" w:rsidRPr="004C0BC2" w:rsidRDefault="00B24133" w:rsidP="003C0AC7">
      <w:pPr>
        <w:pStyle w:val="Corpodeltesto31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  <w:t xml:space="preserve">È </w:t>
      </w:r>
      <w:r w:rsidR="00CC08B4" w:rsidRPr="004C0BC2">
        <w:rPr>
          <w:rFonts w:ascii="Fira Sans" w:hAnsi="Fira Sans"/>
          <w:sz w:val="24"/>
        </w:rPr>
        <w:t>indett</w:t>
      </w:r>
      <w:r>
        <w:rPr>
          <w:rFonts w:ascii="Fira Sans" w:hAnsi="Fira Sans"/>
          <w:sz w:val="24"/>
        </w:rPr>
        <w:t>a</w:t>
      </w:r>
      <w:r w:rsidR="00CC08B4" w:rsidRPr="004C0BC2">
        <w:rPr>
          <w:rFonts w:ascii="Fira Sans" w:hAnsi="Fira Sans"/>
          <w:sz w:val="24"/>
        </w:rPr>
        <w:t xml:space="preserve"> l</w:t>
      </w:r>
      <w:r>
        <w:rPr>
          <w:rFonts w:ascii="Fira Sans" w:hAnsi="Fira Sans"/>
          <w:sz w:val="24"/>
        </w:rPr>
        <w:t>’</w:t>
      </w:r>
      <w:r w:rsidR="00AB6A25" w:rsidRPr="004C0BC2">
        <w:rPr>
          <w:rFonts w:ascii="Fira Sans" w:hAnsi="Fira Sans"/>
          <w:sz w:val="24"/>
        </w:rPr>
        <w:t>elezion</w:t>
      </w:r>
      <w:r>
        <w:rPr>
          <w:rFonts w:ascii="Fira Sans" w:hAnsi="Fira Sans"/>
          <w:sz w:val="24"/>
        </w:rPr>
        <w:t>e</w:t>
      </w:r>
      <w:r w:rsidR="00AB6A25" w:rsidRPr="004C0BC2">
        <w:rPr>
          <w:rFonts w:ascii="Fira Sans" w:hAnsi="Fira Sans"/>
          <w:sz w:val="24"/>
        </w:rPr>
        <w:t xml:space="preserve"> de</w:t>
      </w:r>
      <w:r>
        <w:rPr>
          <w:rFonts w:ascii="Fira Sans" w:hAnsi="Fira Sans"/>
          <w:sz w:val="24"/>
        </w:rPr>
        <w:t>l</w:t>
      </w:r>
      <w:r w:rsidR="00AB6A25" w:rsidRPr="004C0BC2">
        <w:rPr>
          <w:rFonts w:ascii="Fira Sans" w:hAnsi="Fira Sans"/>
          <w:sz w:val="24"/>
        </w:rPr>
        <w:t xml:space="preserve"> presid</w:t>
      </w:r>
      <w:r>
        <w:rPr>
          <w:rFonts w:ascii="Fira Sans" w:hAnsi="Fira Sans"/>
          <w:sz w:val="24"/>
        </w:rPr>
        <w:t>e</w:t>
      </w:r>
      <w:r w:rsidR="00AB6A25" w:rsidRPr="004C0BC2">
        <w:rPr>
          <w:rFonts w:ascii="Fira Sans" w:hAnsi="Fira Sans"/>
          <w:sz w:val="24"/>
        </w:rPr>
        <w:t xml:space="preserve"> dell</w:t>
      </w:r>
      <w:r>
        <w:rPr>
          <w:rFonts w:ascii="Fira Sans" w:hAnsi="Fira Sans"/>
          <w:sz w:val="24"/>
        </w:rPr>
        <w:t>a</w:t>
      </w:r>
      <w:r w:rsidR="00AB6A25" w:rsidRPr="004C0BC2">
        <w:rPr>
          <w:rFonts w:ascii="Fira Sans" w:hAnsi="Fira Sans"/>
          <w:sz w:val="24"/>
        </w:rPr>
        <w:t xml:space="preserve"> scuol</w:t>
      </w:r>
      <w:r>
        <w:rPr>
          <w:rFonts w:ascii="Fira Sans" w:hAnsi="Fira Sans"/>
          <w:sz w:val="24"/>
        </w:rPr>
        <w:t xml:space="preserve">a di </w:t>
      </w:r>
      <w:r w:rsidR="004229A0" w:rsidRPr="004C0BC2">
        <w:rPr>
          <w:rFonts w:ascii="Fira Sans" w:hAnsi="Fira Sans"/>
          <w:sz w:val="24"/>
        </w:rPr>
        <w:t xml:space="preserve">scienze </w:t>
      </w:r>
      <w:r>
        <w:rPr>
          <w:rFonts w:ascii="Fira Sans" w:hAnsi="Fira Sans"/>
          <w:sz w:val="24"/>
        </w:rPr>
        <w:t>sociali</w:t>
      </w:r>
      <w:r w:rsidR="004229A0" w:rsidRPr="004C0BC2">
        <w:rPr>
          <w:rFonts w:ascii="Fira Sans" w:hAnsi="Fira Sans"/>
          <w:sz w:val="24"/>
        </w:rPr>
        <w:t xml:space="preserve"> </w:t>
      </w:r>
      <w:r w:rsidR="00AB6A25" w:rsidRPr="004C0BC2">
        <w:rPr>
          <w:rFonts w:ascii="Fira Sans" w:hAnsi="Fira Sans"/>
          <w:sz w:val="24"/>
        </w:rPr>
        <w:t xml:space="preserve">per il </w:t>
      </w:r>
      <w:r>
        <w:rPr>
          <w:rFonts w:ascii="Fira Sans" w:hAnsi="Fira Sans"/>
          <w:sz w:val="24"/>
        </w:rPr>
        <w:t>triennio accademico 2023/2026</w:t>
      </w:r>
      <w:r w:rsidR="00D80AB7" w:rsidRPr="004C0BC2">
        <w:rPr>
          <w:rFonts w:ascii="Fira Sans" w:hAnsi="Fira Sans"/>
          <w:sz w:val="24"/>
        </w:rPr>
        <w:t>.</w:t>
      </w:r>
    </w:p>
    <w:p w14:paraId="7854D1A4" w14:textId="77777777" w:rsidR="00D80AB7" w:rsidRPr="004C0BC2" w:rsidRDefault="00D80AB7" w:rsidP="003C0AC7">
      <w:pPr>
        <w:pStyle w:val="Corpodeltesto31"/>
        <w:rPr>
          <w:rFonts w:ascii="Fira Sans" w:hAnsi="Fira Sans"/>
          <w:sz w:val="24"/>
        </w:rPr>
      </w:pPr>
    </w:p>
    <w:p w14:paraId="6A97914D" w14:textId="77777777" w:rsidR="009710B2" w:rsidRPr="004C0BC2" w:rsidRDefault="00DD2D84" w:rsidP="003C0AC7">
      <w:pPr>
        <w:pStyle w:val="Corpotesto"/>
        <w:jc w:val="both"/>
        <w:rPr>
          <w:rFonts w:ascii="Fira Sans" w:hAnsi="Fira Sans"/>
          <w:szCs w:val="24"/>
        </w:rPr>
      </w:pPr>
      <w:r w:rsidRPr="004C0BC2">
        <w:rPr>
          <w:rFonts w:ascii="Fira Sans" w:hAnsi="Fira Sans"/>
          <w:szCs w:val="24"/>
        </w:rPr>
        <w:t xml:space="preserve">Le elezioni si tengono in modalità telematica da remoto, </w:t>
      </w:r>
      <w:r w:rsidR="009710B2" w:rsidRPr="004C0BC2">
        <w:rPr>
          <w:rFonts w:ascii="Fira Sans" w:hAnsi="Fira Sans"/>
          <w:szCs w:val="24"/>
        </w:rPr>
        <w:t>secondo le modalità di cui all’art. 7.</w:t>
      </w:r>
    </w:p>
    <w:p w14:paraId="3F32C0D8" w14:textId="77777777" w:rsidR="00DD2D84" w:rsidRPr="004C0BC2" w:rsidRDefault="00DD2D84" w:rsidP="003C0AC7">
      <w:pPr>
        <w:pStyle w:val="Corpodeltesto31"/>
        <w:rPr>
          <w:rFonts w:ascii="Fira Sans" w:hAnsi="Fira Sans"/>
          <w:color w:val="000000"/>
          <w:sz w:val="24"/>
        </w:rPr>
      </w:pPr>
    </w:p>
    <w:p w14:paraId="191CF863" w14:textId="77777777" w:rsidR="00AB6A25" w:rsidRPr="004C0BC2" w:rsidRDefault="00D80AB7" w:rsidP="003C0AC7">
      <w:pPr>
        <w:pStyle w:val="Corpodeltesto31"/>
        <w:rPr>
          <w:rFonts w:ascii="Fira Sans" w:hAnsi="Fira Sans"/>
          <w:sz w:val="24"/>
        </w:rPr>
      </w:pPr>
      <w:r w:rsidRPr="004C0BC2">
        <w:rPr>
          <w:rFonts w:ascii="Fira Sans" w:hAnsi="Fira Sans"/>
          <w:color w:val="000000"/>
          <w:sz w:val="24"/>
        </w:rPr>
        <w:t>Le elezioni si svolgono</w:t>
      </w:r>
      <w:r w:rsidR="00AB6A25" w:rsidRPr="004C0BC2">
        <w:rPr>
          <w:rFonts w:ascii="Fira Sans" w:hAnsi="Fira Sans"/>
          <w:color w:val="000000"/>
          <w:sz w:val="24"/>
        </w:rPr>
        <w:t xml:space="preserve"> con il</w:t>
      </w:r>
      <w:r w:rsidR="00AB6A25" w:rsidRPr="004C0BC2">
        <w:rPr>
          <w:rFonts w:ascii="Fira Sans" w:hAnsi="Fira Sans"/>
          <w:sz w:val="24"/>
        </w:rPr>
        <w:t xml:space="preserve"> seguente calendario:</w:t>
      </w:r>
    </w:p>
    <w:p w14:paraId="0771A03F" w14:textId="77777777" w:rsidR="00C30A30" w:rsidRPr="004C0BC2" w:rsidRDefault="00C30A30" w:rsidP="003C0AC7">
      <w:pPr>
        <w:pStyle w:val="Corpodeltesto31"/>
        <w:rPr>
          <w:rFonts w:ascii="Fira Sans" w:hAnsi="Fira Sans"/>
          <w:sz w:val="24"/>
        </w:rPr>
      </w:pPr>
    </w:p>
    <w:p w14:paraId="2D1D3FCB" w14:textId="77777777" w:rsidR="00C30A30" w:rsidRPr="004C0BC2" w:rsidRDefault="00C30A30" w:rsidP="003C0AC7">
      <w:pPr>
        <w:pStyle w:val="Corpodeltesto31"/>
        <w:jc w:val="center"/>
        <w:rPr>
          <w:rFonts w:ascii="Fira Sans" w:hAnsi="Fira Sans"/>
          <w:b/>
          <w:sz w:val="24"/>
        </w:rPr>
      </w:pPr>
      <w:r w:rsidRPr="004C0BC2">
        <w:rPr>
          <w:rFonts w:ascii="Fira Sans" w:hAnsi="Fira Sans"/>
          <w:b/>
          <w:sz w:val="24"/>
        </w:rPr>
        <w:t>PRIMA VOTAZIONE</w:t>
      </w:r>
    </w:p>
    <w:p w14:paraId="56251D58" w14:textId="77777777" w:rsidR="00AB6A25" w:rsidRPr="004C0BC2" w:rsidRDefault="00AB6A25" w:rsidP="003C0AC7">
      <w:pPr>
        <w:jc w:val="both"/>
        <w:rPr>
          <w:rFonts w:ascii="Fira Sans" w:hAnsi="Fira Sans"/>
          <w:sz w:val="24"/>
          <w:szCs w:val="24"/>
        </w:rPr>
      </w:pPr>
    </w:p>
    <w:p w14:paraId="68E3A790" w14:textId="6A58F532" w:rsidR="00DE4777" w:rsidRPr="004C0BC2" w:rsidRDefault="00AB6A25" w:rsidP="003C0AC7">
      <w:pPr>
        <w:jc w:val="center"/>
        <w:rPr>
          <w:rFonts w:ascii="Fira Sans" w:hAnsi="Fira Sans"/>
          <w:b/>
          <w:i/>
          <w:sz w:val="24"/>
          <w:szCs w:val="24"/>
        </w:rPr>
      </w:pPr>
      <w:r w:rsidRPr="004C0BC2">
        <w:rPr>
          <w:rFonts w:ascii="Fira Sans" w:hAnsi="Fira Sans"/>
          <w:b/>
          <w:bCs/>
          <w:i/>
          <w:sz w:val="24"/>
          <w:szCs w:val="24"/>
        </w:rPr>
        <w:t>Data</w:t>
      </w:r>
      <w:r w:rsidR="00E127FA" w:rsidRPr="004C0BC2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="00791F6A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martedì 2</w:t>
      </w:r>
      <w:r w:rsidR="00A625C9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3.5.</w:t>
      </w:r>
      <w:r w:rsidR="00791F6A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202</w:t>
      </w:r>
      <w:r w:rsidR="00A625C9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3</w:t>
      </w:r>
      <w:r w:rsidR="00791F6A" w:rsidRPr="004C0BC2">
        <w:rPr>
          <w:rFonts w:ascii="Fira Sans" w:hAnsi="Fira Sans"/>
          <w:b/>
          <w:bCs/>
          <w:color w:val="000000" w:themeColor="text1"/>
          <w:sz w:val="24"/>
          <w:szCs w:val="24"/>
        </w:rPr>
        <w:t xml:space="preserve"> </w:t>
      </w:r>
    </w:p>
    <w:p w14:paraId="00A01D0D" w14:textId="38040938" w:rsidR="00DE4777" w:rsidRPr="004C0BC2" w:rsidRDefault="00DE4777" w:rsidP="003C0AC7">
      <w:pPr>
        <w:jc w:val="center"/>
        <w:rPr>
          <w:rFonts w:ascii="Fira Sans" w:hAnsi="Fira Sans"/>
          <w:b/>
          <w:i/>
          <w:sz w:val="24"/>
          <w:szCs w:val="24"/>
        </w:rPr>
      </w:pPr>
      <w:proofErr w:type="gramStart"/>
      <w:r w:rsidRPr="004C0BC2">
        <w:rPr>
          <w:rFonts w:ascii="Fira Sans" w:hAnsi="Fira Sans"/>
          <w:b/>
          <w:i/>
          <w:sz w:val="24"/>
          <w:szCs w:val="24"/>
        </w:rPr>
        <w:t>Orario apertura</w:t>
      </w:r>
      <w:proofErr w:type="gramEnd"/>
      <w:r w:rsidRPr="004C0BC2">
        <w:rPr>
          <w:rFonts w:ascii="Fira Sans" w:hAnsi="Fira Sans"/>
          <w:b/>
          <w:i/>
          <w:sz w:val="24"/>
          <w:szCs w:val="24"/>
        </w:rPr>
        <w:t xml:space="preserve"> e chiusura </w:t>
      </w:r>
      <w:r w:rsidR="00247182" w:rsidRPr="004C0BC2">
        <w:rPr>
          <w:rFonts w:ascii="Fira Sans" w:hAnsi="Fira Sans"/>
          <w:b/>
          <w:i/>
          <w:sz w:val="24"/>
          <w:szCs w:val="24"/>
        </w:rPr>
        <w:t>9:00 – 17:00</w:t>
      </w:r>
    </w:p>
    <w:p w14:paraId="1987381E" w14:textId="77777777" w:rsidR="008B567A" w:rsidRPr="004C0BC2" w:rsidRDefault="008B567A" w:rsidP="003C0AC7">
      <w:pPr>
        <w:pStyle w:val="Corpotesto"/>
        <w:ind w:left="708" w:firstLine="708"/>
        <w:jc w:val="both"/>
        <w:rPr>
          <w:rFonts w:ascii="Fira Sans" w:hAnsi="Fira Sans"/>
          <w:b/>
          <w:i/>
          <w:szCs w:val="24"/>
        </w:rPr>
      </w:pPr>
    </w:p>
    <w:p w14:paraId="738099CF" w14:textId="77777777" w:rsidR="006A15F8" w:rsidRPr="004C0BC2" w:rsidRDefault="0084449F" w:rsidP="003C0AC7">
      <w:pPr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In caso di anomalie tecniche, è prevista un’ulteriore giornata di votazione, in data che sarà comunicata con provvedimento del rettore.</w:t>
      </w:r>
    </w:p>
    <w:p w14:paraId="66C48127" w14:textId="77777777" w:rsidR="00DE4777" w:rsidRPr="004C0BC2" w:rsidRDefault="00DE4777" w:rsidP="003C0AC7">
      <w:pPr>
        <w:jc w:val="center"/>
        <w:rPr>
          <w:rFonts w:ascii="Fira Sans" w:hAnsi="Fira Sans"/>
          <w:b/>
          <w:sz w:val="24"/>
        </w:rPr>
      </w:pPr>
    </w:p>
    <w:p w14:paraId="1B9BB1DA" w14:textId="77777777" w:rsidR="00C30A30" w:rsidRPr="004C0BC2" w:rsidRDefault="00C30A30" w:rsidP="003C0AC7">
      <w:pPr>
        <w:jc w:val="center"/>
        <w:rPr>
          <w:rFonts w:ascii="Fira Sans" w:hAnsi="Fira Sans"/>
          <w:b/>
          <w:sz w:val="24"/>
        </w:rPr>
      </w:pPr>
      <w:r w:rsidRPr="004C0BC2">
        <w:rPr>
          <w:rFonts w:ascii="Fira Sans" w:hAnsi="Fira Sans"/>
          <w:b/>
          <w:sz w:val="24"/>
        </w:rPr>
        <w:t>EVENTUALE SECONDA VOTAZIONE</w:t>
      </w:r>
    </w:p>
    <w:p w14:paraId="3F02B543" w14:textId="77777777" w:rsidR="00C30A30" w:rsidRPr="004C0BC2" w:rsidRDefault="00C30A30" w:rsidP="003C0AC7">
      <w:pPr>
        <w:jc w:val="both"/>
        <w:rPr>
          <w:rFonts w:ascii="Fira Sans" w:hAnsi="Fira Sans"/>
          <w:b/>
          <w:sz w:val="24"/>
          <w:szCs w:val="24"/>
        </w:rPr>
      </w:pPr>
    </w:p>
    <w:p w14:paraId="65F0A69A" w14:textId="77777777" w:rsidR="00D11A23" w:rsidRPr="004C0BC2" w:rsidRDefault="00D11A23" w:rsidP="003C0AC7">
      <w:pPr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 xml:space="preserve">Se nella prima votazione non sono raggiunti i </w:t>
      </w:r>
      <w:r w:rsidRPr="004C0BC2">
        <w:rPr>
          <w:rFonts w:ascii="Fira Sans" w:hAnsi="Fira Sans"/>
          <w:i/>
          <w:sz w:val="24"/>
          <w:szCs w:val="24"/>
        </w:rPr>
        <w:t>quorum</w:t>
      </w:r>
      <w:r w:rsidRPr="004C0BC2">
        <w:rPr>
          <w:rFonts w:ascii="Fira Sans" w:hAnsi="Fira Sans"/>
          <w:sz w:val="24"/>
          <w:szCs w:val="24"/>
        </w:rPr>
        <w:t>, l’elezione ha luogo in seconda votazione il giorno:</w:t>
      </w:r>
    </w:p>
    <w:p w14:paraId="5C450FEA" w14:textId="57440377" w:rsidR="00720426" w:rsidRPr="004C0BC2" w:rsidRDefault="00D11A23" w:rsidP="003C0AC7">
      <w:pPr>
        <w:jc w:val="center"/>
        <w:rPr>
          <w:rFonts w:ascii="Fira Sans" w:hAnsi="Fira Sans"/>
          <w:b/>
          <w:i/>
          <w:color w:val="000000" w:themeColor="text1"/>
          <w:sz w:val="24"/>
          <w:szCs w:val="24"/>
        </w:rPr>
      </w:pPr>
      <w:r w:rsidRPr="004C0BC2">
        <w:rPr>
          <w:rFonts w:ascii="Fira Sans" w:hAnsi="Fira Sans"/>
          <w:b/>
          <w:bCs/>
          <w:i/>
          <w:sz w:val="24"/>
          <w:szCs w:val="24"/>
        </w:rPr>
        <w:lastRenderedPageBreak/>
        <w:t>Data</w:t>
      </w:r>
      <w:r w:rsidR="00E127FA" w:rsidRPr="004C0BC2">
        <w:rPr>
          <w:rFonts w:ascii="Fira Sans" w:hAnsi="Fira Sans"/>
          <w:b/>
          <w:bCs/>
          <w:sz w:val="24"/>
          <w:szCs w:val="24"/>
        </w:rPr>
        <w:t xml:space="preserve"> </w:t>
      </w:r>
      <w:r w:rsidR="00791F6A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giovedì 2</w:t>
      </w:r>
      <w:r w:rsidR="00A625C9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5</w:t>
      </w:r>
      <w:r w:rsidR="00791F6A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.</w:t>
      </w:r>
      <w:r w:rsidR="00A625C9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5</w:t>
      </w:r>
      <w:r w:rsidR="00791F6A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.202</w:t>
      </w:r>
      <w:r w:rsidR="00A625C9" w:rsidRPr="00A625C9">
        <w:rPr>
          <w:rFonts w:ascii="Fira Sans" w:hAnsi="Fira Sans"/>
          <w:b/>
          <w:bCs/>
          <w:color w:val="000000" w:themeColor="text1"/>
          <w:sz w:val="24"/>
          <w:szCs w:val="24"/>
          <w:highlight w:val="yellow"/>
        </w:rPr>
        <w:t>3</w:t>
      </w:r>
      <w:r w:rsidRPr="004C0BC2">
        <w:rPr>
          <w:rFonts w:ascii="Fira Sans" w:hAnsi="Fira Sans"/>
          <w:b/>
          <w:bCs/>
          <w:color w:val="000000" w:themeColor="text1"/>
          <w:sz w:val="24"/>
          <w:szCs w:val="24"/>
        </w:rPr>
        <w:t xml:space="preserve"> </w:t>
      </w:r>
      <w:r w:rsidR="00720426" w:rsidRPr="004C0BC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 </w:t>
      </w:r>
    </w:p>
    <w:p w14:paraId="60805959" w14:textId="7B92B83B" w:rsidR="00720426" w:rsidRPr="004C0BC2" w:rsidRDefault="00720426" w:rsidP="003C0AC7">
      <w:pPr>
        <w:jc w:val="center"/>
        <w:rPr>
          <w:rFonts w:ascii="Fira Sans" w:hAnsi="Fira Sans"/>
          <w:b/>
          <w:sz w:val="24"/>
          <w:szCs w:val="24"/>
        </w:rPr>
      </w:pPr>
      <w:proofErr w:type="gramStart"/>
      <w:r w:rsidRPr="004C0BC2">
        <w:rPr>
          <w:rFonts w:ascii="Fira Sans" w:hAnsi="Fira Sans"/>
          <w:b/>
          <w:i/>
          <w:sz w:val="24"/>
          <w:szCs w:val="24"/>
        </w:rPr>
        <w:t>Orario apertura</w:t>
      </w:r>
      <w:proofErr w:type="gramEnd"/>
      <w:r w:rsidRPr="004C0BC2">
        <w:rPr>
          <w:rFonts w:ascii="Fira Sans" w:hAnsi="Fira Sans"/>
          <w:b/>
          <w:i/>
          <w:sz w:val="24"/>
          <w:szCs w:val="24"/>
        </w:rPr>
        <w:t xml:space="preserve"> e chiusura</w:t>
      </w:r>
      <w:r w:rsidR="00170FCA" w:rsidRPr="004C0BC2">
        <w:rPr>
          <w:rFonts w:ascii="Fira Sans" w:hAnsi="Fira Sans"/>
          <w:b/>
          <w:i/>
          <w:sz w:val="24"/>
          <w:szCs w:val="24"/>
        </w:rPr>
        <w:t xml:space="preserve"> 9:00 – 17:00</w:t>
      </w:r>
    </w:p>
    <w:p w14:paraId="36F0A744" w14:textId="77777777" w:rsidR="008B567A" w:rsidRPr="004C0BC2" w:rsidRDefault="008B567A" w:rsidP="003C0AC7">
      <w:pPr>
        <w:pStyle w:val="Corpotesto"/>
        <w:ind w:left="708" w:firstLine="708"/>
        <w:jc w:val="both"/>
        <w:rPr>
          <w:rFonts w:ascii="Fira Sans" w:hAnsi="Fira Sans"/>
          <w:b/>
          <w:i/>
          <w:szCs w:val="24"/>
        </w:rPr>
      </w:pPr>
    </w:p>
    <w:p w14:paraId="494D9FD0" w14:textId="77777777" w:rsidR="001E534E" w:rsidRPr="004C0BC2" w:rsidRDefault="005F5C94" w:rsidP="003C0AC7">
      <w:pPr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In caso di anomalie tecniche, è prevista un’ulteriore giornata di votazione, in data che sarà comunicata con provvedimento del rettore.</w:t>
      </w:r>
    </w:p>
    <w:p w14:paraId="41F8CCAC" w14:textId="77777777" w:rsidR="005F5C94" w:rsidRPr="004C0BC2" w:rsidRDefault="005F5C94" w:rsidP="003C0AC7">
      <w:pPr>
        <w:jc w:val="both"/>
        <w:rPr>
          <w:rFonts w:ascii="Fira Sans" w:eastAsia="Arial" w:hAnsi="Fira Sans" w:cs="Arial"/>
          <w:i/>
          <w:iCs/>
          <w:sz w:val="24"/>
          <w:szCs w:val="24"/>
          <w:shd w:val="clear" w:color="auto" w:fill="FFFFFF"/>
        </w:rPr>
      </w:pPr>
    </w:p>
    <w:p w14:paraId="77415B48" w14:textId="3B8FCA73" w:rsidR="007119CF" w:rsidRPr="004C0BC2" w:rsidRDefault="009E3B06" w:rsidP="003C0AC7">
      <w:pPr>
        <w:jc w:val="both"/>
        <w:rPr>
          <w:rFonts w:ascii="Fira Sans" w:hAnsi="Fira Sans"/>
          <w:b/>
          <w:color w:val="FF0000"/>
          <w:sz w:val="24"/>
          <w:szCs w:val="24"/>
        </w:rPr>
      </w:pPr>
      <w:r w:rsidRPr="004C0BC2">
        <w:rPr>
          <w:rFonts w:ascii="Fira Sans" w:hAnsi="Fira Sans"/>
          <w:b/>
          <w:sz w:val="24"/>
          <w:szCs w:val="24"/>
        </w:rPr>
        <w:t xml:space="preserve">ART. 2 </w:t>
      </w:r>
      <w:r w:rsidR="00805878" w:rsidRPr="004C0BC2">
        <w:rPr>
          <w:rFonts w:ascii="Fira Sans" w:hAnsi="Fira Sans"/>
          <w:b/>
          <w:sz w:val="24"/>
          <w:szCs w:val="24"/>
        </w:rPr>
        <w:t>–</w:t>
      </w:r>
      <w:r w:rsidRPr="004C0BC2">
        <w:rPr>
          <w:rFonts w:ascii="Fira Sans" w:hAnsi="Fira Sans"/>
          <w:b/>
          <w:sz w:val="24"/>
          <w:szCs w:val="24"/>
        </w:rPr>
        <w:t xml:space="preserve"> SEGGIO</w:t>
      </w:r>
      <w:r w:rsidR="00805878" w:rsidRPr="004C0BC2">
        <w:rPr>
          <w:rFonts w:ascii="Fira Sans" w:hAnsi="Fira Sans"/>
          <w:b/>
          <w:sz w:val="24"/>
          <w:szCs w:val="24"/>
        </w:rPr>
        <w:t xml:space="preserve"> </w:t>
      </w:r>
      <w:r w:rsidR="00805878" w:rsidRPr="004C0BC2">
        <w:rPr>
          <w:rFonts w:ascii="Fira Sans" w:hAnsi="Fira Sans"/>
          <w:b/>
          <w:color w:val="000000"/>
          <w:sz w:val="24"/>
          <w:szCs w:val="24"/>
        </w:rPr>
        <w:t>VIRTUALE</w:t>
      </w:r>
      <w:r w:rsidRPr="004C0BC2">
        <w:rPr>
          <w:rFonts w:ascii="Fira Sans" w:hAnsi="Fira Sans"/>
          <w:b/>
          <w:color w:val="00B050"/>
          <w:sz w:val="24"/>
          <w:szCs w:val="24"/>
        </w:rPr>
        <w:t xml:space="preserve"> </w:t>
      </w:r>
    </w:p>
    <w:p w14:paraId="2FE7BEAC" w14:textId="4F577353" w:rsidR="00667024" w:rsidRPr="004C0BC2" w:rsidRDefault="00667024" w:rsidP="003C0AC7">
      <w:pPr>
        <w:jc w:val="both"/>
        <w:rPr>
          <w:rFonts w:ascii="Fira Sans" w:hAnsi="Fira Sans"/>
          <w:color w:val="000000"/>
          <w:sz w:val="24"/>
          <w:szCs w:val="24"/>
        </w:rPr>
      </w:pPr>
      <w:r w:rsidRPr="65C6DCD0">
        <w:rPr>
          <w:rFonts w:ascii="Fira Sans" w:hAnsi="Fira Sans"/>
          <w:color w:val="000000" w:themeColor="text1"/>
          <w:sz w:val="24"/>
          <w:szCs w:val="24"/>
        </w:rPr>
        <w:t xml:space="preserve">Ai sensi dell’art. 20, comma </w:t>
      </w:r>
      <w:r w:rsidR="00E0373A" w:rsidRPr="65C6DCD0">
        <w:rPr>
          <w:rFonts w:ascii="Fira Sans" w:hAnsi="Fira Sans"/>
          <w:color w:val="000000" w:themeColor="text1"/>
          <w:sz w:val="24"/>
          <w:szCs w:val="24"/>
        </w:rPr>
        <w:t>5</w:t>
      </w:r>
      <w:r w:rsidRPr="65C6DCD0">
        <w:rPr>
          <w:rFonts w:ascii="Fira Sans" w:hAnsi="Fira Sans"/>
          <w:color w:val="000000" w:themeColor="text1"/>
          <w:sz w:val="24"/>
          <w:szCs w:val="24"/>
        </w:rPr>
        <w:t xml:space="preserve">, </w:t>
      </w:r>
      <w:r w:rsidR="4EFD4A34" w:rsidRPr="65C6DCD0">
        <w:rPr>
          <w:rFonts w:ascii="Fira Sans" w:hAnsi="Fira Sans"/>
          <w:color w:val="000000" w:themeColor="text1"/>
          <w:sz w:val="24"/>
          <w:szCs w:val="24"/>
        </w:rPr>
        <w:t xml:space="preserve">del RGA </w:t>
      </w:r>
      <w:r w:rsidRPr="65C6DCD0">
        <w:rPr>
          <w:rFonts w:ascii="Fira Sans" w:hAnsi="Fira Sans"/>
          <w:color w:val="000000" w:themeColor="text1"/>
          <w:sz w:val="24"/>
          <w:szCs w:val="24"/>
        </w:rPr>
        <w:t>non possono far parte dei seggi i docenti che intendono candidarsi.</w:t>
      </w:r>
    </w:p>
    <w:p w14:paraId="41295C61" w14:textId="688AA74C" w:rsidR="0089790F" w:rsidRPr="004C0BC2" w:rsidRDefault="0089790F" w:rsidP="003C0AC7">
      <w:pPr>
        <w:jc w:val="both"/>
        <w:rPr>
          <w:rFonts w:ascii="Fira Sans" w:hAnsi="Fira Sans"/>
          <w:i/>
          <w:sz w:val="24"/>
          <w:szCs w:val="24"/>
        </w:rPr>
      </w:pPr>
    </w:p>
    <w:p w14:paraId="6AC9D67E" w14:textId="7323F65F" w:rsidR="00AB6A25" w:rsidRPr="004C0BC2" w:rsidRDefault="0047733B" w:rsidP="003C0AC7">
      <w:pPr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F</w:t>
      </w:r>
      <w:r w:rsidR="00AB6A25" w:rsidRPr="004C0BC2">
        <w:rPr>
          <w:rFonts w:ascii="Fira Sans" w:hAnsi="Fira Sans"/>
          <w:sz w:val="24"/>
          <w:szCs w:val="24"/>
        </w:rPr>
        <w:t>anno parte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="00AB6A25" w:rsidRPr="004C0BC2">
        <w:rPr>
          <w:rFonts w:ascii="Fira Sans" w:hAnsi="Fira Sans"/>
          <w:sz w:val="24"/>
          <w:szCs w:val="24"/>
        </w:rPr>
        <w:t>de</w:t>
      </w:r>
      <w:r w:rsidR="00585BC8" w:rsidRPr="004C0BC2">
        <w:rPr>
          <w:rFonts w:ascii="Fira Sans" w:hAnsi="Fira Sans"/>
          <w:sz w:val="24"/>
          <w:szCs w:val="24"/>
        </w:rPr>
        <w:t>l</w:t>
      </w:r>
      <w:r w:rsidR="00AB6A25" w:rsidRPr="004C0BC2">
        <w:rPr>
          <w:rFonts w:ascii="Fira Sans" w:hAnsi="Fira Sans"/>
          <w:sz w:val="24"/>
          <w:szCs w:val="24"/>
        </w:rPr>
        <w:t xml:space="preserve"> seggi</w:t>
      </w:r>
      <w:r w:rsidR="00585BC8" w:rsidRPr="004C0BC2">
        <w:rPr>
          <w:rFonts w:ascii="Fira Sans" w:hAnsi="Fira Sans"/>
          <w:sz w:val="24"/>
          <w:szCs w:val="24"/>
        </w:rPr>
        <w:t>o</w:t>
      </w:r>
      <w:r w:rsidR="00AB6A25" w:rsidRPr="004C0BC2">
        <w:rPr>
          <w:rFonts w:ascii="Fira Sans" w:hAnsi="Fira Sans"/>
          <w:sz w:val="24"/>
          <w:szCs w:val="24"/>
        </w:rPr>
        <w:t>:</w:t>
      </w:r>
    </w:p>
    <w:p w14:paraId="00A65035" w14:textId="075FBA47" w:rsidR="00A76AA6" w:rsidRPr="004C0BC2" w:rsidRDefault="00A76AA6" w:rsidP="003C0AC7">
      <w:pPr>
        <w:jc w:val="both"/>
        <w:rPr>
          <w:rFonts w:ascii="Fira Sans" w:hAnsi="Fira Sans"/>
          <w:sz w:val="24"/>
          <w:szCs w:val="24"/>
        </w:rPr>
      </w:pPr>
    </w:p>
    <w:p w14:paraId="3550DAD4" w14:textId="439DA2D5" w:rsidR="009E3B06" w:rsidRPr="004C0BC2" w:rsidRDefault="009E3B06" w:rsidP="003C0AC7">
      <w:pPr>
        <w:rPr>
          <w:rFonts w:ascii="Fira Sans" w:hAnsi="Fira Sans"/>
          <w:sz w:val="24"/>
          <w:szCs w:val="24"/>
          <w:u w:val="single"/>
        </w:rPr>
      </w:pPr>
      <w:r w:rsidRPr="004C0BC2">
        <w:rPr>
          <w:rFonts w:ascii="Fira Sans" w:hAnsi="Fira Sans"/>
          <w:sz w:val="24"/>
          <w:szCs w:val="24"/>
          <w:u w:val="single"/>
        </w:rPr>
        <w:t>Componenti effettivi</w:t>
      </w:r>
    </w:p>
    <w:p w14:paraId="79E7CAEF" w14:textId="77777777" w:rsidR="00AB6A25" w:rsidRPr="004C0BC2" w:rsidRDefault="00AB6A25" w:rsidP="003C0AC7">
      <w:pPr>
        <w:rPr>
          <w:rFonts w:ascii="Fira Sans" w:hAnsi="Fira Sans"/>
          <w:b/>
          <w:sz w:val="24"/>
          <w:szCs w:val="24"/>
        </w:rPr>
      </w:pPr>
    </w:p>
    <w:p w14:paraId="49E4FD02" w14:textId="0CABCA0F" w:rsidR="00F84780" w:rsidRPr="004C0BC2" w:rsidRDefault="00A625C9" w:rsidP="003C0AC7">
      <w:pPr>
        <w:pStyle w:val="Paragrafoelenco"/>
        <w:numPr>
          <w:ilvl w:val="0"/>
          <w:numId w:val="22"/>
        </w:numPr>
        <w:rPr>
          <w:rFonts w:ascii="Fira Sans" w:hAnsi="Fira Sans"/>
          <w:color w:val="000000" w:themeColor="text1"/>
          <w:sz w:val="24"/>
          <w:szCs w:val="24"/>
        </w:rPr>
      </w:pPr>
      <w:r>
        <w:rPr>
          <w:rFonts w:ascii="Fira Sans" w:hAnsi="Fira Sans"/>
          <w:sz w:val="24"/>
          <w:szCs w:val="24"/>
        </w:rPr>
        <w:t>_</w:t>
      </w:r>
      <w:r w:rsidRPr="00AA45AD">
        <w:rPr>
          <w:rFonts w:ascii="Fira Sans" w:hAnsi="Fira Sans"/>
          <w:sz w:val="24"/>
          <w:szCs w:val="24"/>
          <w:highlight w:val="yellow"/>
        </w:rPr>
        <w:t>______</w:t>
      </w:r>
      <w:r>
        <w:rPr>
          <w:rFonts w:ascii="Fira Sans" w:hAnsi="Fira Sans"/>
          <w:sz w:val="24"/>
          <w:szCs w:val="24"/>
        </w:rPr>
        <w:t>___</w:t>
      </w:r>
      <w:r w:rsidR="00F84780" w:rsidRPr="004C0BC2">
        <w:rPr>
          <w:rFonts w:ascii="Fira Sans" w:hAnsi="Fira Sans"/>
          <w:sz w:val="24"/>
          <w:szCs w:val="24"/>
        </w:rPr>
        <w:t xml:space="preserve"> </w:t>
      </w:r>
      <w:r w:rsidR="001103EB" w:rsidRPr="004C0BC2">
        <w:rPr>
          <w:rFonts w:ascii="Fira Sans" w:hAnsi="Fira Sans"/>
          <w:sz w:val="24"/>
          <w:szCs w:val="24"/>
        </w:rPr>
        <w:t xml:space="preserve">- </w:t>
      </w:r>
      <w:r w:rsidR="001103EB" w:rsidRPr="004C0BC2">
        <w:rPr>
          <w:rFonts w:ascii="Fira Sans" w:hAnsi="Fira Sans"/>
          <w:color w:val="000000" w:themeColor="text1"/>
          <w:sz w:val="24"/>
          <w:szCs w:val="24"/>
        </w:rPr>
        <w:t>Presidente</w:t>
      </w:r>
    </w:p>
    <w:p w14:paraId="21E3100C" w14:textId="5A035D13" w:rsidR="001103EB" w:rsidRPr="004C0BC2" w:rsidRDefault="00A625C9" w:rsidP="003C0AC7">
      <w:pPr>
        <w:pStyle w:val="Paragrafoelenco"/>
        <w:numPr>
          <w:ilvl w:val="0"/>
          <w:numId w:val="22"/>
        </w:numPr>
        <w:rPr>
          <w:rFonts w:ascii="Fira Sans" w:hAnsi="Fira Sans"/>
          <w:color w:val="000000" w:themeColor="text1"/>
          <w:sz w:val="24"/>
          <w:szCs w:val="24"/>
        </w:rPr>
      </w:pPr>
      <w:r>
        <w:rPr>
          <w:rFonts w:ascii="Fira Sans" w:hAnsi="Fira Sans"/>
          <w:sz w:val="24"/>
          <w:szCs w:val="24"/>
        </w:rPr>
        <w:t>_</w:t>
      </w:r>
      <w:r w:rsidRPr="00AA45AD">
        <w:rPr>
          <w:rFonts w:ascii="Fira Sans" w:hAnsi="Fira Sans"/>
          <w:sz w:val="24"/>
          <w:szCs w:val="24"/>
          <w:highlight w:val="yellow"/>
        </w:rPr>
        <w:t>_____</w:t>
      </w:r>
      <w:r>
        <w:rPr>
          <w:rFonts w:ascii="Fira Sans" w:hAnsi="Fira Sans"/>
          <w:sz w:val="24"/>
          <w:szCs w:val="24"/>
        </w:rPr>
        <w:t>____</w:t>
      </w:r>
      <w:r w:rsidR="001103EB" w:rsidRPr="004C0BC2">
        <w:rPr>
          <w:rFonts w:ascii="Fira Sans" w:hAnsi="Fira Sans"/>
          <w:sz w:val="24"/>
          <w:szCs w:val="24"/>
        </w:rPr>
        <w:t xml:space="preserve"> - </w:t>
      </w:r>
      <w:r w:rsidR="001103EB" w:rsidRPr="004C0BC2">
        <w:rPr>
          <w:rFonts w:ascii="Fira Sans" w:hAnsi="Fira Sans"/>
          <w:color w:val="000000" w:themeColor="text1"/>
          <w:sz w:val="24"/>
          <w:szCs w:val="24"/>
        </w:rPr>
        <w:t>Vicepresidente</w:t>
      </w:r>
    </w:p>
    <w:p w14:paraId="233B85C9" w14:textId="6855C4AA" w:rsidR="008C4757" w:rsidRPr="004C0BC2" w:rsidRDefault="008C4757" w:rsidP="003C0AC7">
      <w:pPr>
        <w:pStyle w:val="Paragrafoelenco"/>
        <w:numPr>
          <w:ilvl w:val="0"/>
          <w:numId w:val="22"/>
        </w:numPr>
        <w:rPr>
          <w:rFonts w:ascii="Fira Sans" w:hAnsi="Fira Sans"/>
          <w:sz w:val="24"/>
          <w:szCs w:val="24"/>
        </w:rPr>
      </w:pPr>
      <w:r w:rsidRPr="00ED1CE3">
        <w:rPr>
          <w:rFonts w:ascii="Fira Sans" w:hAnsi="Fira Sans"/>
          <w:sz w:val="24"/>
          <w:szCs w:val="24"/>
          <w:highlight w:val="yellow"/>
        </w:rPr>
        <w:t>Dott. Fabrizio BUSCAROLI</w:t>
      </w:r>
      <w:r w:rsidRPr="004C0BC2">
        <w:rPr>
          <w:rFonts w:ascii="Fira Sans" w:hAnsi="Fira Sans"/>
          <w:sz w:val="24"/>
          <w:szCs w:val="24"/>
        </w:rPr>
        <w:t xml:space="preserve"> – settore affari generali</w:t>
      </w:r>
      <w:r w:rsidR="00AA45AD">
        <w:rPr>
          <w:rFonts w:ascii="Fira Sans" w:hAnsi="Fira Sans"/>
          <w:sz w:val="24"/>
          <w:szCs w:val="24"/>
        </w:rPr>
        <w:t xml:space="preserve"> e procedimenti elettorali</w:t>
      </w:r>
    </w:p>
    <w:p w14:paraId="1A35A7AD" w14:textId="32BB0025" w:rsidR="008C4757" w:rsidRPr="004C0BC2" w:rsidRDefault="008C4757" w:rsidP="003C0AC7">
      <w:pPr>
        <w:pStyle w:val="Paragrafoelenco"/>
        <w:numPr>
          <w:ilvl w:val="0"/>
          <w:numId w:val="22"/>
        </w:numPr>
        <w:rPr>
          <w:rFonts w:ascii="Fira Sans" w:hAnsi="Fira Sans"/>
          <w:color w:val="000000" w:themeColor="text1"/>
          <w:sz w:val="24"/>
          <w:szCs w:val="24"/>
        </w:rPr>
      </w:pPr>
      <w:r w:rsidRPr="00ED1CE3">
        <w:rPr>
          <w:rFonts w:ascii="Fira Sans" w:hAnsi="Fira Sans"/>
          <w:sz w:val="24"/>
          <w:szCs w:val="24"/>
          <w:highlight w:val="yellow"/>
        </w:rPr>
        <w:t>Rag. Roberta LOMBARDI</w:t>
      </w:r>
      <w:r w:rsidRPr="004C0BC2">
        <w:rPr>
          <w:rFonts w:ascii="Fira Sans" w:hAnsi="Fira Sans"/>
          <w:sz w:val="24"/>
          <w:szCs w:val="24"/>
        </w:rPr>
        <w:t xml:space="preserve"> – settore affari generali</w:t>
      </w:r>
      <w:r w:rsidR="00AA45AD">
        <w:rPr>
          <w:rFonts w:ascii="Fira Sans" w:hAnsi="Fira Sans"/>
          <w:sz w:val="24"/>
          <w:szCs w:val="24"/>
        </w:rPr>
        <w:t xml:space="preserve"> e procedimenti elettorali</w:t>
      </w:r>
      <w:r w:rsidR="001103EB" w:rsidRPr="004C0BC2">
        <w:rPr>
          <w:rFonts w:ascii="Fira Sans" w:hAnsi="Fira Sans"/>
          <w:sz w:val="24"/>
          <w:szCs w:val="24"/>
        </w:rPr>
        <w:t xml:space="preserve"> - </w:t>
      </w:r>
      <w:r w:rsidR="001103EB" w:rsidRPr="004C0BC2">
        <w:rPr>
          <w:rFonts w:ascii="Fira Sans" w:hAnsi="Fira Sans"/>
          <w:color w:val="000000" w:themeColor="text1"/>
          <w:sz w:val="24"/>
          <w:szCs w:val="24"/>
        </w:rPr>
        <w:t>Segretario</w:t>
      </w:r>
    </w:p>
    <w:p w14:paraId="5F21E23B" w14:textId="77777777" w:rsidR="00AB6A25" w:rsidRPr="004C0BC2" w:rsidRDefault="00AB6A25" w:rsidP="003C0AC7">
      <w:pPr>
        <w:rPr>
          <w:rFonts w:ascii="Fira Sans" w:hAnsi="Fira Sans"/>
          <w:b/>
          <w:sz w:val="24"/>
          <w:szCs w:val="24"/>
        </w:rPr>
      </w:pPr>
    </w:p>
    <w:p w14:paraId="31F0CE59" w14:textId="25793B79" w:rsidR="00AB6A25" w:rsidRPr="004C0BC2" w:rsidRDefault="009E3B06" w:rsidP="003C0AC7">
      <w:pPr>
        <w:rPr>
          <w:rFonts w:ascii="Fira Sans" w:hAnsi="Fira Sans"/>
          <w:sz w:val="24"/>
          <w:szCs w:val="24"/>
          <w:u w:val="single"/>
        </w:rPr>
      </w:pPr>
      <w:r w:rsidRPr="004C0BC2">
        <w:rPr>
          <w:rFonts w:ascii="Fira Sans" w:hAnsi="Fira Sans"/>
          <w:sz w:val="24"/>
          <w:szCs w:val="24"/>
          <w:u w:val="single"/>
        </w:rPr>
        <w:t>Component</w:t>
      </w:r>
      <w:r w:rsidR="008F153A" w:rsidRPr="004C0BC2">
        <w:rPr>
          <w:rFonts w:ascii="Fira Sans" w:hAnsi="Fira Sans"/>
          <w:sz w:val="24"/>
          <w:szCs w:val="24"/>
          <w:u w:val="single"/>
        </w:rPr>
        <w:t>i</w:t>
      </w:r>
      <w:r w:rsidRPr="004C0BC2">
        <w:rPr>
          <w:rFonts w:ascii="Fira Sans" w:hAnsi="Fira Sans"/>
          <w:sz w:val="24"/>
          <w:szCs w:val="24"/>
          <w:u w:val="single"/>
        </w:rPr>
        <w:t xml:space="preserve"> supplent</w:t>
      </w:r>
      <w:r w:rsidR="008F153A" w:rsidRPr="004C0BC2">
        <w:rPr>
          <w:rFonts w:ascii="Fira Sans" w:hAnsi="Fira Sans"/>
          <w:sz w:val="24"/>
          <w:szCs w:val="24"/>
          <w:u w:val="single"/>
        </w:rPr>
        <w:t>i</w:t>
      </w:r>
    </w:p>
    <w:p w14:paraId="7E28E8CC" w14:textId="77777777" w:rsidR="00AB6A25" w:rsidRPr="004C0BC2" w:rsidRDefault="00AB6A25" w:rsidP="003C0AC7">
      <w:pPr>
        <w:rPr>
          <w:rFonts w:ascii="Fira Sans" w:hAnsi="Fira Sans"/>
          <w:sz w:val="24"/>
          <w:szCs w:val="24"/>
        </w:rPr>
      </w:pPr>
    </w:p>
    <w:p w14:paraId="4C989360" w14:textId="48F256D0" w:rsidR="00F84780" w:rsidRPr="004C0BC2" w:rsidRDefault="00AA45AD" w:rsidP="003C0AC7">
      <w:pPr>
        <w:pStyle w:val="Paragrafoelenco"/>
        <w:numPr>
          <w:ilvl w:val="1"/>
          <w:numId w:val="27"/>
        </w:numPr>
        <w:rPr>
          <w:rFonts w:ascii="Fira Sans" w:hAnsi="Fira Sans"/>
          <w:sz w:val="24"/>
          <w:szCs w:val="24"/>
        </w:rPr>
      </w:pPr>
      <w:r>
        <w:rPr>
          <w:rFonts w:ascii="Fira Sans" w:hAnsi="Fira Sans"/>
          <w:color w:val="000000" w:themeColor="text1"/>
          <w:sz w:val="24"/>
          <w:szCs w:val="24"/>
        </w:rPr>
        <w:t>_</w:t>
      </w:r>
      <w:r w:rsidRPr="00AA45AD">
        <w:rPr>
          <w:rFonts w:ascii="Fira Sans" w:hAnsi="Fira Sans"/>
          <w:color w:val="000000" w:themeColor="text1"/>
          <w:sz w:val="24"/>
          <w:szCs w:val="24"/>
          <w:highlight w:val="yellow"/>
        </w:rPr>
        <w:t>_______</w:t>
      </w:r>
      <w:r>
        <w:rPr>
          <w:rFonts w:ascii="Fira Sans" w:hAnsi="Fira Sans"/>
          <w:color w:val="000000" w:themeColor="text1"/>
          <w:sz w:val="24"/>
          <w:szCs w:val="24"/>
        </w:rPr>
        <w:t>_</w:t>
      </w:r>
      <w:r w:rsidR="00F84780" w:rsidRPr="004C0BC2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>
        <w:rPr>
          <w:rFonts w:ascii="Fira Sans" w:hAnsi="Fira Sans"/>
          <w:color w:val="000000" w:themeColor="text1"/>
          <w:sz w:val="24"/>
          <w:szCs w:val="24"/>
        </w:rPr>
        <w:t xml:space="preserve"> </w:t>
      </w:r>
    </w:p>
    <w:p w14:paraId="2DF52DD8" w14:textId="77777777" w:rsidR="002E3CC4" w:rsidRPr="004C0BC2" w:rsidRDefault="002E3CC4" w:rsidP="003C0AC7">
      <w:pPr>
        <w:ind w:left="1440"/>
        <w:rPr>
          <w:rFonts w:ascii="Fira Sans" w:hAnsi="Fira Sans"/>
          <w:color w:val="00B050"/>
          <w:sz w:val="24"/>
          <w:szCs w:val="24"/>
        </w:rPr>
      </w:pPr>
    </w:p>
    <w:p w14:paraId="553BA11E" w14:textId="774CB476" w:rsidR="00AB6A25" w:rsidRPr="004C0BC2" w:rsidRDefault="00AB6A25" w:rsidP="003C0AC7">
      <w:pPr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 xml:space="preserve">Durante le operazioni </w:t>
      </w:r>
      <w:r w:rsidR="00ED1CE3">
        <w:rPr>
          <w:rFonts w:ascii="Fira Sans" w:hAnsi="Fira Sans"/>
          <w:sz w:val="24"/>
          <w:szCs w:val="24"/>
        </w:rPr>
        <w:t>il</w:t>
      </w:r>
      <w:r w:rsidR="009A2547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seggio opera validamente con </w:t>
      </w:r>
      <w:r w:rsidRPr="004C0BC2">
        <w:rPr>
          <w:rFonts w:ascii="Fira Sans" w:hAnsi="Fira Sans"/>
          <w:color w:val="000000"/>
          <w:sz w:val="24"/>
          <w:szCs w:val="24"/>
        </w:rPr>
        <w:t xml:space="preserve">la </w:t>
      </w:r>
      <w:r w:rsidR="005F001E" w:rsidRPr="004C0BC2">
        <w:rPr>
          <w:rFonts w:ascii="Fira Sans" w:hAnsi="Fira Sans"/>
          <w:color w:val="000000"/>
          <w:sz w:val="24"/>
          <w:szCs w:val="24"/>
        </w:rPr>
        <w:t xml:space="preserve">partecipazione </w:t>
      </w:r>
      <w:r w:rsidRPr="004C0BC2">
        <w:rPr>
          <w:rFonts w:ascii="Fira Sans" w:hAnsi="Fira Sans"/>
          <w:color w:val="000000"/>
          <w:sz w:val="24"/>
          <w:szCs w:val="24"/>
        </w:rPr>
        <w:t xml:space="preserve">di </w:t>
      </w:r>
      <w:r w:rsidR="001210D3" w:rsidRPr="004C0BC2">
        <w:rPr>
          <w:rFonts w:ascii="Fira Sans" w:hAnsi="Fira Sans"/>
          <w:color w:val="000000"/>
          <w:sz w:val="24"/>
          <w:szCs w:val="24"/>
        </w:rPr>
        <w:t xml:space="preserve">almeno </w:t>
      </w:r>
      <w:r w:rsidRPr="004C0BC2">
        <w:rPr>
          <w:rFonts w:ascii="Fira Sans" w:hAnsi="Fira Sans"/>
          <w:color w:val="000000"/>
          <w:sz w:val="24"/>
          <w:szCs w:val="24"/>
        </w:rPr>
        <w:t xml:space="preserve">due componenti </w:t>
      </w:r>
      <w:r w:rsidR="001210D3" w:rsidRPr="004C0BC2">
        <w:rPr>
          <w:rFonts w:ascii="Fira Sans" w:hAnsi="Fira Sans"/>
          <w:color w:val="000000"/>
          <w:sz w:val="24"/>
          <w:szCs w:val="24"/>
        </w:rPr>
        <w:t xml:space="preserve">fra i quali </w:t>
      </w:r>
      <w:r w:rsidRPr="004C0BC2">
        <w:rPr>
          <w:rFonts w:ascii="Fira Sans" w:hAnsi="Fira Sans"/>
          <w:color w:val="000000"/>
          <w:sz w:val="24"/>
          <w:szCs w:val="24"/>
        </w:rPr>
        <w:t xml:space="preserve">il presidente o il vice presidente; in fase di scrutinio opera validamente con la </w:t>
      </w:r>
      <w:r w:rsidR="005F001E" w:rsidRPr="004C0BC2">
        <w:rPr>
          <w:rFonts w:ascii="Fira Sans" w:hAnsi="Fira Sans"/>
          <w:color w:val="000000"/>
          <w:sz w:val="24"/>
          <w:szCs w:val="24"/>
        </w:rPr>
        <w:t>partecipazione</w:t>
      </w:r>
      <w:r w:rsidR="005F001E" w:rsidRPr="004C0BC2">
        <w:rPr>
          <w:rFonts w:ascii="Fira Sans" w:hAnsi="Fira Sans"/>
          <w:color w:val="00B050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>di almeno tre componenti e decide a maggioranza e, in caso di parità, prevale il voto del presidente.</w:t>
      </w:r>
    </w:p>
    <w:p w14:paraId="6BA0D12A" w14:textId="77777777" w:rsidR="00AB6A25" w:rsidRPr="004C0BC2" w:rsidRDefault="00AB6A25" w:rsidP="003C0AC7">
      <w:pPr>
        <w:jc w:val="both"/>
        <w:rPr>
          <w:rFonts w:ascii="Fira Sans" w:hAnsi="Fira Sans"/>
          <w:sz w:val="24"/>
          <w:szCs w:val="24"/>
        </w:rPr>
      </w:pPr>
    </w:p>
    <w:p w14:paraId="13852D39" w14:textId="77777777" w:rsidR="00AB6A25" w:rsidRPr="004C0BC2" w:rsidRDefault="006465F8" w:rsidP="003C0AC7">
      <w:pPr>
        <w:jc w:val="both"/>
        <w:rPr>
          <w:rFonts w:ascii="Fira Sans" w:hAnsi="Fira Sans"/>
          <w:b/>
          <w:sz w:val="24"/>
          <w:szCs w:val="24"/>
        </w:rPr>
      </w:pPr>
      <w:r w:rsidRPr="004C0BC2">
        <w:rPr>
          <w:rFonts w:ascii="Fira Sans" w:hAnsi="Fira Sans"/>
          <w:b/>
          <w:sz w:val="24"/>
          <w:szCs w:val="24"/>
        </w:rPr>
        <w:t xml:space="preserve">ART. 3 - </w:t>
      </w:r>
      <w:r w:rsidR="00AB6A25" w:rsidRPr="004C0BC2">
        <w:rPr>
          <w:rFonts w:ascii="Fira Sans" w:hAnsi="Fira Sans"/>
          <w:b/>
          <w:sz w:val="24"/>
          <w:szCs w:val="24"/>
        </w:rPr>
        <w:t xml:space="preserve">ELENCO DEGLI AVENTI DIRITTO AL VOTO </w:t>
      </w:r>
    </w:p>
    <w:p w14:paraId="7724AC03" w14:textId="77777777" w:rsidR="00AB6A25" w:rsidRPr="004C0BC2" w:rsidRDefault="002012C3" w:rsidP="003C0AC7">
      <w:pPr>
        <w:jc w:val="both"/>
        <w:rPr>
          <w:rFonts w:ascii="Fira Sans" w:hAnsi="Fira Sans"/>
          <w:i/>
          <w:iCs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A</w:t>
      </w:r>
      <w:r w:rsidR="00AB6A25" w:rsidRPr="004C0BC2">
        <w:rPr>
          <w:rFonts w:ascii="Fira Sans" w:hAnsi="Fira Sans"/>
          <w:sz w:val="24"/>
          <w:szCs w:val="24"/>
        </w:rPr>
        <w:t xml:space="preserve">i sensi dell'art. </w:t>
      </w:r>
      <w:r w:rsidR="00664200" w:rsidRPr="004C0BC2">
        <w:rPr>
          <w:rFonts w:ascii="Fira Sans" w:hAnsi="Fira Sans"/>
          <w:sz w:val="24"/>
          <w:szCs w:val="24"/>
        </w:rPr>
        <w:t>6</w:t>
      </w:r>
      <w:r w:rsidR="004C6015" w:rsidRPr="004C0BC2">
        <w:rPr>
          <w:rFonts w:ascii="Fira Sans" w:hAnsi="Fira Sans"/>
          <w:sz w:val="24"/>
          <w:szCs w:val="24"/>
        </w:rPr>
        <w:t>5</w:t>
      </w:r>
      <w:r w:rsidR="00AB6A25" w:rsidRPr="004C0BC2">
        <w:rPr>
          <w:rFonts w:ascii="Fira Sans" w:hAnsi="Fira Sans"/>
          <w:sz w:val="24"/>
          <w:szCs w:val="24"/>
        </w:rPr>
        <w:t>, c</w:t>
      </w:r>
      <w:r w:rsidR="00664200" w:rsidRPr="004C0BC2">
        <w:rPr>
          <w:rFonts w:ascii="Fira Sans" w:hAnsi="Fira Sans"/>
          <w:sz w:val="24"/>
          <w:szCs w:val="24"/>
        </w:rPr>
        <w:t>omma</w:t>
      </w:r>
      <w:r w:rsidR="00AB6A25" w:rsidRPr="004C0BC2">
        <w:rPr>
          <w:rFonts w:ascii="Fira Sans" w:hAnsi="Fira Sans"/>
          <w:sz w:val="24"/>
          <w:szCs w:val="24"/>
        </w:rPr>
        <w:t xml:space="preserve"> 2</w:t>
      </w:r>
      <w:r w:rsidR="00664200" w:rsidRPr="004C0BC2">
        <w:rPr>
          <w:rFonts w:ascii="Fira Sans" w:hAnsi="Fira Sans"/>
          <w:sz w:val="24"/>
          <w:szCs w:val="24"/>
        </w:rPr>
        <w:t>,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="00AB6A25" w:rsidRPr="004C0BC2">
        <w:rPr>
          <w:rFonts w:ascii="Fira Sans" w:hAnsi="Fira Sans"/>
          <w:sz w:val="24"/>
          <w:szCs w:val="24"/>
        </w:rPr>
        <w:t>dello Statuto “</w:t>
      </w:r>
      <w:r w:rsidR="00AB6A25" w:rsidRPr="004C0BC2">
        <w:rPr>
          <w:rFonts w:ascii="Fira Sans" w:hAnsi="Fira Sans"/>
          <w:i/>
          <w:iCs/>
          <w:sz w:val="24"/>
          <w:szCs w:val="24"/>
        </w:rPr>
        <w:t>Hanno elettorato attivo per l'elezione del preside della scuola i componenti</w:t>
      </w:r>
      <w:r w:rsidR="0033359D" w:rsidRPr="004C0BC2">
        <w:rPr>
          <w:rFonts w:ascii="Fira Sans" w:hAnsi="Fira Sans"/>
          <w:i/>
          <w:iCs/>
          <w:sz w:val="24"/>
          <w:szCs w:val="24"/>
        </w:rPr>
        <w:t xml:space="preserve"> </w:t>
      </w:r>
      <w:r w:rsidR="00AB6A25" w:rsidRPr="004C0BC2">
        <w:rPr>
          <w:rFonts w:ascii="Fira Sans" w:hAnsi="Fira Sans"/>
          <w:i/>
          <w:iCs/>
          <w:sz w:val="24"/>
          <w:szCs w:val="24"/>
        </w:rPr>
        <w:t>del consiglio della scuola”.</w:t>
      </w:r>
    </w:p>
    <w:p w14:paraId="54E7D3CB" w14:textId="77777777" w:rsidR="00AB6A25" w:rsidRPr="004C0BC2" w:rsidRDefault="00AB6A25" w:rsidP="003C0AC7">
      <w:pPr>
        <w:jc w:val="both"/>
        <w:rPr>
          <w:rFonts w:ascii="Fira Sans" w:hAnsi="Fira Sans"/>
          <w:i/>
          <w:iCs/>
          <w:sz w:val="24"/>
          <w:szCs w:val="24"/>
        </w:rPr>
      </w:pPr>
    </w:p>
    <w:p w14:paraId="5CB4F161" w14:textId="77777777" w:rsidR="00DE0902" w:rsidRPr="004C0BC2" w:rsidRDefault="00A70C09" w:rsidP="003C0AC7">
      <w:pPr>
        <w:pStyle w:val="Rientrocorpodeltesto21"/>
        <w:spacing w:line="240" w:lineRule="auto"/>
        <w:ind w:left="-27" w:firstLine="0"/>
        <w:rPr>
          <w:rFonts w:ascii="Fira Sans" w:hAnsi="Fira Sans" w:cs="Arial"/>
          <w:color w:val="000000"/>
          <w:szCs w:val="24"/>
        </w:rPr>
      </w:pPr>
      <w:r w:rsidRPr="004C0BC2">
        <w:rPr>
          <w:rFonts w:ascii="Fira Sans" w:hAnsi="Fira Sans"/>
          <w:color w:val="000000"/>
        </w:rPr>
        <w:t xml:space="preserve">Non hanno elettorato attivo </w:t>
      </w:r>
      <w:r w:rsidR="00077CAD" w:rsidRPr="004C0BC2">
        <w:rPr>
          <w:rFonts w:ascii="Fira Sans" w:hAnsi="Fira Sans"/>
          <w:color w:val="000000"/>
        </w:rPr>
        <w:t xml:space="preserve">coloro che sono sospesi dal servizio </w:t>
      </w:r>
      <w:r w:rsidR="00DE0902" w:rsidRPr="004C0BC2">
        <w:rPr>
          <w:rFonts w:ascii="Fira Sans" w:hAnsi="Fira Sans"/>
          <w:color w:val="000000"/>
        </w:rPr>
        <w:t xml:space="preserve">a seguito di provvedimento o </w:t>
      </w:r>
      <w:r w:rsidR="00077CAD" w:rsidRPr="004C0BC2">
        <w:rPr>
          <w:rFonts w:ascii="Fira Sans" w:hAnsi="Fira Sans"/>
          <w:color w:val="000000"/>
        </w:rPr>
        <w:t>procedimento penale o disciplinare.</w:t>
      </w:r>
      <w:r w:rsidR="00DE0902" w:rsidRPr="004C0BC2">
        <w:rPr>
          <w:rFonts w:ascii="Fira Sans" w:hAnsi="Fira Sans"/>
          <w:color w:val="000000"/>
        </w:rPr>
        <w:t xml:space="preserve"> </w:t>
      </w:r>
      <w:r w:rsidR="00DE0902" w:rsidRPr="004C0BC2">
        <w:rPr>
          <w:rFonts w:ascii="Fira Sans" w:hAnsi="Fira Sans" w:cs="Arial"/>
          <w:color w:val="000000"/>
          <w:szCs w:val="24"/>
        </w:rPr>
        <w:t>Non hanno elettorato attivo gli studenti, i dottorandi, gli specializzandi interdetti, esclusi dagli esami o sospesi a seguito di procedimento disciplinare.</w:t>
      </w:r>
    </w:p>
    <w:p w14:paraId="796E59C3" w14:textId="77777777" w:rsidR="00A625C9" w:rsidRDefault="00A625C9" w:rsidP="003C0AC7">
      <w:pPr>
        <w:jc w:val="both"/>
        <w:rPr>
          <w:rFonts w:ascii="Fira Sans" w:hAnsi="Fira Sans"/>
          <w:b/>
          <w:sz w:val="24"/>
          <w:szCs w:val="24"/>
        </w:rPr>
      </w:pPr>
    </w:p>
    <w:p w14:paraId="361185A7" w14:textId="19916221" w:rsidR="00AB6A25" w:rsidRPr="004C0BC2" w:rsidRDefault="006465F8" w:rsidP="003C0AC7">
      <w:pPr>
        <w:jc w:val="both"/>
        <w:rPr>
          <w:rFonts w:ascii="Fira Sans" w:hAnsi="Fira Sans"/>
          <w:b/>
          <w:sz w:val="24"/>
          <w:szCs w:val="24"/>
        </w:rPr>
      </w:pPr>
      <w:r w:rsidRPr="004C0BC2">
        <w:rPr>
          <w:rFonts w:ascii="Fira Sans" w:hAnsi="Fira Sans"/>
          <w:b/>
          <w:sz w:val="24"/>
          <w:szCs w:val="24"/>
        </w:rPr>
        <w:t xml:space="preserve">ART. 4 - </w:t>
      </w:r>
      <w:r w:rsidR="00AB6A25" w:rsidRPr="004C0BC2">
        <w:rPr>
          <w:rFonts w:ascii="Fira Sans" w:hAnsi="Fira Sans"/>
          <w:b/>
          <w:sz w:val="24"/>
          <w:szCs w:val="24"/>
        </w:rPr>
        <w:t>ELENC</w:t>
      </w:r>
      <w:r w:rsidR="002012C3" w:rsidRPr="004C0BC2">
        <w:rPr>
          <w:rFonts w:ascii="Fira Sans" w:hAnsi="Fira Sans"/>
          <w:b/>
          <w:sz w:val="24"/>
          <w:szCs w:val="24"/>
        </w:rPr>
        <w:t>O DEI CANDIDABILI E CANDIDATURE</w:t>
      </w:r>
      <w:r w:rsidR="00AB6A25" w:rsidRPr="004C0BC2">
        <w:rPr>
          <w:rFonts w:ascii="Fira Sans" w:hAnsi="Fira Sans"/>
          <w:b/>
          <w:sz w:val="24"/>
          <w:szCs w:val="24"/>
        </w:rPr>
        <w:t xml:space="preserve"> </w:t>
      </w:r>
    </w:p>
    <w:p w14:paraId="59411781" w14:textId="77777777" w:rsidR="00C04229" w:rsidRPr="004C0BC2" w:rsidRDefault="00091234" w:rsidP="003C0AC7">
      <w:pPr>
        <w:tabs>
          <w:tab w:val="left" w:pos="2635"/>
        </w:tabs>
        <w:jc w:val="both"/>
        <w:rPr>
          <w:rFonts w:ascii="Fira Sans" w:hAnsi="Fira Sans" w:cs="Arial"/>
          <w:i/>
          <w:iCs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Ai sensi dell’</w:t>
      </w:r>
      <w:r w:rsidR="00AB6A25" w:rsidRPr="004C0BC2">
        <w:rPr>
          <w:rFonts w:ascii="Fira Sans" w:hAnsi="Fira Sans"/>
          <w:sz w:val="24"/>
          <w:szCs w:val="24"/>
        </w:rPr>
        <w:t>art. 4</w:t>
      </w:r>
      <w:r w:rsidR="0092718E" w:rsidRPr="004C0BC2">
        <w:rPr>
          <w:rFonts w:ascii="Fira Sans" w:hAnsi="Fira Sans"/>
          <w:sz w:val="24"/>
          <w:szCs w:val="24"/>
        </w:rPr>
        <w:t>6</w:t>
      </w:r>
      <w:r w:rsidR="00AB6A25" w:rsidRPr="004C0BC2">
        <w:rPr>
          <w:rFonts w:ascii="Fira Sans" w:hAnsi="Fira Sans"/>
          <w:sz w:val="24"/>
          <w:szCs w:val="24"/>
        </w:rPr>
        <w:t>, comma 1</w:t>
      </w:r>
      <w:r w:rsidR="00173EFD" w:rsidRPr="004C0BC2">
        <w:rPr>
          <w:rFonts w:ascii="Fira Sans" w:hAnsi="Fira Sans"/>
          <w:sz w:val="24"/>
          <w:szCs w:val="24"/>
        </w:rPr>
        <w:t>,</w:t>
      </w:r>
      <w:r w:rsidR="00AB6A25" w:rsidRPr="004C0BC2">
        <w:rPr>
          <w:rFonts w:ascii="Fira Sans" w:hAnsi="Fira Sans"/>
          <w:sz w:val="24"/>
          <w:szCs w:val="24"/>
        </w:rPr>
        <w:t xml:space="preserve"> dello Statuto: </w:t>
      </w:r>
      <w:r w:rsidR="00C04229" w:rsidRPr="004C0BC2">
        <w:rPr>
          <w:rFonts w:ascii="Fira Sans" w:hAnsi="Fira Sans" w:cs="Arial"/>
          <w:i/>
          <w:iCs/>
          <w:sz w:val="24"/>
          <w:szCs w:val="24"/>
        </w:rPr>
        <w:t>“Il preside è eletto dal consiglio tra i professori ordinari a tempo pieno della scuola, secondo le modalità previste dall’art. 6</w:t>
      </w:r>
      <w:r w:rsidR="00CA76E1" w:rsidRPr="004C0BC2">
        <w:rPr>
          <w:rFonts w:ascii="Fira Sans" w:hAnsi="Fira Sans" w:cs="Arial"/>
          <w:i/>
          <w:iCs/>
          <w:sz w:val="24"/>
          <w:szCs w:val="24"/>
        </w:rPr>
        <w:t>5</w:t>
      </w:r>
      <w:r w:rsidR="00C04229" w:rsidRPr="004C0BC2">
        <w:rPr>
          <w:rFonts w:ascii="Fira Sans" w:hAnsi="Fira Sans" w:cs="Arial"/>
          <w:i/>
          <w:iCs/>
          <w:sz w:val="24"/>
          <w:szCs w:val="24"/>
        </w:rPr>
        <w:t xml:space="preserve"> e nel rispetto delle incompatibilità di cui all’art. </w:t>
      </w:r>
      <w:r w:rsidR="00CA76E1" w:rsidRPr="004C0BC2">
        <w:rPr>
          <w:rFonts w:ascii="Fira Sans" w:hAnsi="Fira Sans" w:cs="Arial"/>
          <w:i/>
          <w:iCs/>
          <w:sz w:val="24"/>
          <w:szCs w:val="24"/>
        </w:rPr>
        <w:t>60</w:t>
      </w:r>
      <w:r w:rsidR="00C04229" w:rsidRPr="004C0BC2">
        <w:rPr>
          <w:rFonts w:ascii="Fira Sans" w:hAnsi="Fira Sans" w:cs="Arial"/>
          <w:i/>
          <w:iCs/>
          <w:sz w:val="24"/>
          <w:szCs w:val="24"/>
        </w:rPr>
        <w:t>”.</w:t>
      </w:r>
    </w:p>
    <w:p w14:paraId="312FA6C7" w14:textId="1F080AD6" w:rsidR="00AB6A25" w:rsidRPr="004C0BC2" w:rsidRDefault="00AB6A25" w:rsidP="003C0AC7">
      <w:pPr>
        <w:jc w:val="both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/>
          <w:bCs/>
          <w:sz w:val="24"/>
          <w:szCs w:val="24"/>
        </w:rPr>
        <w:t>L’eleggibilità è riservata</w:t>
      </w:r>
      <w:r w:rsidR="0033359D" w:rsidRPr="004C0BC2">
        <w:rPr>
          <w:rFonts w:ascii="Fira Sans" w:hAnsi="Fira Sans"/>
          <w:bCs/>
          <w:sz w:val="24"/>
          <w:szCs w:val="24"/>
        </w:rPr>
        <w:t xml:space="preserve"> </w:t>
      </w:r>
      <w:r w:rsidRPr="004C0BC2">
        <w:rPr>
          <w:rFonts w:ascii="Fira Sans" w:hAnsi="Fira Sans"/>
          <w:bCs/>
          <w:sz w:val="24"/>
          <w:szCs w:val="24"/>
        </w:rPr>
        <w:t xml:space="preserve">ai </w:t>
      </w:r>
      <w:r w:rsidRPr="004C0BC2">
        <w:rPr>
          <w:rFonts w:ascii="Fira Sans" w:hAnsi="Fira Sans"/>
          <w:sz w:val="24"/>
          <w:szCs w:val="24"/>
        </w:rPr>
        <w:t xml:space="preserve">professori </w:t>
      </w:r>
      <w:r w:rsidR="00920A96" w:rsidRPr="004C0BC2">
        <w:rPr>
          <w:rFonts w:ascii="Fira Sans" w:hAnsi="Fira Sans"/>
          <w:sz w:val="24"/>
          <w:szCs w:val="24"/>
        </w:rPr>
        <w:t>ordinari</w:t>
      </w:r>
      <w:r w:rsidR="00834F57" w:rsidRPr="004C0BC2">
        <w:rPr>
          <w:rFonts w:ascii="Fira Sans" w:hAnsi="Fira Sans"/>
          <w:sz w:val="24"/>
          <w:szCs w:val="24"/>
        </w:rPr>
        <w:t xml:space="preserve">, in regime di impegno a tempo pieno o definito, </w:t>
      </w:r>
      <w:r w:rsidRPr="004C0BC2">
        <w:rPr>
          <w:rFonts w:ascii="Fira Sans" w:hAnsi="Fira Sans"/>
          <w:sz w:val="24"/>
          <w:szCs w:val="24"/>
        </w:rPr>
        <w:t>della scuola</w:t>
      </w:r>
      <w:r w:rsidR="0033359D" w:rsidRPr="004C0BC2">
        <w:rPr>
          <w:rFonts w:ascii="Fira Sans" w:hAnsi="Fira Sans"/>
          <w:bCs/>
          <w:sz w:val="24"/>
          <w:szCs w:val="24"/>
        </w:rPr>
        <w:t xml:space="preserve"> </w:t>
      </w:r>
      <w:r w:rsidRPr="004C0BC2">
        <w:rPr>
          <w:rFonts w:ascii="Fira Sans" w:hAnsi="Fira Sans" w:cs="Arial"/>
          <w:sz w:val="24"/>
          <w:szCs w:val="24"/>
        </w:rPr>
        <w:t>che, ai sensi dell’art. 2, comma 11, della L. 30.12.201</w:t>
      </w:r>
      <w:r w:rsidR="003A7298">
        <w:rPr>
          <w:rFonts w:ascii="Fira Sans" w:hAnsi="Fira Sans" w:cs="Arial"/>
          <w:sz w:val="24"/>
          <w:szCs w:val="24"/>
        </w:rPr>
        <w:t>0</w:t>
      </w:r>
      <w:r w:rsidRPr="004C0BC2">
        <w:rPr>
          <w:rFonts w:ascii="Fira Sans" w:hAnsi="Fira Sans" w:cs="Arial"/>
          <w:sz w:val="24"/>
          <w:szCs w:val="24"/>
        </w:rPr>
        <w:t>, n. 240</w:t>
      </w:r>
      <w:r w:rsidR="00CB2230" w:rsidRPr="004C0BC2">
        <w:rPr>
          <w:rFonts w:ascii="Fira Sans" w:hAnsi="Fira Sans" w:cs="Arial"/>
          <w:sz w:val="24"/>
          <w:szCs w:val="24"/>
        </w:rPr>
        <w:t>,</w:t>
      </w:r>
      <w:r w:rsidRPr="004C0BC2">
        <w:rPr>
          <w:rFonts w:ascii="Fira Sans" w:hAnsi="Fira Sans" w:cs="Arial"/>
          <w:sz w:val="24"/>
          <w:szCs w:val="24"/>
        </w:rPr>
        <w:t xml:space="preserve"> dell'art. </w:t>
      </w:r>
      <w:r w:rsidR="00786DC5" w:rsidRPr="004C0BC2">
        <w:rPr>
          <w:rFonts w:ascii="Fira Sans" w:hAnsi="Fira Sans" w:cs="Arial"/>
          <w:sz w:val="24"/>
          <w:szCs w:val="24"/>
        </w:rPr>
        <w:t>5</w:t>
      </w:r>
      <w:r w:rsidR="00FF3458" w:rsidRPr="004C0BC2">
        <w:rPr>
          <w:rFonts w:ascii="Fira Sans" w:hAnsi="Fira Sans" w:cs="Arial"/>
          <w:sz w:val="24"/>
          <w:szCs w:val="24"/>
        </w:rPr>
        <w:t>9</w:t>
      </w:r>
      <w:r w:rsidRPr="004C0BC2">
        <w:rPr>
          <w:rFonts w:ascii="Fira Sans" w:hAnsi="Fira Sans" w:cs="Arial"/>
          <w:sz w:val="24"/>
          <w:szCs w:val="24"/>
        </w:rPr>
        <w:t>, comma 1</w:t>
      </w:r>
      <w:r w:rsidR="00786DC5" w:rsidRPr="004C0BC2">
        <w:rPr>
          <w:rFonts w:ascii="Fira Sans" w:hAnsi="Fira Sans" w:cs="Arial"/>
          <w:sz w:val="24"/>
          <w:szCs w:val="24"/>
        </w:rPr>
        <w:t>,</w:t>
      </w:r>
      <w:r w:rsidRPr="004C0BC2">
        <w:rPr>
          <w:rFonts w:ascii="Fira Sans" w:hAnsi="Fira Sans" w:cs="Arial"/>
          <w:sz w:val="24"/>
          <w:szCs w:val="24"/>
        </w:rPr>
        <w:t xml:space="preserve"> dello Statuto</w:t>
      </w:r>
      <w:r w:rsidR="00CB2230" w:rsidRPr="004C0BC2">
        <w:rPr>
          <w:rFonts w:ascii="Fira Sans" w:hAnsi="Fira Sans" w:cs="Arial"/>
          <w:sz w:val="24"/>
          <w:szCs w:val="24"/>
        </w:rPr>
        <w:t xml:space="preserve"> e dell’art. 2</w:t>
      </w:r>
      <w:r w:rsidR="00A95B77" w:rsidRPr="004C0BC2">
        <w:rPr>
          <w:rFonts w:ascii="Fira Sans" w:hAnsi="Fira Sans" w:cs="Arial"/>
          <w:sz w:val="24"/>
          <w:szCs w:val="24"/>
        </w:rPr>
        <w:t>1</w:t>
      </w:r>
      <w:r w:rsidR="00CB2230" w:rsidRPr="004C0BC2">
        <w:rPr>
          <w:rFonts w:ascii="Fira Sans" w:hAnsi="Fira Sans" w:cs="Arial"/>
          <w:sz w:val="24"/>
          <w:szCs w:val="24"/>
        </w:rPr>
        <w:t>, comma 2, del RGA</w:t>
      </w:r>
      <w:r w:rsidRPr="004C0BC2">
        <w:rPr>
          <w:rFonts w:ascii="Fira Sans" w:hAnsi="Fira Sans" w:cs="Arial"/>
          <w:sz w:val="24"/>
          <w:szCs w:val="24"/>
        </w:rPr>
        <w:t xml:space="preserve">, assicurano </w:t>
      </w:r>
      <w:r w:rsidRPr="004C0BC2">
        <w:rPr>
          <w:rFonts w:ascii="Fira Sans" w:hAnsi="Fira Sans" w:cs="Arial"/>
          <w:iCs/>
          <w:sz w:val="24"/>
          <w:szCs w:val="24"/>
        </w:rPr>
        <w:t xml:space="preserve">un </w:t>
      </w:r>
      <w:r w:rsidR="00CB2230" w:rsidRPr="004C0BC2">
        <w:rPr>
          <w:rFonts w:ascii="Fira Sans" w:hAnsi="Fira Sans" w:cs="Arial"/>
          <w:iCs/>
          <w:sz w:val="24"/>
          <w:szCs w:val="24"/>
        </w:rPr>
        <w:t xml:space="preserve">triennio </w:t>
      </w:r>
      <w:r w:rsidR="00CB2230" w:rsidRPr="004C0BC2">
        <w:rPr>
          <w:rFonts w:ascii="Fira Sans" w:hAnsi="Fira Sans" w:cs="Arial"/>
          <w:iCs/>
          <w:sz w:val="24"/>
          <w:szCs w:val="24"/>
        </w:rPr>
        <w:lastRenderedPageBreak/>
        <w:t xml:space="preserve">accademico </w:t>
      </w:r>
      <w:r w:rsidRPr="004C0BC2">
        <w:rPr>
          <w:rFonts w:ascii="Fira Sans" w:hAnsi="Fira Sans" w:cs="Arial"/>
          <w:iCs/>
          <w:sz w:val="24"/>
          <w:szCs w:val="24"/>
        </w:rPr>
        <w:t>di servizio</w:t>
      </w:r>
      <w:r w:rsidR="00CB2230" w:rsidRPr="004C0BC2">
        <w:rPr>
          <w:rFonts w:ascii="Fira Sans" w:hAnsi="Fira Sans" w:cs="Arial"/>
          <w:iCs/>
          <w:sz w:val="24"/>
          <w:szCs w:val="24"/>
        </w:rPr>
        <w:t xml:space="preserve"> p</w:t>
      </w:r>
      <w:r w:rsidRPr="004C0BC2">
        <w:rPr>
          <w:rFonts w:ascii="Fira Sans" w:hAnsi="Fira Sans" w:cs="Arial"/>
          <w:iCs/>
          <w:sz w:val="24"/>
          <w:szCs w:val="24"/>
        </w:rPr>
        <w:t>rima del collocamento a riposo</w:t>
      </w:r>
      <w:r w:rsidRPr="004C0BC2">
        <w:rPr>
          <w:rFonts w:ascii="Fira Sans" w:hAnsi="Fira Sans" w:cs="Arial"/>
          <w:sz w:val="24"/>
          <w:szCs w:val="24"/>
        </w:rPr>
        <w:t xml:space="preserve">; </w:t>
      </w:r>
      <w:r w:rsidR="00A0269C" w:rsidRPr="004C0BC2">
        <w:rPr>
          <w:rFonts w:ascii="Fira Sans" w:hAnsi="Fira Sans" w:cs="Arial"/>
          <w:sz w:val="24"/>
          <w:szCs w:val="24"/>
        </w:rPr>
        <w:t>tale</w:t>
      </w:r>
      <w:r w:rsidRPr="004C0BC2">
        <w:rPr>
          <w:rFonts w:ascii="Fira Sans" w:hAnsi="Fira Sans" w:cs="Arial"/>
          <w:sz w:val="24"/>
          <w:szCs w:val="24"/>
        </w:rPr>
        <w:t xml:space="preserve"> requisito deve essere posseduto </w:t>
      </w:r>
      <w:r w:rsidR="00314FF2" w:rsidRPr="004C0BC2">
        <w:rPr>
          <w:rFonts w:ascii="Fira Sans" w:hAnsi="Fira Sans"/>
          <w:sz w:val="24"/>
          <w:szCs w:val="24"/>
        </w:rPr>
        <w:t>alla data dell’1.11</w:t>
      </w:r>
      <w:r w:rsidR="00643095">
        <w:rPr>
          <w:rFonts w:ascii="Fira Sans" w:hAnsi="Fira Sans"/>
          <w:sz w:val="24"/>
          <w:szCs w:val="24"/>
        </w:rPr>
        <w:t>.2023</w:t>
      </w:r>
      <w:r w:rsidR="00314FF2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>(</w:t>
      </w:r>
      <w:r w:rsidRPr="004C0BC2">
        <w:rPr>
          <w:rFonts w:ascii="Fira Sans" w:hAnsi="Fira Sans"/>
          <w:i/>
          <w:sz w:val="24"/>
          <w:szCs w:val="24"/>
        </w:rPr>
        <w:t>in caso di procedimento elettorale conseguente a cessazione anticipata d</w:t>
      </w:r>
      <w:r w:rsidR="00920A96" w:rsidRPr="004C0BC2">
        <w:rPr>
          <w:rFonts w:ascii="Fira Sans" w:hAnsi="Fira Sans"/>
          <w:i/>
          <w:sz w:val="24"/>
          <w:szCs w:val="24"/>
        </w:rPr>
        <w:t>a</w:t>
      </w:r>
      <w:r w:rsidRPr="004C0BC2">
        <w:rPr>
          <w:rFonts w:ascii="Fira Sans" w:hAnsi="Fira Sans"/>
          <w:i/>
          <w:sz w:val="24"/>
          <w:szCs w:val="24"/>
        </w:rPr>
        <w:t>lla carica, il requisito deve essere posseduto alla data</w:t>
      </w:r>
      <w:r w:rsidRPr="004C0BC2">
        <w:rPr>
          <w:rFonts w:ascii="Fira Sans" w:hAnsi="Fira Sans" w:cs="Arial"/>
          <w:i/>
          <w:sz w:val="24"/>
          <w:szCs w:val="24"/>
        </w:rPr>
        <w:t xml:space="preserve"> della votazione e perdurare alla data di decorrenza della nomina</w:t>
      </w:r>
      <w:r w:rsidR="00ED31E7" w:rsidRPr="004C0BC2">
        <w:rPr>
          <w:rFonts w:ascii="Fira Sans" w:hAnsi="Fira Sans" w:cs="Arial"/>
          <w:sz w:val="24"/>
          <w:szCs w:val="24"/>
        </w:rPr>
        <w:t>)</w:t>
      </w:r>
      <w:r w:rsidRPr="004C0BC2">
        <w:rPr>
          <w:rFonts w:ascii="Fira Sans" w:hAnsi="Fira Sans" w:cs="Arial"/>
          <w:sz w:val="24"/>
          <w:szCs w:val="24"/>
        </w:rPr>
        <w:t>.</w:t>
      </w:r>
    </w:p>
    <w:p w14:paraId="0C1DDDE3" w14:textId="77777777" w:rsidR="00FF41C5" w:rsidRPr="004C0BC2" w:rsidRDefault="00FF41C5" w:rsidP="003C0AC7">
      <w:pPr>
        <w:jc w:val="both"/>
        <w:rPr>
          <w:rFonts w:ascii="Fira Sans" w:hAnsi="Fira Sans"/>
          <w:bCs/>
          <w:color w:val="000000"/>
          <w:sz w:val="24"/>
          <w:szCs w:val="24"/>
        </w:rPr>
      </w:pPr>
    </w:p>
    <w:p w14:paraId="70D60CC7" w14:textId="669EEA84" w:rsidR="00AB6A25" w:rsidRPr="004C0BC2" w:rsidRDefault="00AB6A25" w:rsidP="003C0AC7">
      <w:pPr>
        <w:jc w:val="both"/>
        <w:rPr>
          <w:rFonts w:ascii="Fira Sans" w:hAnsi="Fira Sans" w:cs="Arial"/>
          <w:bCs/>
          <w:color w:val="000000"/>
          <w:sz w:val="24"/>
          <w:szCs w:val="24"/>
        </w:rPr>
      </w:pPr>
      <w:r w:rsidRPr="004C0BC2">
        <w:rPr>
          <w:rFonts w:ascii="Fira Sans" w:hAnsi="Fira Sans"/>
          <w:bCs/>
          <w:color w:val="000000"/>
          <w:sz w:val="24"/>
          <w:szCs w:val="24"/>
        </w:rPr>
        <w:t>L’elenco dei candidabili (provvisorio e definitivo) include</w:t>
      </w:r>
      <w:r w:rsidR="0033359D" w:rsidRPr="004C0BC2">
        <w:rPr>
          <w:rFonts w:ascii="Fira Sans" w:hAnsi="Fira Sans"/>
          <w:bCs/>
          <w:color w:val="000000"/>
          <w:sz w:val="24"/>
          <w:szCs w:val="24"/>
        </w:rPr>
        <w:t xml:space="preserve"> </w:t>
      </w:r>
      <w:r w:rsidRPr="004C0BC2">
        <w:rPr>
          <w:rFonts w:ascii="Fira Sans" w:hAnsi="Fira Sans"/>
          <w:bCs/>
          <w:color w:val="000000"/>
          <w:sz w:val="24"/>
          <w:szCs w:val="24"/>
        </w:rPr>
        <w:t xml:space="preserve">i professori </w:t>
      </w:r>
      <w:r w:rsidR="0090339A" w:rsidRPr="004C0BC2">
        <w:rPr>
          <w:rFonts w:ascii="Fira Sans" w:hAnsi="Fira Sans"/>
          <w:bCs/>
          <w:color w:val="000000"/>
          <w:sz w:val="24"/>
          <w:szCs w:val="24"/>
        </w:rPr>
        <w:t>ordinari</w:t>
      </w:r>
      <w:r w:rsidRPr="004C0BC2">
        <w:rPr>
          <w:rFonts w:ascii="Fira Sans" w:hAnsi="Fira Sans"/>
          <w:bCs/>
          <w:color w:val="000000"/>
          <w:sz w:val="24"/>
          <w:szCs w:val="24"/>
        </w:rPr>
        <w:t xml:space="preserve"> della scuola in regime di impegno a tempo pieno e a tempo definito, anche non facent</w:t>
      </w:r>
      <w:r w:rsidR="00A3488D" w:rsidRPr="004C0BC2">
        <w:rPr>
          <w:rFonts w:ascii="Fira Sans" w:hAnsi="Fira Sans"/>
          <w:bCs/>
          <w:color w:val="000000"/>
          <w:sz w:val="24"/>
          <w:szCs w:val="24"/>
        </w:rPr>
        <w:t>i parte del consiglio di scuola (</w:t>
      </w:r>
      <w:r w:rsidRPr="004C0BC2">
        <w:rPr>
          <w:rFonts w:ascii="Fira Sans" w:hAnsi="Fira Sans" w:cs="Arial"/>
          <w:bCs/>
          <w:color w:val="000000"/>
          <w:sz w:val="24"/>
          <w:szCs w:val="24"/>
        </w:rPr>
        <w:t xml:space="preserve">art. </w:t>
      </w:r>
      <w:r w:rsidR="00EA4612" w:rsidRPr="004C0BC2">
        <w:rPr>
          <w:rFonts w:ascii="Fira Sans" w:hAnsi="Fira Sans" w:cs="Arial"/>
          <w:bCs/>
          <w:color w:val="000000"/>
          <w:sz w:val="24"/>
          <w:szCs w:val="24"/>
        </w:rPr>
        <w:t>22</w:t>
      </w:r>
      <w:r w:rsidRPr="004C0BC2">
        <w:rPr>
          <w:rFonts w:ascii="Fira Sans" w:hAnsi="Fira Sans" w:cs="Arial"/>
          <w:bCs/>
          <w:color w:val="000000"/>
          <w:sz w:val="24"/>
          <w:szCs w:val="24"/>
        </w:rPr>
        <w:t xml:space="preserve">, comma 2, del </w:t>
      </w:r>
      <w:r w:rsidR="00643095">
        <w:rPr>
          <w:rFonts w:ascii="Fira Sans" w:hAnsi="Fira Sans" w:cs="Arial"/>
          <w:bCs/>
          <w:color w:val="000000"/>
          <w:sz w:val="24"/>
          <w:szCs w:val="24"/>
        </w:rPr>
        <w:t>R</w:t>
      </w:r>
      <w:r w:rsidRPr="004C0BC2">
        <w:rPr>
          <w:rFonts w:ascii="Fira Sans" w:hAnsi="Fira Sans" w:cs="Arial"/>
          <w:bCs/>
          <w:color w:val="000000"/>
          <w:sz w:val="24"/>
          <w:szCs w:val="24"/>
        </w:rPr>
        <w:t>egolamento generale</w:t>
      </w:r>
      <w:r w:rsidR="00643095">
        <w:rPr>
          <w:rFonts w:ascii="Fira Sans" w:hAnsi="Fira Sans" w:cs="Arial"/>
          <w:bCs/>
          <w:color w:val="000000"/>
          <w:sz w:val="24"/>
          <w:szCs w:val="24"/>
        </w:rPr>
        <w:t xml:space="preserve"> di Ateneo</w:t>
      </w:r>
      <w:r w:rsidR="00A3488D" w:rsidRPr="004C0BC2">
        <w:rPr>
          <w:rFonts w:ascii="Fira Sans" w:hAnsi="Fira Sans" w:cs="Arial"/>
          <w:bCs/>
          <w:color w:val="000000"/>
          <w:sz w:val="24"/>
          <w:szCs w:val="24"/>
        </w:rPr>
        <w:t xml:space="preserve">). </w:t>
      </w:r>
    </w:p>
    <w:p w14:paraId="5EB51ACA" w14:textId="77777777" w:rsidR="00FF41C5" w:rsidRPr="004C0BC2" w:rsidRDefault="00FF41C5" w:rsidP="003C0AC7">
      <w:pPr>
        <w:jc w:val="both"/>
        <w:rPr>
          <w:rFonts w:ascii="Fira Sans" w:hAnsi="Fira Sans" w:cs="Arial"/>
          <w:bCs/>
          <w:strike/>
          <w:color w:val="00B050"/>
          <w:sz w:val="24"/>
          <w:szCs w:val="24"/>
        </w:rPr>
      </w:pPr>
    </w:p>
    <w:p w14:paraId="63836902" w14:textId="447D3960" w:rsidR="002759CA" w:rsidRPr="004C0BC2" w:rsidRDefault="002759CA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  <w:u w:val="single"/>
        </w:rPr>
      </w:pPr>
      <w:r w:rsidRPr="004C0BC2">
        <w:rPr>
          <w:rFonts w:ascii="Fira Sans" w:hAnsi="Fira Sans"/>
          <w:sz w:val="24"/>
          <w:szCs w:val="24"/>
          <w:u w:val="single"/>
        </w:rPr>
        <w:t>La presentazione di candidatura da parte di un professore ordinario incluso nell’elenco definitivo dei candidabili, titolare di carica incompatibile o in situazione di incompatibilità, equivale, in caso di elezione, alla rinuncia alla carica già rivestita o alla situazione che determina tale incompatibilità (art. 22, comma 1, del R</w:t>
      </w:r>
      <w:r w:rsidR="00643095">
        <w:rPr>
          <w:rFonts w:ascii="Fira Sans" w:hAnsi="Fira Sans"/>
          <w:sz w:val="24"/>
          <w:szCs w:val="24"/>
          <w:u w:val="single"/>
        </w:rPr>
        <w:t>egolamento generale di Ateneo</w:t>
      </w:r>
      <w:r w:rsidRPr="004C0BC2">
        <w:rPr>
          <w:rFonts w:ascii="Fira Sans" w:hAnsi="Fira Sans"/>
          <w:sz w:val="24"/>
          <w:szCs w:val="24"/>
          <w:u w:val="single"/>
        </w:rPr>
        <w:t>).</w:t>
      </w:r>
    </w:p>
    <w:p w14:paraId="63FFE027" w14:textId="77777777" w:rsidR="002759CA" w:rsidRPr="004C0BC2" w:rsidRDefault="002759CA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  <w:u w:val="single"/>
          <w:shd w:val="clear" w:color="auto" w:fill="FFFFFF"/>
        </w:rPr>
      </w:pPr>
    </w:p>
    <w:p w14:paraId="69A15368" w14:textId="43606497" w:rsidR="00405218" w:rsidRPr="004C0BC2" w:rsidRDefault="00405218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  <w:u w:val="single"/>
          <w:shd w:val="clear" w:color="auto" w:fill="FFFFFF"/>
        </w:rPr>
      </w:pPr>
      <w:r w:rsidRPr="004C0BC2">
        <w:rPr>
          <w:rFonts w:ascii="Fira Sans" w:hAnsi="Fira Sans"/>
          <w:sz w:val="24"/>
          <w:szCs w:val="24"/>
          <w:u w:val="single"/>
          <w:shd w:val="clear" w:color="auto" w:fill="FFFFFF"/>
        </w:rPr>
        <w:t>La presentazione di candidatura da parte di un professore ordinario incluso nell’elenco definitivo dei candidabili, in regime di impegno a tempo definito o autorizzato a dedicarsi a esclusiva attività di ricerca presso altra istituzione o in congedo per motivi di studio o ricerca, comporta l’opzione irrevocabile per il regime di impegno a tempo pieno o la rinuncia implicita all’autorizzazione o al congedo, in caso di elezione.</w:t>
      </w:r>
    </w:p>
    <w:p w14:paraId="294DA51A" w14:textId="77777777" w:rsidR="00405218" w:rsidRPr="004C0BC2" w:rsidRDefault="00405218" w:rsidP="003C0AC7">
      <w:pPr>
        <w:jc w:val="both"/>
        <w:rPr>
          <w:rFonts w:ascii="Fira Sans" w:hAnsi="Fira Sans"/>
          <w:bCs/>
          <w:sz w:val="24"/>
          <w:szCs w:val="24"/>
        </w:rPr>
      </w:pPr>
    </w:p>
    <w:p w14:paraId="1F50F6C1" w14:textId="6D09BABC" w:rsidR="00AB6A25" w:rsidRPr="004C0BC2" w:rsidRDefault="00AB6A25" w:rsidP="003C0AC7">
      <w:pPr>
        <w:jc w:val="both"/>
        <w:rPr>
          <w:rFonts w:ascii="Fira Sans" w:hAnsi="Fira Sans"/>
          <w:bCs/>
          <w:sz w:val="24"/>
          <w:szCs w:val="24"/>
        </w:rPr>
      </w:pPr>
      <w:r w:rsidRPr="004C0BC2">
        <w:rPr>
          <w:rFonts w:ascii="Fira Sans" w:hAnsi="Fira Sans"/>
          <w:bCs/>
          <w:sz w:val="24"/>
          <w:szCs w:val="24"/>
        </w:rPr>
        <w:t>I professori inclusi nell’elenco definitivo dei candidabili che intend</w:t>
      </w:r>
      <w:r w:rsidR="00B4376B" w:rsidRPr="004C0BC2">
        <w:rPr>
          <w:rFonts w:ascii="Fira Sans" w:hAnsi="Fira Sans"/>
          <w:bCs/>
          <w:sz w:val="24"/>
          <w:szCs w:val="24"/>
        </w:rPr>
        <w:t>o</w:t>
      </w:r>
      <w:r w:rsidRPr="004C0BC2">
        <w:rPr>
          <w:rFonts w:ascii="Fira Sans" w:hAnsi="Fira Sans"/>
          <w:bCs/>
          <w:sz w:val="24"/>
          <w:szCs w:val="24"/>
        </w:rPr>
        <w:t>no proporre al corpo elettorale la loro elezione presentano al rettore, ne</w:t>
      </w:r>
      <w:r w:rsidR="00921DC1" w:rsidRPr="004C0BC2">
        <w:rPr>
          <w:rFonts w:ascii="Fira Sans" w:hAnsi="Fira Sans"/>
          <w:bCs/>
          <w:sz w:val="24"/>
          <w:szCs w:val="24"/>
        </w:rPr>
        <w:t>l</w:t>
      </w:r>
      <w:r w:rsidRPr="004C0BC2">
        <w:rPr>
          <w:rFonts w:ascii="Fira Sans" w:hAnsi="Fira Sans"/>
          <w:bCs/>
          <w:sz w:val="24"/>
          <w:szCs w:val="24"/>
        </w:rPr>
        <w:t xml:space="preserve"> termin</w:t>
      </w:r>
      <w:r w:rsidR="00921DC1" w:rsidRPr="004C0BC2">
        <w:rPr>
          <w:rFonts w:ascii="Fira Sans" w:hAnsi="Fira Sans"/>
          <w:bCs/>
          <w:sz w:val="24"/>
          <w:szCs w:val="24"/>
        </w:rPr>
        <w:t>e</w:t>
      </w:r>
      <w:r w:rsidR="00B4376B" w:rsidRPr="004C0BC2">
        <w:rPr>
          <w:rFonts w:ascii="Fira Sans" w:hAnsi="Fira Sans"/>
          <w:bCs/>
          <w:sz w:val="24"/>
          <w:szCs w:val="24"/>
        </w:rPr>
        <w:t xml:space="preserve"> </w:t>
      </w:r>
      <w:r w:rsidR="00921DC1" w:rsidRPr="004C0BC2">
        <w:rPr>
          <w:rFonts w:ascii="Fira Sans" w:hAnsi="Fira Sans"/>
          <w:bCs/>
          <w:sz w:val="24"/>
          <w:szCs w:val="24"/>
        </w:rPr>
        <w:t>fissato all’art. 8</w:t>
      </w:r>
      <w:r w:rsidRPr="004C0BC2">
        <w:rPr>
          <w:rFonts w:ascii="Fira Sans" w:hAnsi="Fira Sans"/>
          <w:bCs/>
          <w:sz w:val="24"/>
          <w:szCs w:val="24"/>
        </w:rPr>
        <w:t xml:space="preserve">, la propria candidatura corredata da </w:t>
      </w:r>
      <w:r w:rsidRPr="004C0BC2">
        <w:rPr>
          <w:rFonts w:ascii="Fira Sans" w:hAnsi="Fira Sans"/>
          <w:bCs/>
          <w:i/>
          <w:sz w:val="24"/>
          <w:szCs w:val="24"/>
        </w:rPr>
        <w:t>curriculum</w:t>
      </w:r>
      <w:r w:rsidR="00723385" w:rsidRPr="004C0BC2">
        <w:rPr>
          <w:rFonts w:ascii="Fira Sans" w:hAnsi="Fira Sans"/>
          <w:bCs/>
          <w:i/>
          <w:sz w:val="24"/>
          <w:szCs w:val="24"/>
        </w:rPr>
        <w:t xml:space="preserve"> vitae</w:t>
      </w:r>
      <w:r w:rsidRPr="004C0BC2">
        <w:rPr>
          <w:rFonts w:ascii="Fira Sans" w:hAnsi="Fira Sans"/>
          <w:bCs/>
          <w:sz w:val="24"/>
          <w:szCs w:val="24"/>
        </w:rPr>
        <w:t xml:space="preserve"> e programma, datati e firmati</w:t>
      </w:r>
      <w:r w:rsidR="00227D87" w:rsidRPr="004C0BC2">
        <w:rPr>
          <w:rFonts w:ascii="Fira Sans" w:hAnsi="Fira Sans"/>
          <w:bCs/>
          <w:sz w:val="24"/>
          <w:szCs w:val="24"/>
        </w:rPr>
        <w:t>,</w:t>
      </w:r>
      <w:r w:rsidRPr="004C0BC2">
        <w:rPr>
          <w:rFonts w:ascii="Fira Sans" w:hAnsi="Fira Sans"/>
          <w:bCs/>
          <w:sz w:val="24"/>
          <w:szCs w:val="24"/>
        </w:rPr>
        <w:t xml:space="preserve"> e da copia di un documento di identità </w:t>
      </w:r>
      <w:r w:rsidR="005B6154" w:rsidRPr="004C0BC2">
        <w:rPr>
          <w:rFonts w:ascii="Fira Sans" w:hAnsi="Fira Sans"/>
          <w:bCs/>
          <w:sz w:val="24"/>
          <w:szCs w:val="24"/>
        </w:rPr>
        <w:t>valido</w:t>
      </w:r>
      <w:r w:rsidRPr="004C0BC2">
        <w:rPr>
          <w:rFonts w:ascii="Fira Sans" w:hAnsi="Fira Sans"/>
          <w:bCs/>
          <w:sz w:val="24"/>
          <w:szCs w:val="24"/>
        </w:rPr>
        <w:t>.</w:t>
      </w:r>
    </w:p>
    <w:p w14:paraId="78C76C6C" w14:textId="77777777" w:rsidR="00E14240" w:rsidRPr="004C0BC2" w:rsidRDefault="00E14240" w:rsidP="003C0AC7">
      <w:pPr>
        <w:jc w:val="both"/>
        <w:rPr>
          <w:rFonts w:ascii="Fira Sans" w:hAnsi="Fira Sans"/>
          <w:bCs/>
          <w:sz w:val="24"/>
          <w:szCs w:val="24"/>
        </w:rPr>
      </w:pPr>
    </w:p>
    <w:p w14:paraId="00171B57" w14:textId="15977255" w:rsidR="007039C4" w:rsidRPr="00C50BDE" w:rsidRDefault="00AB6A25" w:rsidP="003C0AC7">
      <w:pPr>
        <w:jc w:val="both"/>
        <w:rPr>
          <w:rFonts w:ascii="Fira Sans" w:hAnsi="Fira Sans"/>
          <w:bCs/>
          <w:sz w:val="24"/>
          <w:szCs w:val="24"/>
        </w:rPr>
      </w:pPr>
      <w:r w:rsidRPr="00C50BDE">
        <w:rPr>
          <w:rFonts w:ascii="Fira Sans" w:hAnsi="Fira Sans"/>
          <w:bCs/>
          <w:sz w:val="24"/>
          <w:szCs w:val="24"/>
        </w:rPr>
        <w:t xml:space="preserve">La candidatura </w:t>
      </w:r>
      <w:r w:rsidR="00261A0C" w:rsidRPr="00C50BDE">
        <w:rPr>
          <w:rFonts w:ascii="Fira Sans" w:hAnsi="Fira Sans"/>
          <w:bCs/>
          <w:sz w:val="24"/>
          <w:szCs w:val="24"/>
        </w:rPr>
        <w:t xml:space="preserve">è </w:t>
      </w:r>
      <w:r w:rsidR="004035E4" w:rsidRPr="00C50BDE">
        <w:rPr>
          <w:rFonts w:ascii="Fira Sans" w:hAnsi="Fira Sans"/>
          <w:bCs/>
          <w:sz w:val="24"/>
          <w:szCs w:val="24"/>
        </w:rPr>
        <w:t>presentata</w:t>
      </w:r>
      <w:r w:rsidR="007B3316" w:rsidRPr="00C50BDE">
        <w:rPr>
          <w:rFonts w:ascii="Fira Sans" w:hAnsi="Fira Sans"/>
          <w:bCs/>
          <w:sz w:val="24"/>
          <w:szCs w:val="24"/>
        </w:rPr>
        <w:t>, in alternativa:</w:t>
      </w:r>
      <w:r w:rsidR="007039C4" w:rsidRPr="00C50BDE">
        <w:rPr>
          <w:rFonts w:ascii="Fira Sans" w:hAnsi="Fira Sans"/>
          <w:bCs/>
          <w:sz w:val="24"/>
          <w:szCs w:val="24"/>
        </w:rPr>
        <w:t xml:space="preserve"> </w:t>
      </w:r>
    </w:p>
    <w:p w14:paraId="11808830" w14:textId="77777777" w:rsidR="007B3316" w:rsidRPr="00C50BDE" w:rsidRDefault="007B3316" w:rsidP="003C0AC7">
      <w:pPr>
        <w:jc w:val="both"/>
        <w:rPr>
          <w:rFonts w:ascii="Fira Sans" w:hAnsi="Fira Sans"/>
          <w:bCs/>
          <w:sz w:val="24"/>
          <w:szCs w:val="24"/>
        </w:rPr>
      </w:pPr>
    </w:p>
    <w:p w14:paraId="018B95B5" w14:textId="06C7530D" w:rsidR="00FD02EF" w:rsidRPr="00C50BDE" w:rsidRDefault="00142A35" w:rsidP="003C0AC7">
      <w:pPr>
        <w:numPr>
          <w:ilvl w:val="0"/>
          <w:numId w:val="18"/>
        </w:numPr>
        <w:jc w:val="both"/>
        <w:rPr>
          <w:rFonts w:ascii="Fira Sans" w:hAnsi="Fira Sans"/>
          <w:bCs/>
          <w:sz w:val="24"/>
          <w:szCs w:val="24"/>
        </w:rPr>
      </w:pPr>
      <w:r w:rsidRPr="00C50BDE">
        <w:rPr>
          <w:rFonts w:ascii="Fira Sans" w:hAnsi="Fira Sans"/>
          <w:bCs/>
          <w:sz w:val="24"/>
          <w:szCs w:val="24"/>
        </w:rPr>
        <w:t xml:space="preserve">tramite la piattaforma </w:t>
      </w:r>
      <w:r w:rsidR="004035E4" w:rsidRPr="00C50BDE">
        <w:rPr>
          <w:rFonts w:ascii="Fira Sans" w:hAnsi="Fira Sans"/>
          <w:bCs/>
          <w:i/>
          <w:sz w:val="24"/>
          <w:szCs w:val="24"/>
        </w:rPr>
        <w:t xml:space="preserve">online </w:t>
      </w:r>
      <w:r w:rsidR="004035E4" w:rsidRPr="00C50BDE">
        <w:rPr>
          <w:rFonts w:ascii="Fira Sans" w:hAnsi="Fira Sans"/>
          <w:bCs/>
          <w:sz w:val="24"/>
          <w:szCs w:val="24"/>
        </w:rPr>
        <w:t xml:space="preserve">sul sito web istituzionale di Ateneo </w:t>
      </w:r>
      <w:hyperlink r:id="rId27" w:history="1">
        <w:r w:rsidR="00445FD8" w:rsidRPr="00C50BDE">
          <w:rPr>
            <w:rStyle w:val="Collegamentoipertestuale"/>
            <w:rFonts w:ascii="Fira Sans" w:hAnsi="Fira Sans"/>
            <w:bCs/>
            <w:sz w:val="24"/>
            <w:szCs w:val="24"/>
          </w:rPr>
          <w:t>https://candidature.unige.it/home</w:t>
        </w:r>
      </w:hyperlink>
    </w:p>
    <w:p w14:paraId="50B8423A" w14:textId="10F6B2C1" w:rsidR="00AB6A25" w:rsidRPr="00C50BDE" w:rsidRDefault="00AB6A25" w:rsidP="003C0AC7">
      <w:pPr>
        <w:numPr>
          <w:ilvl w:val="0"/>
          <w:numId w:val="6"/>
        </w:numPr>
        <w:jc w:val="both"/>
        <w:rPr>
          <w:rFonts w:ascii="Fira Sans" w:hAnsi="Fira Sans"/>
          <w:b/>
          <w:bCs/>
          <w:i/>
          <w:color w:val="000000" w:themeColor="text1"/>
          <w:sz w:val="24"/>
          <w:szCs w:val="24"/>
        </w:rPr>
      </w:pPr>
      <w:r w:rsidRPr="00C50BDE">
        <w:rPr>
          <w:rFonts w:ascii="Fira Sans" w:hAnsi="Fira Sans"/>
          <w:bCs/>
          <w:sz w:val="24"/>
          <w:szCs w:val="24"/>
        </w:rPr>
        <w:t xml:space="preserve">consegna a mano al settore </w:t>
      </w:r>
      <w:r w:rsidR="00687567" w:rsidRPr="00C50BDE">
        <w:rPr>
          <w:rFonts w:ascii="Fira Sans" w:hAnsi="Fira Sans"/>
          <w:bCs/>
          <w:sz w:val="24"/>
          <w:szCs w:val="24"/>
        </w:rPr>
        <w:t>organi collegiali</w:t>
      </w:r>
      <w:r w:rsidR="00547952" w:rsidRPr="00C50BDE">
        <w:rPr>
          <w:rFonts w:ascii="Fira Sans" w:hAnsi="Fira Sans"/>
          <w:bCs/>
          <w:sz w:val="24"/>
          <w:szCs w:val="24"/>
        </w:rPr>
        <w:t xml:space="preserve"> e gestione documentale</w:t>
      </w:r>
      <w:r w:rsidR="000C72D8" w:rsidRPr="00C50BDE">
        <w:rPr>
          <w:rFonts w:ascii="Fira Sans" w:hAnsi="Fira Sans"/>
          <w:bCs/>
          <w:sz w:val="24"/>
          <w:szCs w:val="24"/>
        </w:rPr>
        <w:t xml:space="preserve"> </w:t>
      </w:r>
      <w:r w:rsidR="009F72D7" w:rsidRPr="00C50BDE">
        <w:rPr>
          <w:rFonts w:ascii="Fira Sans" w:hAnsi="Fira Sans"/>
          <w:bCs/>
          <w:sz w:val="24"/>
          <w:szCs w:val="24"/>
        </w:rPr>
        <w:t>(v</w:t>
      </w:r>
      <w:r w:rsidRPr="00C50BDE">
        <w:rPr>
          <w:rFonts w:ascii="Fira Sans" w:hAnsi="Fira Sans"/>
          <w:bCs/>
          <w:sz w:val="24"/>
          <w:szCs w:val="24"/>
        </w:rPr>
        <w:t>ia Balbi, 5, piano</w:t>
      </w:r>
      <w:r w:rsidR="000C72D8" w:rsidRPr="00C50BDE">
        <w:rPr>
          <w:rFonts w:ascii="Fira Sans" w:hAnsi="Fira Sans"/>
          <w:bCs/>
          <w:sz w:val="24"/>
          <w:szCs w:val="24"/>
        </w:rPr>
        <w:t xml:space="preserve"> ammezzato</w:t>
      </w:r>
      <w:r w:rsidRPr="00C50BDE">
        <w:rPr>
          <w:rFonts w:ascii="Fira Sans" w:hAnsi="Fira Sans"/>
          <w:bCs/>
          <w:sz w:val="24"/>
          <w:szCs w:val="24"/>
        </w:rPr>
        <w:t>), che rilascerà apposita ricevuta: da lunedì a</w:t>
      </w:r>
      <w:r w:rsidR="008D776F" w:rsidRPr="00C50BDE">
        <w:rPr>
          <w:rFonts w:ascii="Fira Sans" w:hAnsi="Fira Sans"/>
          <w:bCs/>
          <w:sz w:val="24"/>
          <w:szCs w:val="24"/>
        </w:rPr>
        <w:t xml:space="preserve"> vener</w:t>
      </w:r>
      <w:r w:rsidRPr="00C50BDE">
        <w:rPr>
          <w:rFonts w:ascii="Fira Sans" w:hAnsi="Fira Sans"/>
          <w:bCs/>
          <w:sz w:val="24"/>
          <w:szCs w:val="24"/>
        </w:rPr>
        <w:t xml:space="preserve">dì dalle ore </w:t>
      </w:r>
      <w:r w:rsidR="004B53FE" w:rsidRPr="00C50BDE">
        <w:rPr>
          <w:rFonts w:ascii="Fira Sans" w:hAnsi="Fira Sans"/>
          <w:bCs/>
          <w:sz w:val="24"/>
          <w:szCs w:val="24"/>
        </w:rPr>
        <w:t>9</w:t>
      </w:r>
      <w:r w:rsidRPr="00C50BDE">
        <w:rPr>
          <w:rFonts w:ascii="Fira Sans" w:hAnsi="Fira Sans"/>
          <w:bCs/>
          <w:sz w:val="24"/>
          <w:szCs w:val="24"/>
        </w:rPr>
        <w:t>.00 alle ore 1</w:t>
      </w:r>
      <w:r w:rsidR="004B53FE" w:rsidRPr="00C50BDE">
        <w:rPr>
          <w:rFonts w:ascii="Fira Sans" w:hAnsi="Fira Sans"/>
          <w:bCs/>
          <w:sz w:val="24"/>
          <w:szCs w:val="24"/>
        </w:rPr>
        <w:t>3</w:t>
      </w:r>
      <w:r w:rsidRPr="00C50BDE">
        <w:rPr>
          <w:rFonts w:ascii="Fira Sans" w:hAnsi="Fira Sans"/>
          <w:bCs/>
          <w:sz w:val="24"/>
          <w:szCs w:val="24"/>
        </w:rPr>
        <w:t>.00.</w:t>
      </w:r>
      <w:r w:rsidR="004B53FE" w:rsidRPr="00C50BDE">
        <w:rPr>
          <w:rFonts w:ascii="Fira Sans" w:hAnsi="Fira Sans"/>
          <w:bCs/>
          <w:sz w:val="24"/>
          <w:szCs w:val="24"/>
        </w:rPr>
        <w:t xml:space="preserve"> </w:t>
      </w:r>
    </w:p>
    <w:p w14:paraId="47D19DC9" w14:textId="77777777" w:rsidR="00D9452A" w:rsidRPr="004C0BC2" w:rsidRDefault="00D9452A" w:rsidP="003C0AC7">
      <w:pPr>
        <w:numPr>
          <w:ilvl w:val="0"/>
          <w:numId w:val="6"/>
        </w:numPr>
        <w:jc w:val="both"/>
        <w:rPr>
          <w:rFonts w:ascii="Fira Sans" w:hAnsi="Fira Sans"/>
          <w:bCs/>
          <w:sz w:val="24"/>
          <w:szCs w:val="24"/>
        </w:rPr>
      </w:pPr>
      <w:r w:rsidRPr="00C50BDE">
        <w:rPr>
          <w:rFonts w:ascii="Fira Sans" w:hAnsi="Fira Sans"/>
          <w:bCs/>
          <w:sz w:val="24"/>
          <w:szCs w:val="24"/>
        </w:rPr>
        <w:t>posta elettronica</w:t>
      </w:r>
      <w:r w:rsidRPr="004C0BC2">
        <w:rPr>
          <w:rFonts w:ascii="Fira Sans" w:hAnsi="Fira Sans"/>
          <w:bCs/>
          <w:sz w:val="24"/>
          <w:szCs w:val="24"/>
        </w:rPr>
        <w:t xml:space="preserve"> certificata (PEC) agli indirizzi </w:t>
      </w:r>
      <w:hyperlink r:id="rId28" w:history="1">
        <w:r w:rsidRPr="004C0BC2">
          <w:rPr>
            <w:rStyle w:val="Collegamentoipertestuale"/>
            <w:rFonts w:ascii="Fira Sans" w:hAnsi="Fira Sans"/>
            <w:color w:val="auto"/>
            <w:sz w:val="24"/>
            <w:szCs w:val="24"/>
            <w:u w:val="none"/>
          </w:rPr>
          <w:t>protocollo@pec.unige.it</w:t>
        </w:r>
      </w:hyperlink>
      <w:r w:rsidRPr="004C0BC2">
        <w:rPr>
          <w:rFonts w:ascii="Fira Sans" w:hAnsi="Fira Sans"/>
          <w:bCs/>
          <w:sz w:val="24"/>
          <w:szCs w:val="24"/>
        </w:rPr>
        <w:t xml:space="preserve"> e, per conoscenza, </w:t>
      </w:r>
      <w:hyperlink r:id="rId29" w:history="1">
        <w:r w:rsidRPr="004C0BC2">
          <w:rPr>
            <w:rStyle w:val="Collegamentoipertestuale"/>
            <w:rFonts w:ascii="Fira Sans" w:hAnsi="Fira Sans"/>
            <w:bCs/>
            <w:sz w:val="24"/>
            <w:szCs w:val="24"/>
          </w:rPr>
          <w:t>arealegalegenerale@pec.unige.it</w:t>
        </w:r>
      </w:hyperlink>
      <w:r w:rsidRPr="004C0BC2">
        <w:rPr>
          <w:rFonts w:ascii="Fira Sans" w:hAnsi="Fira Sans"/>
          <w:bCs/>
          <w:sz w:val="24"/>
          <w:szCs w:val="24"/>
        </w:rPr>
        <w:t xml:space="preserve">. </w:t>
      </w:r>
      <w:r w:rsidRPr="004C0BC2">
        <w:rPr>
          <w:rFonts w:ascii="Fira Sans" w:hAnsi="Fira Sans"/>
          <w:bCs/>
          <w:sz w:val="24"/>
          <w:szCs w:val="24"/>
          <w:u w:val="single"/>
        </w:rPr>
        <w:t>N.B. Nell’oggetto precisare “</w:t>
      </w:r>
      <w:r w:rsidRPr="004C0BC2">
        <w:rPr>
          <w:rFonts w:ascii="Fira Sans" w:hAnsi="Fira Sans"/>
          <w:bCs/>
          <w:i/>
          <w:sz w:val="24"/>
          <w:szCs w:val="24"/>
          <w:u w:val="single"/>
        </w:rPr>
        <w:t>Candidatura alla carica di Preside della Scuola di _____________</w:t>
      </w:r>
      <w:proofErr w:type="spellStart"/>
      <w:r w:rsidRPr="004C0BC2">
        <w:rPr>
          <w:rFonts w:ascii="Fira Sans" w:hAnsi="Fira Sans"/>
          <w:bCs/>
          <w:i/>
          <w:sz w:val="24"/>
          <w:szCs w:val="24"/>
          <w:u w:val="single"/>
        </w:rPr>
        <w:t>t.a</w:t>
      </w:r>
      <w:proofErr w:type="spellEnd"/>
      <w:r w:rsidRPr="004C0BC2">
        <w:rPr>
          <w:rFonts w:ascii="Fira Sans" w:hAnsi="Fira Sans"/>
          <w:bCs/>
          <w:i/>
          <w:sz w:val="24"/>
          <w:szCs w:val="24"/>
          <w:u w:val="single"/>
        </w:rPr>
        <w:t>. _______</w:t>
      </w:r>
      <w:r w:rsidRPr="004C0BC2">
        <w:rPr>
          <w:rFonts w:ascii="Fira Sans" w:hAnsi="Fira Sans"/>
          <w:bCs/>
          <w:sz w:val="24"/>
          <w:szCs w:val="24"/>
          <w:u w:val="single"/>
        </w:rPr>
        <w:t>”</w:t>
      </w:r>
      <w:r w:rsidRPr="004C0BC2">
        <w:rPr>
          <w:rFonts w:ascii="Fira Sans" w:hAnsi="Fira Sans"/>
          <w:bCs/>
          <w:sz w:val="24"/>
          <w:szCs w:val="24"/>
        </w:rPr>
        <w:t>;</w:t>
      </w:r>
    </w:p>
    <w:p w14:paraId="229E4084" w14:textId="77777777" w:rsidR="0026343E" w:rsidRPr="004C0BC2" w:rsidRDefault="0026343E" w:rsidP="003C0AC7">
      <w:pPr>
        <w:jc w:val="both"/>
        <w:rPr>
          <w:rFonts w:ascii="Fira Sans" w:eastAsia="Calibri" w:hAnsi="Fira Sans"/>
          <w:sz w:val="24"/>
          <w:szCs w:val="24"/>
        </w:rPr>
      </w:pPr>
    </w:p>
    <w:p w14:paraId="2C1DDF79" w14:textId="77777777" w:rsidR="00BF3485" w:rsidRPr="004C0BC2" w:rsidRDefault="00E96AFF" w:rsidP="003C0AC7">
      <w:pPr>
        <w:jc w:val="both"/>
        <w:rPr>
          <w:rFonts w:ascii="Fira Sans" w:eastAsia="Calibri" w:hAnsi="Fira Sans"/>
          <w:sz w:val="24"/>
          <w:szCs w:val="24"/>
        </w:rPr>
      </w:pPr>
      <w:r w:rsidRPr="004C0BC2">
        <w:rPr>
          <w:rFonts w:ascii="Fira Sans" w:eastAsia="Calibri" w:hAnsi="Fira Sans"/>
          <w:sz w:val="24"/>
          <w:szCs w:val="24"/>
        </w:rPr>
        <w:t>Fa</w:t>
      </w:r>
      <w:r w:rsidR="009862A5" w:rsidRPr="004C0BC2">
        <w:rPr>
          <w:rFonts w:ascii="Fira Sans" w:eastAsia="Calibri" w:hAnsi="Fira Sans"/>
          <w:sz w:val="24"/>
          <w:szCs w:val="24"/>
        </w:rPr>
        <w:t>n</w:t>
      </w:r>
      <w:r w:rsidRPr="004C0BC2">
        <w:rPr>
          <w:rFonts w:ascii="Fira Sans" w:eastAsia="Calibri" w:hAnsi="Fira Sans"/>
          <w:sz w:val="24"/>
          <w:szCs w:val="24"/>
        </w:rPr>
        <w:t>no</w:t>
      </w:r>
      <w:r w:rsidR="00BF3485" w:rsidRPr="004C0BC2">
        <w:rPr>
          <w:rFonts w:ascii="Fira Sans" w:eastAsia="Calibri" w:hAnsi="Fira Sans"/>
          <w:sz w:val="24"/>
          <w:szCs w:val="24"/>
        </w:rPr>
        <w:t xml:space="preserve"> fede: </w:t>
      </w:r>
    </w:p>
    <w:p w14:paraId="008AE0DE" w14:textId="5F31AF32" w:rsidR="00A323FA" w:rsidRPr="00A323FA" w:rsidRDefault="00870656" w:rsidP="00512213">
      <w:pPr>
        <w:pStyle w:val="Paragrafoelenco1"/>
        <w:numPr>
          <w:ilvl w:val="0"/>
          <w:numId w:val="28"/>
        </w:numPr>
        <w:jc w:val="both"/>
        <w:rPr>
          <w:rFonts w:ascii="Fira Sans" w:eastAsia="Calibri" w:hAnsi="Fira Sans"/>
          <w:sz w:val="24"/>
          <w:szCs w:val="24"/>
        </w:rPr>
      </w:pPr>
      <w:r w:rsidRPr="00A323FA">
        <w:rPr>
          <w:rFonts w:ascii="Fira Sans" w:eastAsia="Calibri" w:hAnsi="Fira Sans"/>
          <w:color w:val="000000"/>
          <w:sz w:val="24"/>
          <w:szCs w:val="24"/>
        </w:rPr>
        <w:t>in caso di ca</w:t>
      </w:r>
      <w:r w:rsidR="002B7958" w:rsidRPr="00A323FA">
        <w:rPr>
          <w:rFonts w:ascii="Fira Sans" w:eastAsia="Calibri" w:hAnsi="Fira Sans"/>
          <w:color w:val="000000"/>
          <w:sz w:val="24"/>
          <w:szCs w:val="24"/>
        </w:rPr>
        <w:t>ndidatura</w:t>
      </w:r>
      <w:r w:rsidRPr="00A323FA">
        <w:rPr>
          <w:rFonts w:ascii="Fira Sans" w:eastAsia="Calibri" w:hAnsi="Fira Sans"/>
          <w:color w:val="000000"/>
          <w:sz w:val="24"/>
          <w:szCs w:val="24"/>
        </w:rPr>
        <w:t xml:space="preserve"> </w:t>
      </w:r>
      <w:r w:rsidRPr="00A323FA">
        <w:rPr>
          <w:rFonts w:ascii="Fira Sans" w:eastAsia="Calibri" w:hAnsi="Fira Sans"/>
          <w:i/>
          <w:color w:val="000000"/>
          <w:sz w:val="24"/>
          <w:szCs w:val="24"/>
        </w:rPr>
        <w:t>online</w:t>
      </w:r>
      <w:r w:rsidRPr="00A323FA">
        <w:rPr>
          <w:rFonts w:ascii="Fira Sans" w:eastAsia="Calibri" w:hAnsi="Fira Sans"/>
          <w:color w:val="000000"/>
          <w:sz w:val="24"/>
          <w:szCs w:val="24"/>
        </w:rPr>
        <w:t xml:space="preserve">: </w:t>
      </w:r>
      <w:r w:rsidRPr="00A323FA">
        <w:rPr>
          <w:rFonts w:ascii="Fira Sans" w:eastAsia="Calibri" w:hAnsi="Fira Sans"/>
          <w:b/>
          <w:color w:val="000000"/>
          <w:sz w:val="24"/>
          <w:szCs w:val="24"/>
        </w:rPr>
        <w:t xml:space="preserve">la data </w:t>
      </w:r>
      <w:r w:rsidR="00FF57F5" w:rsidRPr="00A323FA">
        <w:rPr>
          <w:rFonts w:ascii="Fira Sans" w:eastAsia="Calibri" w:hAnsi="Fira Sans"/>
          <w:b/>
          <w:color w:val="000000"/>
          <w:sz w:val="24"/>
          <w:szCs w:val="24"/>
        </w:rPr>
        <w:t xml:space="preserve">attribuita dal sistema informatico al momento del completamento della domanda (il sistema </w:t>
      </w:r>
      <w:r w:rsidR="00FF57F5" w:rsidRPr="00A323FA">
        <w:rPr>
          <w:rFonts w:ascii="Fira Sans" w:hAnsi="Fira Sans"/>
          <w:b/>
          <w:bCs/>
          <w:color w:val="000000"/>
          <w:sz w:val="24"/>
          <w:szCs w:val="24"/>
        </w:rPr>
        <w:t>consente di inserire domande fino alle 23:59 dell’ultimo giorno previsto per la presentazione)</w:t>
      </w:r>
      <w:r w:rsidR="00421A98" w:rsidRPr="00A323FA">
        <w:rPr>
          <w:rFonts w:ascii="Fira Sans" w:hAnsi="Fira Sans"/>
          <w:b/>
          <w:bCs/>
          <w:color w:val="000000"/>
          <w:sz w:val="24"/>
          <w:szCs w:val="24"/>
        </w:rPr>
        <w:t xml:space="preserve">. </w:t>
      </w:r>
      <w:r w:rsidR="00FF57F5" w:rsidRPr="00A323FA">
        <w:rPr>
          <w:rFonts w:ascii="Fira Sans" w:hAnsi="Fira Sans"/>
          <w:bCs/>
          <w:color w:val="000000"/>
          <w:sz w:val="24"/>
          <w:szCs w:val="24"/>
        </w:rPr>
        <w:t xml:space="preserve">Il manuale d’uso della piattaforma è disponibile alla pagina: </w:t>
      </w:r>
      <w:hyperlink r:id="rId30" w:history="1">
        <w:r w:rsidR="00A323FA" w:rsidRPr="00454175">
          <w:rPr>
            <w:rStyle w:val="Collegamentoipertestuale"/>
            <w:rFonts w:ascii="Fira Sans" w:hAnsi="Fira Sans"/>
            <w:bCs/>
            <w:sz w:val="24"/>
            <w:szCs w:val="24"/>
          </w:rPr>
          <w:t>https://intranet.unige.it/strutfondamentali/2023-elezioni-del-preside-di-scuola</w:t>
        </w:r>
      </w:hyperlink>
    </w:p>
    <w:p w14:paraId="1BEBE1A7" w14:textId="53D07E52" w:rsidR="00BF3485" w:rsidRPr="00A323FA" w:rsidRDefault="00BF3485" w:rsidP="00512213">
      <w:pPr>
        <w:pStyle w:val="Paragrafoelenco1"/>
        <w:numPr>
          <w:ilvl w:val="0"/>
          <w:numId w:val="28"/>
        </w:numPr>
        <w:jc w:val="both"/>
        <w:rPr>
          <w:rFonts w:ascii="Fira Sans" w:eastAsia="Calibri" w:hAnsi="Fira Sans"/>
          <w:sz w:val="24"/>
          <w:szCs w:val="24"/>
        </w:rPr>
      </w:pPr>
      <w:r w:rsidRPr="00A323FA">
        <w:rPr>
          <w:rFonts w:ascii="Fira Sans" w:eastAsia="Calibri" w:hAnsi="Fira Sans"/>
          <w:sz w:val="24"/>
          <w:szCs w:val="24"/>
        </w:rPr>
        <w:t xml:space="preserve">in caso di consegna a mano: </w:t>
      </w:r>
      <w:r w:rsidRPr="00A323FA">
        <w:rPr>
          <w:rFonts w:ascii="Fira Sans" w:eastAsia="Calibri" w:hAnsi="Fira Sans"/>
          <w:b/>
          <w:sz w:val="24"/>
          <w:szCs w:val="24"/>
        </w:rPr>
        <w:t xml:space="preserve">il timbro di </w:t>
      </w:r>
      <w:r w:rsidRPr="00A323FA">
        <w:rPr>
          <w:rFonts w:ascii="Fira Sans" w:eastAsia="Calibri" w:hAnsi="Fira Sans"/>
          <w:b/>
          <w:color w:val="000000"/>
          <w:sz w:val="24"/>
          <w:szCs w:val="24"/>
        </w:rPr>
        <w:t>ricevimento</w:t>
      </w:r>
      <w:r w:rsidR="006A25B7" w:rsidRPr="00A323FA">
        <w:rPr>
          <w:rFonts w:ascii="Fira Sans" w:eastAsia="Calibri" w:hAnsi="Fira Sans"/>
          <w:b/>
          <w:color w:val="000000"/>
          <w:sz w:val="24"/>
          <w:szCs w:val="24"/>
        </w:rPr>
        <w:t xml:space="preserve">, con </w:t>
      </w:r>
      <w:r w:rsidR="00B62D0C" w:rsidRPr="00A323FA">
        <w:rPr>
          <w:rFonts w:ascii="Fira Sans" w:eastAsia="Calibri" w:hAnsi="Fira Sans"/>
          <w:b/>
          <w:color w:val="000000"/>
          <w:sz w:val="24"/>
          <w:szCs w:val="24"/>
        </w:rPr>
        <w:t xml:space="preserve">la </w:t>
      </w:r>
      <w:r w:rsidR="006A25B7" w:rsidRPr="00A323FA">
        <w:rPr>
          <w:rFonts w:ascii="Fira Sans" w:eastAsia="Calibri" w:hAnsi="Fira Sans"/>
          <w:b/>
          <w:color w:val="000000"/>
          <w:sz w:val="24"/>
          <w:szCs w:val="24"/>
        </w:rPr>
        <w:t xml:space="preserve">data e </w:t>
      </w:r>
      <w:r w:rsidR="00B62D0C" w:rsidRPr="00A323FA">
        <w:rPr>
          <w:rFonts w:ascii="Fira Sans" w:eastAsia="Calibri" w:hAnsi="Fira Sans"/>
          <w:b/>
          <w:color w:val="000000"/>
          <w:sz w:val="24"/>
          <w:szCs w:val="24"/>
        </w:rPr>
        <w:t>l’</w:t>
      </w:r>
      <w:r w:rsidR="006A25B7" w:rsidRPr="00A323FA">
        <w:rPr>
          <w:rFonts w:ascii="Fira Sans" w:eastAsia="Calibri" w:hAnsi="Fira Sans"/>
          <w:b/>
          <w:color w:val="000000"/>
          <w:sz w:val="24"/>
          <w:szCs w:val="24"/>
        </w:rPr>
        <w:t>orario</w:t>
      </w:r>
      <w:r w:rsidR="006A25B7" w:rsidRPr="00A323FA">
        <w:rPr>
          <w:rFonts w:ascii="Fira Sans" w:hAnsi="Fira Sans"/>
          <w:b/>
          <w:bCs/>
          <w:i/>
          <w:color w:val="000000"/>
          <w:sz w:val="24"/>
          <w:szCs w:val="24"/>
        </w:rPr>
        <w:t xml:space="preserve"> </w:t>
      </w:r>
      <w:r w:rsidRPr="00A323FA">
        <w:rPr>
          <w:rFonts w:ascii="Fira Sans" w:eastAsia="Calibri" w:hAnsi="Fira Sans"/>
          <w:b/>
          <w:color w:val="000000"/>
          <w:sz w:val="24"/>
          <w:szCs w:val="24"/>
        </w:rPr>
        <w:t>apposto sul plico dagli addetti d</w:t>
      </w:r>
      <w:r w:rsidRPr="00A323FA">
        <w:rPr>
          <w:rFonts w:ascii="Fira Sans" w:eastAsia="Calibri" w:hAnsi="Fira Sans"/>
          <w:b/>
          <w:sz w:val="24"/>
          <w:szCs w:val="24"/>
        </w:rPr>
        <w:t xml:space="preserve">el </w:t>
      </w:r>
      <w:r w:rsidR="004558D0" w:rsidRPr="00A323FA">
        <w:rPr>
          <w:rFonts w:ascii="Fira Sans" w:eastAsia="Calibri" w:hAnsi="Fira Sans"/>
          <w:b/>
          <w:sz w:val="24"/>
          <w:szCs w:val="24"/>
        </w:rPr>
        <w:t xml:space="preserve">settore </w:t>
      </w:r>
      <w:r w:rsidR="0004655A" w:rsidRPr="00A323FA">
        <w:rPr>
          <w:rFonts w:ascii="Fira Sans" w:eastAsia="Calibri" w:hAnsi="Fira Sans"/>
          <w:b/>
          <w:sz w:val="24"/>
          <w:szCs w:val="24"/>
        </w:rPr>
        <w:t>organi collegiali</w:t>
      </w:r>
      <w:r w:rsidR="00901F5D" w:rsidRPr="00A323FA">
        <w:rPr>
          <w:rFonts w:ascii="Fira Sans" w:eastAsia="Calibri" w:hAnsi="Fira Sans"/>
          <w:b/>
          <w:sz w:val="24"/>
          <w:szCs w:val="24"/>
        </w:rPr>
        <w:t xml:space="preserve"> e gestione documentale</w:t>
      </w:r>
      <w:r w:rsidRPr="00A323FA">
        <w:rPr>
          <w:rFonts w:ascii="Fira Sans" w:eastAsia="Calibri" w:hAnsi="Fira Sans"/>
          <w:b/>
          <w:sz w:val="24"/>
          <w:szCs w:val="24"/>
        </w:rPr>
        <w:t xml:space="preserve"> che rilasc</w:t>
      </w:r>
      <w:r w:rsidR="00D76E3A" w:rsidRPr="00A323FA">
        <w:rPr>
          <w:rFonts w:ascii="Fira Sans" w:eastAsia="Calibri" w:hAnsi="Fira Sans"/>
          <w:b/>
          <w:sz w:val="24"/>
          <w:szCs w:val="24"/>
        </w:rPr>
        <w:t>i</w:t>
      </w:r>
      <w:r w:rsidRPr="00A323FA">
        <w:rPr>
          <w:rFonts w:ascii="Fira Sans" w:eastAsia="Calibri" w:hAnsi="Fira Sans"/>
          <w:b/>
          <w:sz w:val="24"/>
          <w:szCs w:val="24"/>
        </w:rPr>
        <w:t>ano ricevuta</w:t>
      </w:r>
      <w:r w:rsidRPr="00A323FA">
        <w:rPr>
          <w:rFonts w:ascii="Fira Sans" w:eastAsia="Calibri" w:hAnsi="Fira Sans"/>
          <w:sz w:val="24"/>
          <w:szCs w:val="24"/>
        </w:rPr>
        <w:t>;</w:t>
      </w:r>
    </w:p>
    <w:p w14:paraId="433C8648" w14:textId="4785B8D0" w:rsidR="006265B3" w:rsidRPr="004C0BC2" w:rsidRDefault="006265B3" w:rsidP="003C0AC7">
      <w:pPr>
        <w:pStyle w:val="Paragrafoelenco1"/>
        <w:numPr>
          <w:ilvl w:val="0"/>
          <w:numId w:val="28"/>
        </w:numPr>
        <w:tabs>
          <w:tab w:val="num" w:pos="884"/>
        </w:tabs>
        <w:jc w:val="both"/>
        <w:rPr>
          <w:rFonts w:ascii="Fira Sans" w:eastAsia="Calibri" w:hAnsi="Fira Sans"/>
          <w:sz w:val="24"/>
          <w:szCs w:val="24"/>
        </w:rPr>
      </w:pPr>
      <w:r w:rsidRPr="004C0BC2">
        <w:rPr>
          <w:rFonts w:ascii="Fira Sans" w:eastAsia="Calibri" w:hAnsi="Fira Sans"/>
          <w:sz w:val="24"/>
          <w:szCs w:val="24"/>
        </w:rPr>
        <w:lastRenderedPageBreak/>
        <w:t>in caso di utilizzo della posta elettronica</w:t>
      </w:r>
      <w:r w:rsidRPr="004C0BC2">
        <w:rPr>
          <w:rFonts w:ascii="Fira Sans" w:eastAsia="Calibri" w:hAnsi="Fira Sans"/>
          <w:color w:val="00B0F0"/>
          <w:sz w:val="24"/>
          <w:szCs w:val="24"/>
        </w:rPr>
        <w:t xml:space="preserve"> </w:t>
      </w:r>
      <w:r w:rsidRPr="004C0BC2">
        <w:rPr>
          <w:rFonts w:ascii="Fira Sans" w:eastAsia="Calibri" w:hAnsi="Fira Sans"/>
          <w:sz w:val="24"/>
          <w:szCs w:val="24"/>
        </w:rPr>
        <w:t xml:space="preserve">certificata: </w:t>
      </w:r>
      <w:r w:rsidRPr="004C0BC2">
        <w:rPr>
          <w:rFonts w:ascii="Fira Sans" w:eastAsia="Calibri" w:hAnsi="Fira Sans"/>
          <w:b/>
          <w:sz w:val="24"/>
          <w:szCs w:val="24"/>
        </w:rPr>
        <w:t xml:space="preserve">la data </w:t>
      </w:r>
      <w:r w:rsidRPr="004C0BC2">
        <w:rPr>
          <w:rFonts w:ascii="Fira Sans" w:eastAsia="Calibri" w:hAnsi="Fira Sans"/>
          <w:b/>
          <w:color w:val="000000"/>
          <w:sz w:val="24"/>
          <w:szCs w:val="24"/>
        </w:rPr>
        <w:t xml:space="preserve">di ricezione nella casella di posta </w:t>
      </w:r>
      <w:r w:rsidRPr="004C0BC2">
        <w:rPr>
          <w:rFonts w:ascii="Fira Sans" w:eastAsia="Calibri" w:hAnsi="Fira Sans"/>
          <w:b/>
          <w:sz w:val="24"/>
          <w:szCs w:val="24"/>
        </w:rPr>
        <w:t>elettronica di arrivo</w:t>
      </w:r>
      <w:r w:rsidR="00905906" w:rsidRPr="004C0BC2">
        <w:rPr>
          <w:rFonts w:ascii="Fira Sans" w:eastAsia="Calibri" w:hAnsi="Fira Sans"/>
          <w:b/>
          <w:sz w:val="24"/>
          <w:szCs w:val="24"/>
        </w:rPr>
        <w:t xml:space="preserve"> </w:t>
      </w:r>
      <w:r w:rsidR="00905906" w:rsidRPr="004C0BC2">
        <w:rPr>
          <w:rFonts w:ascii="Fira Sans" w:hAnsi="Fira Sans"/>
          <w:b/>
          <w:bCs/>
          <w:color w:val="000000"/>
          <w:sz w:val="24"/>
          <w:szCs w:val="24"/>
        </w:rPr>
        <w:t>(la domanda va presentata entro le ore 23:59 dell’ultimo giorno previsto per la presentazione)</w:t>
      </w:r>
      <w:r w:rsidR="00A61ED0" w:rsidRPr="004C0BC2">
        <w:rPr>
          <w:rFonts w:ascii="Fira Sans" w:eastAsia="Calibri" w:hAnsi="Fira Sans"/>
          <w:sz w:val="24"/>
          <w:szCs w:val="24"/>
        </w:rPr>
        <w:t>.</w:t>
      </w:r>
    </w:p>
    <w:p w14:paraId="52B8FE25" w14:textId="77777777" w:rsidR="004C6B7D" w:rsidRPr="004C0BC2" w:rsidRDefault="004C6B7D" w:rsidP="003C0AC7">
      <w:pPr>
        <w:jc w:val="both"/>
        <w:rPr>
          <w:rFonts w:ascii="Fira Sans" w:hAnsi="Fira Sans"/>
          <w:bCs/>
          <w:sz w:val="24"/>
          <w:szCs w:val="24"/>
        </w:rPr>
      </w:pPr>
    </w:p>
    <w:p w14:paraId="7DAB07B0" w14:textId="77777777" w:rsidR="006F7FFC" w:rsidRDefault="006F7FFC" w:rsidP="003C0AC7">
      <w:pPr>
        <w:jc w:val="both"/>
        <w:rPr>
          <w:rFonts w:ascii="Fira Sans" w:hAnsi="Fira Sans"/>
          <w:bCs/>
          <w:sz w:val="24"/>
          <w:szCs w:val="24"/>
        </w:rPr>
      </w:pPr>
    </w:p>
    <w:p w14:paraId="03A5BB40" w14:textId="47C2224F" w:rsidR="009D2EE5" w:rsidRDefault="009D2EE5" w:rsidP="003C0AC7">
      <w:pPr>
        <w:jc w:val="both"/>
        <w:rPr>
          <w:rFonts w:ascii="Fira Sans" w:hAnsi="Fira Sans"/>
          <w:bCs/>
          <w:sz w:val="24"/>
          <w:szCs w:val="24"/>
        </w:rPr>
      </w:pPr>
      <w:r w:rsidRPr="004C0BC2">
        <w:rPr>
          <w:rFonts w:ascii="Fira Sans" w:hAnsi="Fira Sans"/>
          <w:bCs/>
          <w:sz w:val="24"/>
          <w:szCs w:val="24"/>
        </w:rPr>
        <w:t xml:space="preserve">Se la candidatura non è presentata tramite la piattaforma </w:t>
      </w:r>
      <w:r w:rsidRPr="004C0BC2">
        <w:rPr>
          <w:rFonts w:ascii="Fira Sans" w:hAnsi="Fira Sans"/>
          <w:bCs/>
          <w:i/>
          <w:sz w:val="24"/>
          <w:szCs w:val="24"/>
        </w:rPr>
        <w:t xml:space="preserve">online, </w:t>
      </w:r>
      <w:r w:rsidRPr="004C0BC2">
        <w:rPr>
          <w:rFonts w:ascii="Fira Sans" w:hAnsi="Fira Sans"/>
          <w:bCs/>
          <w:sz w:val="24"/>
          <w:szCs w:val="24"/>
        </w:rPr>
        <w:t xml:space="preserve">il modello è reperibile in area intranet: </w:t>
      </w:r>
    </w:p>
    <w:p w14:paraId="0FA962C4" w14:textId="00040E8B" w:rsidR="009D2EE5" w:rsidRDefault="00331381" w:rsidP="003C0AC7">
      <w:pPr>
        <w:jc w:val="both"/>
        <w:rPr>
          <w:rFonts w:ascii="Fira Sans" w:hAnsi="Fira Sans"/>
          <w:b/>
          <w:bCs/>
          <w:color w:val="FF0000"/>
          <w:sz w:val="24"/>
          <w:szCs w:val="24"/>
        </w:rPr>
      </w:pPr>
      <w:hyperlink r:id="rId31" w:history="1">
        <w:r w:rsidR="00655301" w:rsidRPr="00414270">
          <w:rPr>
            <w:rStyle w:val="Collegamentoipertestuale"/>
            <w:rFonts w:ascii="Fira Sans" w:hAnsi="Fira Sans"/>
            <w:b/>
            <w:bCs/>
            <w:sz w:val="24"/>
            <w:szCs w:val="24"/>
          </w:rPr>
          <w:t>https://intranet.unige.it/strutfondamentali/2023-elezioni-del-preside-di-scuola</w:t>
        </w:r>
      </w:hyperlink>
    </w:p>
    <w:p w14:paraId="1F0B9EB4" w14:textId="77777777" w:rsidR="00655301" w:rsidRPr="006F7FFC" w:rsidRDefault="00655301" w:rsidP="003C0AC7">
      <w:pPr>
        <w:jc w:val="both"/>
        <w:rPr>
          <w:rFonts w:ascii="Fira Sans" w:hAnsi="Fira Sans"/>
          <w:b/>
          <w:bCs/>
          <w:color w:val="FF0000"/>
          <w:sz w:val="24"/>
          <w:szCs w:val="24"/>
        </w:rPr>
      </w:pPr>
    </w:p>
    <w:p w14:paraId="6D26C047" w14:textId="13C5752B" w:rsidR="007E0357" w:rsidRPr="004C0BC2" w:rsidRDefault="00AB6A25" w:rsidP="003C0AC7">
      <w:pPr>
        <w:jc w:val="both"/>
        <w:rPr>
          <w:rFonts w:ascii="Fira Sans" w:hAnsi="Fira Sans"/>
          <w:bCs/>
          <w:color w:val="000000"/>
          <w:sz w:val="24"/>
          <w:szCs w:val="24"/>
        </w:rPr>
      </w:pPr>
      <w:r w:rsidRPr="004C0BC2">
        <w:rPr>
          <w:rFonts w:ascii="Fira Sans" w:hAnsi="Fira Sans"/>
          <w:bCs/>
          <w:color w:val="000000"/>
          <w:sz w:val="24"/>
          <w:szCs w:val="24"/>
        </w:rPr>
        <w:t xml:space="preserve">In presenza di un'unica candidatura o in assenza di candidature </w:t>
      </w:r>
      <w:r w:rsidR="006A4AC8" w:rsidRPr="004C0BC2">
        <w:rPr>
          <w:rFonts w:ascii="Fira Sans" w:hAnsi="Fira Sans"/>
          <w:bCs/>
          <w:color w:val="000000"/>
          <w:sz w:val="24"/>
          <w:szCs w:val="24"/>
        </w:rPr>
        <w:t>nell’ambito d</w:t>
      </w:r>
      <w:r w:rsidR="001F302E">
        <w:rPr>
          <w:rFonts w:ascii="Fira Sans" w:hAnsi="Fira Sans"/>
          <w:bCs/>
          <w:color w:val="000000"/>
          <w:sz w:val="24"/>
          <w:szCs w:val="24"/>
        </w:rPr>
        <w:t>ell</w:t>
      </w:r>
      <w:r w:rsidR="006A4AC8" w:rsidRPr="004C0BC2">
        <w:rPr>
          <w:rFonts w:ascii="Fira Sans" w:hAnsi="Fira Sans"/>
          <w:bCs/>
          <w:color w:val="000000"/>
          <w:sz w:val="24"/>
          <w:szCs w:val="24"/>
        </w:rPr>
        <w:t xml:space="preserve">a scuola, </w:t>
      </w:r>
      <w:r w:rsidRPr="004C0BC2">
        <w:rPr>
          <w:rFonts w:ascii="Fira Sans" w:hAnsi="Fira Sans"/>
          <w:bCs/>
          <w:color w:val="000000"/>
          <w:sz w:val="24"/>
          <w:szCs w:val="24"/>
        </w:rPr>
        <w:t>si procede</w:t>
      </w:r>
      <w:r w:rsidR="00F45AED" w:rsidRPr="004C0BC2">
        <w:rPr>
          <w:rFonts w:ascii="Fira Sans" w:hAnsi="Fira Sans"/>
          <w:bCs/>
          <w:color w:val="000000"/>
          <w:sz w:val="24"/>
          <w:szCs w:val="24"/>
        </w:rPr>
        <w:t>rà</w:t>
      </w:r>
      <w:r w:rsidRPr="004C0BC2">
        <w:rPr>
          <w:rFonts w:ascii="Fira Sans" w:hAnsi="Fira Sans"/>
          <w:bCs/>
          <w:color w:val="000000"/>
          <w:sz w:val="24"/>
          <w:szCs w:val="24"/>
        </w:rPr>
        <w:t xml:space="preserve"> comunque allo svolgimento delle votazioni. </w:t>
      </w:r>
      <w:r w:rsidR="003504D0" w:rsidRPr="004C0BC2">
        <w:rPr>
          <w:rFonts w:ascii="Fira Sans" w:hAnsi="Fira Sans"/>
          <w:bCs/>
          <w:color w:val="000000"/>
          <w:sz w:val="24"/>
          <w:szCs w:val="24"/>
        </w:rPr>
        <w:t>In assenza di candidature</w:t>
      </w:r>
      <w:r w:rsidR="006A4AC8" w:rsidRPr="004C0BC2">
        <w:rPr>
          <w:rFonts w:ascii="Fira Sans" w:hAnsi="Fira Sans"/>
          <w:bCs/>
          <w:color w:val="000000"/>
          <w:sz w:val="24"/>
          <w:szCs w:val="24"/>
        </w:rPr>
        <w:t>,</w:t>
      </w:r>
      <w:r w:rsidR="003504D0" w:rsidRPr="004C0BC2">
        <w:rPr>
          <w:rFonts w:ascii="Fira Sans" w:hAnsi="Fira Sans"/>
          <w:bCs/>
          <w:color w:val="000000"/>
          <w:sz w:val="24"/>
          <w:szCs w:val="24"/>
        </w:rPr>
        <w:t xml:space="preserve"> l’elettorato passivo è attribuito a tutti i professori ordinari della scuola</w:t>
      </w:r>
      <w:r w:rsidR="00B344CD" w:rsidRPr="004C0BC2">
        <w:rPr>
          <w:rFonts w:ascii="Fira Sans" w:hAnsi="Fira Sans"/>
          <w:bCs/>
          <w:color w:val="000000"/>
          <w:sz w:val="24"/>
          <w:szCs w:val="24"/>
        </w:rPr>
        <w:t xml:space="preserve"> interes</w:t>
      </w:r>
      <w:r w:rsidR="006A4AC8" w:rsidRPr="004C0BC2">
        <w:rPr>
          <w:rFonts w:ascii="Fira Sans" w:hAnsi="Fira Sans"/>
          <w:bCs/>
          <w:color w:val="000000"/>
          <w:sz w:val="24"/>
          <w:szCs w:val="24"/>
        </w:rPr>
        <w:t>s</w:t>
      </w:r>
      <w:r w:rsidR="00B344CD" w:rsidRPr="004C0BC2">
        <w:rPr>
          <w:rFonts w:ascii="Fira Sans" w:hAnsi="Fira Sans"/>
          <w:bCs/>
          <w:color w:val="000000"/>
          <w:sz w:val="24"/>
          <w:szCs w:val="24"/>
        </w:rPr>
        <w:t>ata</w:t>
      </w:r>
      <w:r w:rsidR="003504D0" w:rsidRPr="004C0BC2">
        <w:rPr>
          <w:rFonts w:ascii="Fira Sans" w:hAnsi="Fira Sans"/>
          <w:bCs/>
          <w:color w:val="000000"/>
          <w:sz w:val="24"/>
          <w:szCs w:val="24"/>
        </w:rPr>
        <w:t xml:space="preserve">, in regime di impegno a tempo pieno e a tempo definito che </w:t>
      </w:r>
      <w:r w:rsidR="00070F7D" w:rsidRPr="004C0BC2">
        <w:rPr>
          <w:rFonts w:ascii="Fira Sans" w:hAnsi="Fira Sans"/>
          <w:bCs/>
          <w:color w:val="000000"/>
          <w:sz w:val="24"/>
          <w:szCs w:val="24"/>
        </w:rPr>
        <w:t xml:space="preserve">non si trovano nelle situazioni di ineleggibilità </w:t>
      </w:r>
      <w:r w:rsidR="003504D0" w:rsidRPr="004C0BC2">
        <w:rPr>
          <w:rFonts w:ascii="Fira Sans" w:hAnsi="Fira Sans"/>
          <w:bCs/>
          <w:color w:val="000000"/>
          <w:sz w:val="24"/>
          <w:szCs w:val="24"/>
        </w:rPr>
        <w:t>previst</w:t>
      </w:r>
      <w:r w:rsidR="00070F7D" w:rsidRPr="004C0BC2">
        <w:rPr>
          <w:rFonts w:ascii="Fira Sans" w:hAnsi="Fira Sans"/>
          <w:bCs/>
          <w:color w:val="000000"/>
          <w:sz w:val="24"/>
          <w:szCs w:val="24"/>
        </w:rPr>
        <w:t>e</w:t>
      </w:r>
      <w:r w:rsidR="003504D0" w:rsidRPr="004C0BC2">
        <w:rPr>
          <w:rFonts w:ascii="Fira Sans" w:hAnsi="Fira Sans"/>
          <w:bCs/>
          <w:color w:val="000000"/>
          <w:sz w:val="24"/>
          <w:szCs w:val="24"/>
        </w:rPr>
        <w:t xml:space="preserve"> dall’art. 21 del R</w:t>
      </w:r>
      <w:r w:rsidR="001F302E">
        <w:rPr>
          <w:rFonts w:ascii="Fira Sans" w:hAnsi="Fira Sans"/>
          <w:bCs/>
          <w:color w:val="000000"/>
          <w:sz w:val="24"/>
          <w:szCs w:val="24"/>
        </w:rPr>
        <w:t>egolamento generale di Ateneo</w:t>
      </w:r>
      <w:r w:rsidR="004B3242" w:rsidRPr="004C0BC2">
        <w:rPr>
          <w:rFonts w:ascii="Fira Sans" w:hAnsi="Fira Sans"/>
          <w:bCs/>
          <w:color w:val="000000"/>
          <w:sz w:val="24"/>
          <w:szCs w:val="24"/>
        </w:rPr>
        <w:t>,</w:t>
      </w:r>
      <w:r w:rsidR="00070F7D" w:rsidRPr="004C0BC2">
        <w:rPr>
          <w:rFonts w:ascii="Fira Sans" w:hAnsi="Fira Sans"/>
          <w:bCs/>
          <w:color w:val="000000"/>
          <w:sz w:val="24"/>
          <w:szCs w:val="24"/>
        </w:rPr>
        <w:t xml:space="preserve"> richiamate</w:t>
      </w:r>
      <w:r w:rsidR="000B3051" w:rsidRPr="004C0BC2">
        <w:rPr>
          <w:rFonts w:ascii="Fira Sans" w:hAnsi="Fira Sans"/>
          <w:bCs/>
          <w:color w:val="000000"/>
          <w:sz w:val="24"/>
          <w:szCs w:val="24"/>
        </w:rPr>
        <w:t xml:space="preserve"> </w:t>
      </w:r>
      <w:r w:rsidR="00070F7D" w:rsidRPr="004C0BC2">
        <w:rPr>
          <w:rFonts w:ascii="Fira Sans" w:hAnsi="Fira Sans"/>
          <w:bCs/>
          <w:color w:val="000000"/>
          <w:sz w:val="24"/>
          <w:szCs w:val="24"/>
        </w:rPr>
        <w:t xml:space="preserve">nel successivo </w:t>
      </w:r>
      <w:r w:rsidR="000B3051" w:rsidRPr="004C0BC2">
        <w:rPr>
          <w:rFonts w:ascii="Fira Sans" w:hAnsi="Fira Sans"/>
          <w:bCs/>
          <w:color w:val="000000"/>
          <w:sz w:val="24"/>
          <w:szCs w:val="24"/>
        </w:rPr>
        <w:t xml:space="preserve">art. 5 – </w:t>
      </w:r>
      <w:r w:rsidR="00190EF8" w:rsidRPr="004C0BC2">
        <w:rPr>
          <w:rFonts w:ascii="Fira Sans" w:hAnsi="Fira Sans"/>
          <w:bCs/>
          <w:color w:val="000000"/>
          <w:sz w:val="24"/>
          <w:szCs w:val="24"/>
        </w:rPr>
        <w:t>INELEGGIBILITÀ</w:t>
      </w:r>
      <w:r w:rsidR="00733D96" w:rsidRPr="004C0BC2">
        <w:rPr>
          <w:rFonts w:ascii="Fira Sans" w:hAnsi="Fira Sans"/>
          <w:bCs/>
          <w:color w:val="000000"/>
          <w:sz w:val="24"/>
          <w:szCs w:val="24"/>
        </w:rPr>
        <w:t xml:space="preserve"> (art</w:t>
      </w:r>
      <w:r w:rsidR="00B22AED" w:rsidRPr="004C0BC2">
        <w:rPr>
          <w:rFonts w:ascii="Fira Sans" w:hAnsi="Fira Sans"/>
          <w:bCs/>
          <w:color w:val="000000"/>
          <w:sz w:val="24"/>
          <w:szCs w:val="24"/>
        </w:rPr>
        <w:t>t</w:t>
      </w:r>
      <w:r w:rsidR="00733D96" w:rsidRPr="004C0BC2">
        <w:rPr>
          <w:rFonts w:ascii="Fira Sans" w:hAnsi="Fira Sans"/>
          <w:bCs/>
          <w:color w:val="000000"/>
          <w:sz w:val="24"/>
          <w:szCs w:val="24"/>
        </w:rPr>
        <w:t xml:space="preserve">. </w:t>
      </w:r>
      <w:r w:rsidR="00B22AED" w:rsidRPr="004C0BC2">
        <w:rPr>
          <w:rFonts w:ascii="Fira Sans" w:hAnsi="Fira Sans"/>
          <w:bCs/>
          <w:color w:val="000000"/>
          <w:sz w:val="24"/>
          <w:szCs w:val="24"/>
        </w:rPr>
        <w:t>4</w:t>
      </w:r>
      <w:r w:rsidR="0098472C" w:rsidRPr="004C0BC2">
        <w:rPr>
          <w:rFonts w:ascii="Fira Sans" w:hAnsi="Fira Sans"/>
          <w:bCs/>
          <w:color w:val="000000"/>
          <w:sz w:val="24"/>
          <w:szCs w:val="24"/>
        </w:rPr>
        <w:t>4</w:t>
      </w:r>
      <w:r w:rsidR="00B22AED" w:rsidRPr="004C0BC2">
        <w:rPr>
          <w:rFonts w:ascii="Fira Sans" w:hAnsi="Fira Sans"/>
          <w:bCs/>
          <w:color w:val="000000"/>
          <w:sz w:val="24"/>
          <w:szCs w:val="24"/>
        </w:rPr>
        <w:t xml:space="preserve"> e </w:t>
      </w:r>
      <w:r w:rsidR="00733D96" w:rsidRPr="004C0BC2">
        <w:rPr>
          <w:rFonts w:ascii="Fira Sans" w:hAnsi="Fira Sans"/>
          <w:bCs/>
          <w:color w:val="000000"/>
          <w:sz w:val="24"/>
          <w:szCs w:val="24"/>
        </w:rPr>
        <w:t>4</w:t>
      </w:r>
      <w:r w:rsidR="0098472C" w:rsidRPr="004C0BC2">
        <w:rPr>
          <w:rFonts w:ascii="Fira Sans" w:hAnsi="Fira Sans"/>
          <w:bCs/>
          <w:color w:val="000000"/>
          <w:sz w:val="24"/>
          <w:szCs w:val="24"/>
        </w:rPr>
        <w:t>7</w:t>
      </w:r>
      <w:r w:rsidR="00733D96" w:rsidRPr="004C0BC2">
        <w:rPr>
          <w:rFonts w:ascii="Fira Sans" w:hAnsi="Fira Sans"/>
          <w:bCs/>
          <w:color w:val="000000"/>
          <w:sz w:val="24"/>
          <w:szCs w:val="24"/>
        </w:rPr>
        <w:t xml:space="preserve"> del regolamento di Ateneo in materia di elezioni e designazioni)</w:t>
      </w:r>
      <w:r w:rsidR="000B3051" w:rsidRPr="004C0BC2">
        <w:rPr>
          <w:rFonts w:ascii="Fira Sans" w:hAnsi="Fira Sans"/>
          <w:bCs/>
          <w:color w:val="000000"/>
          <w:sz w:val="24"/>
          <w:szCs w:val="24"/>
        </w:rPr>
        <w:t>.</w:t>
      </w:r>
      <w:r w:rsidR="007E0357" w:rsidRPr="004C0BC2">
        <w:rPr>
          <w:rFonts w:ascii="Fira Sans" w:hAnsi="Fira Sans"/>
          <w:bCs/>
          <w:color w:val="000000"/>
          <w:sz w:val="24"/>
          <w:szCs w:val="24"/>
        </w:rPr>
        <w:t xml:space="preserve"> In tale caso l’eletto che accetta la nomina, se:</w:t>
      </w:r>
    </w:p>
    <w:p w14:paraId="02AB6772" w14:textId="77777777" w:rsidR="005B7081" w:rsidRPr="004C0BC2" w:rsidRDefault="005B7081" w:rsidP="003C0AC7">
      <w:pPr>
        <w:numPr>
          <w:ilvl w:val="0"/>
          <w:numId w:val="6"/>
        </w:numPr>
        <w:jc w:val="both"/>
        <w:rPr>
          <w:rFonts w:ascii="Fira Sans" w:hAnsi="Fira Sans"/>
          <w:bCs/>
          <w:color w:val="000000"/>
          <w:sz w:val="24"/>
          <w:szCs w:val="24"/>
        </w:rPr>
      </w:pPr>
      <w:r w:rsidRPr="004C0BC2">
        <w:rPr>
          <w:rFonts w:ascii="Fira Sans" w:hAnsi="Fira Sans"/>
          <w:bCs/>
          <w:color w:val="000000"/>
          <w:sz w:val="24"/>
          <w:szCs w:val="24"/>
        </w:rPr>
        <w:t>titolare di carica incompatibile, opta, entro dieci giorni dalla richiesta del rettore, per la nuova carica e rinuncia a quella già rivestita;</w:t>
      </w:r>
    </w:p>
    <w:p w14:paraId="04AC3970" w14:textId="77777777" w:rsidR="004B3242" w:rsidRPr="004C0BC2" w:rsidRDefault="007E0357" w:rsidP="003C0AC7">
      <w:pPr>
        <w:numPr>
          <w:ilvl w:val="0"/>
          <w:numId w:val="6"/>
        </w:numPr>
        <w:jc w:val="both"/>
        <w:rPr>
          <w:rFonts w:ascii="Fira Sans" w:hAnsi="Fira Sans"/>
          <w:bCs/>
          <w:color w:val="000000"/>
          <w:sz w:val="24"/>
          <w:szCs w:val="24"/>
        </w:rPr>
      </w:pPr>
      <w:r w:rsidRPr="004C0BC2">
        <w:rPr>
          <w:rFonts w:ascii="Fira Sans" w:hAnsi="Fira Sans"/>
          <w:bCs/>
          <w:color w:val="000000"/>
          <w:sz w:val="24"/>
          <w:szCs w:val="24"/>
        </w:rPr>
        <w:t xml:space="preserve">in regime di impegno a tempo definito, opta, entro dieci giorni dalla </w:t>
      </w:r>
      <w:r w:rsidR="002B0922" w:rsidRPr="004C0BC2">
        <w:rPr>
          <w:rFonts w:ascii="Fira Sans" w:hAnsi="Fira Sans"/>
          <w:bCs/>
          <w:color w:val="000000"/>
          <w:sz w:val="24"/>
          <w:szCs w:val="24"/>
        </w:rPr>
        <w:t>richiesta del rettor</w:t>
      </w:r>
      <w:r w:rsidRPr="004C0BC2">
        <w:rPr>
          <w:rFonts w:ascii="Fira Sans" w:hAnsi="Fira Sans"/>
          <w:bCs/>
          <w:color w:val="000000"/>
          <w:sz w:val="24"/>
          <w:szCs w:val="24"/>
        </w:rPr>
        <w:t>e, per il regime di impegno a tempo pieno;</w:t>
      </w:r>
    </w:p>
    <w:p w14:paraId="5E2439EE" w14:textId="77777777" w:rsidR="007E0357" w:rsidRPr="004C0BC2" w:rsidRDefault="002B0922" w:rsidP="003C0AC7">
      <w:pPr>
        <w:numPr>
          <w:ilvl w:val="0"/>
          <w:numId w:val="6"/>
        </w:numPr>
        <w:jc w:val="both"/>
        <w:rPr>
          <w:rFonts w:ascii="Fira Sans" w:hAnsi="Fira Sans"/>
          <w:bCs/>
          <w:color w:val="000000"/>
          <w:sz w:val="24"/>
          <w:szCs w:val="24"/>
        </w:rPr>
      </w:pPr>
      <w:r w:rsidRPr="004C0BC2">
        <w:rPr>
          <w:rFonts w:ascii="Fira Sans" w:hAnsi="Fira Sans"/>
          <w:bCs/>
          <w:color w:val="000000"/>
          <w:sz w:val="24"/>
          <w:szCs w:val="24"/>
        </w:rPr>
        <w:t>autorizzato a dedicarsi a esclusiva attività di ricerca presso altra istituzione o in congedo per motivi di studio o di ricerca, rinuncia all’autorizzazione/al congedo, entro sette giorni dalla richiesta del rettore</w:t>
      </w:r>
      <w:r w:rsidR="005B7081" w:rsidRPr="004C0BC2">
        <w:rPr>
          <w:rFonts w:ascii="Fira Sans" w:hAnsi="Fira Sans"/>
          <w:bCs/>
          <w:color w:val="000000"/>
          <w:sz w:val="24"/>
          <w:szCs w:val="24"/>
        </w:rPr>
        <w:t>.</w:t>
      </w:r>
    </w:p>
    <w:p w14:paraId="2ECF51CB" w14:textId="77777777" w:rsidR="007E0357" w:rsidRPr="004C0BC2" w:rsidRDefault="007E0357" w:rsidP="003C0AC7">
      <w:pPr>
        <w:jc w:val="both"/>
        <w:rPr>
          <w:rFonts w:ascii="Fira Sans" w:hAnsi="Fira Sans"/>
          <w:bCs/>
          <w:color w:val="00B050"/>
          <w:sz w:val="24"/>
          <w:szCs w:val="24"/>
          <w:highlight w:val="yellow"/>
        </w:rPr>
      </w:pPr>
    </w:p>
    <w:p w14:paraId="6281AA57" w14:textId="7378375F" w:rsidR="00AB6A25" w:rsidRPr="004C0BC2" w:rsidRDefault="006465F8" w:rsidP="003C0AC7">
      <w:pPr>
        <w:tabs>
          <w:tab w:val="left" w:pos="720"/>
        </w:tabs>
        <w:jc w:val="both"/>
        <w:rPr>
          <w:rFonts w:ascii="Fira Sans" w:hAnsi="Fira Sans" w:cs="Arial"/>
          <w:b/>
          <w:sz w:val="24"/>
          <w:szCs w:val="24"/>
        </w:rPr>
      </w:pPr>
      <w:r w:rsidRPr="004C0BC2">
        <w:rPr>
          <w:rFonts w:ascii="Fira Sans" w:hAnsi="Fira Sans" w:cs="Arial"/>
          <w:b/>
          <w:sz w:val="24"/>
          <w:szCs w:val="24"/>
        </w:rPr>
        <w:t xml:space="preserve">ART. 5 - </w:t>
      </w:r>
      <w:r w:rsidR="00AB6A25" w:rsidRPr="004C0BC2">
        <w:rPr>
          <w:rFonts w:ascii="Fira Sans" w:hAnsi="Fira Sans" w:cs="Arial"/>
          <w:b/>
          <w:sz w:val="24"/>
          <w:szCs w:val="24"/>
        </w:rPr>
        <w:t>INELEGGIBILIT</w:t>
      </w:r>
      <w:r w:rsidR="00AB6A25" w:rsidRPr="004C0BC2">
        <w:rPr>
          <w:rFonts w:ascii="Fira Sans" w:hAnsi="Fira Sans"/>
          <w:b/>
          <w:sz w:val="24"/>
          <w:szCs w:val="24"/>
        </w:rPr>
        <w:t>À</w:t>
      </w:r>
    </w:p>
    <w:p w14:paraId="2370C464" w14:textId="77777777" w:rsidR="00AB6A25" w:rsidRPr="004C0BC2" w:rsidRDefault="00AB6A25" w:rsidP="003C0AC7">
      <w:pPr>
        <w:pStyle w:val="Rientrocorpodeltesto21"/>
        <w:spacing w:line="240" w:lineRule="auto"/>
        <w:ind w:firstLine="0"/>
        <w:rPr>
          <w:rFonts w:ascii="Fira Sans" w:hAnsi="Fira Sans" w:cs="Arial"/>
          <w:szCs w:val="24"/>
        </w:rPr>
      </w:pPr>
      <w:r w:rsidRPr="004C0BC2">
        <w:rPr>
          <w:rFonts w:ascii="Fira Sans" w:hAnsi="Fira Sans" w:cs="Arial"/>
          <w:b/>
          <w:bCs/>
          <w:szCs w:val="24"/>
        </w:rPr>
        <w:t>Non sono eleggibili</w:t>
      </w:r>
      <w:r w:rsidRPr="004C0BC2">
        <w:rPr>
          <w:rFonts w:ascii="Fira Sans" w:hAnsi="Fira Sans" w:cs="Arial"/>
          <w:szCs w:val="24"/>
        </w:rPr>
        <w:t xml:space="preserve"> coloro che:</w:t>
      </w:r>
    </w:p>
    <w:p w14:paraId="382B02AD" w14:textId="658512C2" w:rsidR="00AB6A25" w:rsidRPr="004C0BC2" w:rsidRDefault="00AB6A25" w:rsidP="003C0AC7">
      <w:pPr>
        <w:pStyle w:val="Testodelblocco1"/>
        <w:numPr>
          <w:ilvl w:val="0"/>
          <w:numId w:val="3"/>
        </w:numPr>
        <w:tabs>
          <w:tab w:val="left" w:pos="0"/>
        </w:tabs>
        <w:ind w:left="709" w:right="-2" w:hanging="709"/>
        <w:rPr>
          <w:rFonts w:ascii="Fira Sans" w:hAnsi="Fira Sans"/>
          <w:i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 xml:space="preserve">hanno già svolto due mandati consecutivi alla carica di preside di scuola, anche parziali, senza che sia trascorso un intervallo pari a un intero mandato </w:t>
      </w:r>
      <w:r w:rsidRPr="004C0BC2">
        <w:rPr>
          <w:rFonts w:ascii="Fira Sans" w:hAnsi="Fira Sans" w:cs="Arial"/>
          <w:sz w:val="24"/>
          <w:szCs w:val="24"/>
        </w:rPr>
        <w:t>(</w:t>
      </w:r>
      <w:r w:rsidR="00F22F39" w:rsidRPr="004C0BC2">
        <w:rPr>
          <w:rFonts w:ascii="Fira Sans" w:hAnsi="Fira Sans"/>
          <w:sz w:val="24"/>
          <w:szCs w:val="24"/>
        </w:rPr>
        <w:t>a</w:t>
      </w:r>
      <w:r w:rsidRPr="004C0BC2">
        <w:rPr>
          <w:rFonts w:ascii="Fira Sans" w:hAnsi="Fira Sans"/>
          <w:sz w:val="24"/>
          <w:szCs w:val="24"/>
        </w:rPr>
        <w:t xml:space="preserve">rt. </w:t>
      </w:r>
      <w:r w:rsidR="007113AC" w:rsidRPr="004C0BC2">
        <w:rPr>
          <w:rFonts w:ascii="Fira Sans" w:hAnsi="Fira Sans"/>
          <w:sz w:val="24"/>
          <w:szCs w:val="24"/>
        </w:rPr>
        <w:t>6</w:t>
      </w:r>
      <w:r w:rsidR="00A34541" w:rsidRPr="004C0BC2">
        <w:rPr>
          <w:rFonts w:ascii="Fira Sans" w:hAnsi="Fira Sans"/>
          <w:sz w:val="24"/>
          <w:szCs w:val="24"/>
        </w:rPr>
        <w:t>1</w:t>
      </w:r>
      <w:r w:rsidRPr="004C0BC2">
        <w:rPr>
          <w:rFonts w:ascii="Fira Sans" w:hAnsi="Fira Sans"/>
          <w:sz w:val="24"/>
          <w:szCs w:val="24"/>
        </w:rPr>
        <w:t xml:space="preserve"> dello Statuto</w:t>
      </w:r>
      <w:r w:rsidR="006D30F6" w:rsidRPr="004C0BC2">
        <w:rPr>
          <w:rFonts w:ascii="Fira Sans" w:hAnsi="Fira Sans"/>
          <w:sz w:val="24"/>
          <w:szCs w:val="24"/>
        </w:rPr>
        <w:t xml:space="preserve"> e art. 21, comma 1, del R</w:t>
      </w:r>
      <w:r w:rsidR="00FB4689">
        <w:rPr>
          <w:rFonts w:ascii="Fira Sans" w:hAnsi="Fira Sans"/>
          <w:sz w:val="24"/>
          <w:szCs w:val="24"/>
        </w:rPr>
        <w:t>egolamento generale di Ateneo</w:t>
      </w:r>
      <w:r w:rsidR="006D30F6" w:rsidRPr="004C0BC2">
        <w:rPr>
          <w:rFonts w:ascii="Fira Sans" w:hAnsi="Fira Sans"/>
          <w:sz w:val="24"/>
          <w:szCs w:val="24"/>
        </w:rPr>
        <w:t>)</w:t>
      </w:r>
      <w:r w:rsidR="005105CE" w:rsidRPr="004C0BC2">
        <w:rPr>
          <w:rFonts w:ascii="Fira Sans" w:hAnsi="Fira Sans"/>
          <w:i/>
          <w:sz w:val="24"/>
          <w:szCs w:val="24"/>
        </w:rPr>
        <w:t>;</w:t>
      </w:r>
    </w:p>
    <w:p w14:paraId="65127239" w14:textId="38708170" w:rsidR="00AB6A25" w:rsidRPr="004C0BC2" w:rsidRDefault="00737573" w:rsidP="003C0AC7">
      <w:pPr>
        <w:pStyle w:val="Testodelblocco1"/>
        <w:numPr>
          <w:ilvl w:val="0"/>
          <w:numId w:val="3"/>
        </w:numPr>
        <w:ind w:left="709" w:right="-2" w:hanging="709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 xml:space="preserve">in applicazione di disposizioni cogenti saranno </w:t>
      </w:r>
      <w:r w:rsidR="00AB6A25" w:rsidRPr="004C0BC2">
        <w:rPr>
          <w:rFonts w:ascii="Fira Sans" w:hAnsi="Fira Sans"/>
          <w:sz w:val="24"/>
          <w:szCs w:val="24"/>
        </w:rPr>
        <w:t>colloca</w:t>
      </w:r>
      <w:r w:rsidRPr="004C0BC2">
        <w:rPr>
          <w:rFonts w:ascii="Fira Sans" w:hAnsi="Fira Sans"/>
          <w:sz w:val="24"/>
          <w:szCs w:val="24"/>
        </w:rPr>
        <w:t>ti</w:t>
      </w:r>
      <w:r w:rsidR="00AB6A25" w:rsidRPr="004C0BC2">
        <w:rPr>
          <w:rFonts w:ascii="Fira Sans" w:hAnsi="Fira Sans"/>
          <w:sz w:val="24"/>
          <w:szCs w:val="24"/>
        </w:rPr>
        <w:t xml:space="preserve"> a riposo</w:t>
      </w:r>
      <w:r w:rsidRPr="004C0BC2">
        <w:rPr>
          <w:rFonts w:ascii="Fira Sans" w:hAnsi="Fira Sans"/>
          <w:sz w:val="24"/>
          <w:szCs w:val="24"/>
        </w:rPr>
        <w:t xml:space="preserve"> prima della fine del mandato</w:t>
      </w:r>
      <w:r w:rsidR="00AB6A25" w:rsidRPr="004C0BC2">
        <w:rPr>
          <w:rFonts w:ascii="Fira Sans" w:hAnsi="Fira Sans"/>
          <w:sz w:val="24"/>
          <w:szCs w:val="24"/>
        </w:rPr>
        <w:t xml:space="preserve"> (art. 2, comma 11</w:t>
      </w:r>
      <w:r w:rsidR="0017774D" w:rsidRPr="004C0BC2">
        <w:rPr>
          <w:rFonts w:ascii="Fira Sans" w:hAnsi="Fira Sans"/>
          <w:sz w:val="24"/>
          <w:szCs w:val="24"/>
        </w:rPr>
        <w:t>,</w:t>
      </w:r>
      <w:r w:rsidR="00AB6A25" w:rsidRPr="004C0BC2">
        <w:rPr>
          <w:rFonts w:ascii="Fira Sans" w:hAnsi="Fira Sans"/>
          <w:sz w:val="24"/>
          <w:szCs w:val="24"/>
        </w:rPr>
        <w:t xml:space="preserve"> della L. 30.12.2010, n. 240</w:t>
      </w:r>
      <w:r w:rsidR="004D6AF5" w:rsidRPr="004C0BC2">
        <w:rPr>
          <w:rFonts w:ascii="Fira Sans" w:hAnsi="Fira Sans"/>
          <w:sz w:val="24"/>
          <w:szCs w:val="24"/>
        </w:rPr>
        <w:t>;</w:t>
      </w:r>
      <w:r w:rsidR="00AB6A25" w:rsidRPr="004C0BC2">
        <w:rPr>
          <w:rFonts w:ascii="Fira Sans" w:hAnsi="Fira Sans"/>
          <w:sz w:val="24"/>
          <w:szCs w:val="24"/>
        </w:rPr>
        <w:t xml:space="preserve"> art. </w:t>
      </w:r>
      <w:r w:rsidR="0017774D" w:rsidRPr="004C0BC2">
        <w:rPr>
          <w:rFonts w:ascii="Fira Sans" w:hAnsi="Fira Sans"/>
          <w:sz w:val="24"/>
          <w:szCs w:val="24"/>
        </w:rPr>
        <w:t>5</w:t>
      </w:r>
      <w:r w:rsidR="004D7F35" w:rsidRPr="004C0BC2">
        <w:rPr>
          <w:rFonts w:ascii="Fira Sans" w:hAnsi="Fira Sans"/>
          <w:sz w:val="24"/>
          <w:szCs w:val="24"/>
        </w:rPr>
        <w:t>9</w:t>
      </w:r>
      <w:r w:rsidR="00AB6A25" w:rsidRPr="004C0BC2">
        <w:rPr>
          <w:rFonts w:ascii="Fira Sans" w:hAnsi="Fira Sans"/>
          <w:sz w:val="24"/>
          <w:szCs w:val="24"/>
        </w:rPr>
        <w:t>, comma 1</w:t>
      </w:r>
      <w:r w:rsidR="0017774D" w:rsidRPr="004C0BC2">
        <w:rPr>
          <w:rFonts w:ascii="Fira Sans" w:hAnsi="Fira Sans"/>
          <w:sz w:val="24"/>
          <w:szCs w:val="24"/>
        </w:rPr>
        <w:t>,</w:t>
      </w:r>
      <w:r w:rsidR="00AB6A25" w:rsidRPr="004C0BC2">
        <w:rPr>
          <w:rFonts w:ascii="Fira Sans" w:hAnsi="Fira Sans"/>
          <w:sz w:val="24"/>
          <w:szCs w:val="24"/>
        </w:rPr>
        <w:t xml:space="preserve"> dello Statuto</w:t>
      </w:r>
      <w:r w:rsidR="004D6AF5" w:rsidRPr="004C0BC2">
        <w:rPr>
          <w:rFonts w:ascii="Fira Sans" w:hAnsi="Fira Sans"/>
          <w:sz w:val="24"/>
          <w:szCs w:val="24"/>
        </w:rPr>
        <w:t xml:space="preserve"> e art. 21, comma 2, del R</w:t>
      </w:r>
      <w:r w:rsidR="00DB67C7">
        <w:rPr>
          <w:rFonts w:ascii="Fira Sans" w:hAnsi="Fira Sans"/>
          <w:sz w:val="24"/>
          <w:szCs w:val="24"/>
        </w:rPr>
        <w:t>egolamento generale di Ateneo</w:t>
      </w:r>
      <w:r w:rsidR="00AB6A25" w:rsidRPr="004C0BC2">
        <w:rPr>
          <w:rFonts w:ascii="Fira Sans" w:hAnsi="Fira Sans"/>
          <w:sz w:val="24"/>
          <w:szCs w:val="24"/>
        </w:rPr>
        <w:t xml:space="preserve">). </w:t>
      </w:r>
      <w:r w:rsidR="00E954B1" w:rsidRPr="004C0BC2">
        <w:rPr>
          <w:rFonts w:ascii="Fira Sans" w:hAnsi="Fira Sans"/>
          <w:sz w:val="24"/>
          <w:szCs w:val="24"/>
        </w:rPr>
        <w:t>I</w:t>
      </w:r>
      <w:r w:rsidR="00AB6A25" w:rsidRPr="004C0BC2">
        <w:rPr>
          <w:rFonts w:ascii="Fira Sans" w:hAnsi="Fira Sans"/>
          <w:sz w:val="24"/>
          <w:szCs w:val="24"/>
        </w:rPr>
        <w:t>l requisito</w:t>
      </w:r>
      <w:r w:rsidR="00AB6A25" w:rsidRPr="004C0BC2">
        <w:rPr>
          <w:rFonts w:ascii="Fira Sans" w:hAnsi="Fira Sans" w:cs="Arial"/>
          <w:sz w:val="24"/>
          <w:szCs w:val="24"/>
        </w:rPr>
        <w:t xml:space="preserve"> deve essere posseduto </w:t>
      </w:r>
      <w:r w:rsidR="00AB6A25" w:rsidRPr="004C0BC2">
        <w:rPr>
          <w:rFonts w:ascii="Fira Sans" w:hAnsi="Fira Sans"/>
          <w:sz w:val="24"/>
          <w:szCs w:val="24"/>
        </w:rPr>
        <w:t>alla data dell'1.11</w:t>
      </w:r>
      <w:r w:rsidR="001C0B6A">
        <w:rPr>
          <w:rFonts w:ascii="Fira Sans" w:hAnsi="Fira Sans"/>
          <w:sz w:val="24"/>
          <w:szCs w:val="24"/>
        </w:rPr>
        <w:t>.2023</w:t>
      </w:r>
      <w:r w:rsidR="00CB02E9" w:rsidRPr="004C0BC2">
        <w:rPr>
          <w:rFonts w:ascii="Fira Sans" w:hAnsi="Fira Sans"/>
          <w:sz w:val="24"/>
          <w:szCs w:val="24"/>
        </w:rPr>
        <w:t xml:space="preserve"> </w:t>
      </w:r>
      <w:r w:rsidR="00AB6A25" w:rsidRPr="004C0BC2">
        <w:rPr>
          <w:rFonts w:ascii="Fira Sans" w:hAnsi="Fira Sans"/>
          <w:sz w:val="24"/>
          <w:szCs w:val="24"/>
        </w:rPr>
        <w:t>(</w:t>
      </w:r>
      <w:r w:rsidR="00AB6A25" w:rsidRPr="004C0BC2">
        <w:rPr>
          <w:rFonts w:ascii="Fira Sans" w:hAnsi="Fira Sans"/>
          <w:i/>
          <w:sz w:val="24"/>
          <w:szCs w:val="24"/>
        </w:rPr>
        <w:t>in caso di procedimento elettorale conseg</w:t>
      </w:r>
      <w:r w:rsidR="00E954B1" w:rsidRPr="004C0BC2">
        <w:rPr>
          <w:rFonts w:ascii="Fira Sans" w:hAnsi="Fira Sans"/>
          <w:i/>
          <w:sz w:val="24"/>
          <w:szCs w:val="24"/>
        </w:rPr>
        <w:t>uente a cessazione anticipata da</w:t>
      </w:r>
      <w:r w:rsidR="00AB6A25" w:rsidRPr="004C0BC2">
        <w:rPr>
          <w:rFonts w:ascii="Fira Sans" w:hAnsi="Fira Sans"/>
          <w:i/>
          <w:sz w:val="24"/>
          <w:szCs w:val="24"/>
        </w:rPr>
        <w:t>lla carica il requisito deve essere posseduto alla data</w:t>
      </w:r>
      <w:r w:rsidR="00AB6A25" w:rsidRPr="004C0BC2">
        <w:rPr>
          <w:rFonts w:ascii="Fira Sans" w:hAnsi="Fira Sans" w:cs="Arial"/>
          <w:i/>
          <w:sz w:val="24"/>
          <w:szCs w:val="24"/>
        </w:rPr>
        <w:t xml:space="preserve"> della votazione e perdurare</w:t>
      </w:r>
      <w:r w:rsidR="0033359D" w:rsidRPr="004C0BC2">
        <w:rPr>
          <w:rFonts w:ascii="Fira Sans" w:hAnsi="Fira Sans" w:cs="Arial"/>
          <w:i/>
          <w:sz w:val="24"/>
          <w:szCs w:val="24"/>
        </w:rPr>
        <w:t xml:space="preserve"> </w:t>
      </w:r>
      <w:r w:rsidR="00AB6A25" w:rsidRPr="004C0BC2">
        <w:rPr>
          <w:rFonts w:ascii="Fira Sans" w:hAnsi="Fira Sans" w:cs="Arial"/>
          <w:i/>
          <w:sz w:val="24"/>
          <w:szCs w:val="24"/>
        </w:rPr>
        <w:t>alla data di decorrenza della nomina</w:t>
      </w:r>
      <w:r w:rsidR="00AB6A25" w:rsidRPr="004C0BC2">
        <w:rPr>
          <w:rFonts w:ascii="Fira Sans" w:hAnsi="Fira Sans" w:cs="Arial"/>
          <w:sz w:val="24"/>
          <w:szCs w:val="24"/>
        </w:rPr>
        <w:t>);</w:t>
      </w:r>
    </w:p>
    <w:p w14:paraId="0FB4EA93" w14:textId="38AC4EE0" w:rsidR="00DC39C8" w:rsidRPr="004C0BC2" w:rsidRDefault="00DC39C8" w:rsidP="003C0AC7">
      <w:pPr>
        <w:pStyle w:val="Rientrocorpodeltesto21"/>
        <w:numPr>
          <w:ilvl w:val="0"/>
          <w:numId w:val="3"/>
        </w:numPr>
        <w:spacing w:line="240" w:lineRule="auto"/>
        <w:ind w:left="709" w:hanging="709"/>
        <w:rPr>
          <w:rFonts w:ascii="Fira Sans" w:hAnsi="Fira Sans" w:cs="Arial"/>
          <w:szCs w:val="24"/>
        </w:rPr>
      </w:pPr>
      <w:r w:rsidRPr="004C0BC2">
        <w:rPr>
          <w:rFonts w:ascii="Fira Sans" w:hAnsi="Fira Sans" w:cs="Arial"/>
          <w:szCs w:val="24"/>
        </w:rPr>
        <w:t>sono sospesi dal servizio a seguito di procedimento penale o disciplinare (art. 2</w:t>
      </w:r>
      <w:r w:rsidR="00054F76" w:rsidRPr="004C0BC2">
        <w:rPr>
          <w:rFonts w:ascii="Fira Sans" w:hAnsi="Fira Sans" w:cs="Arial"/>
          <w:szCs w:val="24"/>
        </w:rPr>
        <w:t>1</w:t>
      </w:r>
      <w:r w:rsidRPr="004C0BC2">
        <w:rPr>
          <w:rFonts w:ascii="Fira Sans" w:hAnsi="Fira Sans" w:cs="Arial"/>
          <w:szCs w:val="24"/>
        </w:rPr>
        <w:t>, comma 2,</w:t>
      </w:r>
      <w:r w:rsidR="001D119B">
        <w:rPr>
          <w:rFonts w:ascii="Fira Sans" w:hAnsi="Fira Sans" w:cs="Arial"/>
          <w:szCs w:val="24"/>
        </w:rPr>
        <w:t xml:space="preserve"> del Regolamento generale di At</w:t>
      </w:r>
      <w:r w:rsidR="00091747">
        <w:rPr>
          <w:rFonts w:ascii="Fira Sans" w:hAnsi="Fira Sans" w:cs="Arial"/>
          <w:szCs w:val="24"/>
        </w:rPr>
        <w:t>e</w:t>
      </w:r>
      <w:r w:rsidR="001D119B">
        <w:rPr>
          <w:rFonts w:ascii="Fira Sans" w:hAnsi="Fira Sans" w:cs="Arial"/>
          <w:szCs w:val="24"/>
        </w:rPr>
        <w:t>neo</w:t>
      </w:r>
      <w:r w:rsidRPr="004C0BC2">
        <w:rPr>
          <w:rFonts w:ascii="Fira Sans" w:hAnsi="Fira Sans" w:cs="Arial"/>
          <w:szCs w:val="24"/>
        </w:rPr>
        <w:t>);</w:t>
      </w:r>
    </w:p>
    <w:p w14:paraId="2A97B22A" w14:textId="57E6A8A3" w:rsidR="00AB6A25" w:rsidRPr="004C0BC2" w:rsidRDefault="00AB6A25" w:rsidP="003C0AC7">
      <w:pPr>
        <w:pStyle w:val="Rientrocorpodeltesto21"/>
        <w:numPr>
          <w:ilvl w:val="0"/>
          <w:numId w:val="3"/>
        </w:numPr>
        <w:spacing w:line="240" w:lineRule="auto"/>
        <w:ind w:left="709" w:hanging="709"/>
        <w:rPr>
          <w:rFonts w:ascii="Fira Sans" w:hAnsi="Fira Sans" w:cs="Arial"/>
          <w:szCs w:val="24"/>
        </w:rPr>
      </w:pPr>
      <w:r w:rsidRPr="004C0BC2">
        <w:rPr>
          <w:rFonts w:ascii="Fira Sans" w:hAnsi="Fira Sans" w:cs="Arial"/>
          <w:szCs w:val="24"/>
        </w:rPr>
        <w:t xml:space="preserve">ai sensi di disposizioni di legge, </w:t>
      </w:r>
      <w:r w:rsidR="00895EE4" w:rsidRPr="004C0BC2">
        <w:rPr>
          <w:rFonts w:ascii="Fira Sans" w:hAnsi="Fira Sans" w:cs="Arial"/>
          <w:szCs w:val="24"/>
        </w:rPr>
        <w:t xml:space="preserve">sono </w:t>
      </w:r>
      <w:r w:rsidR="00154DAC" w:rsidRPr="004C0BC2">
        <w:rPr>
          <w:rFonts w:ascii="Fira Sans" w:hAnsi="Fira Sans"/>
          <w:szCs w:val="24"/>
        </w:rPr>
        <w:t xml:space="preserve">esonerati dagli obblighi di ufficio (ad esempio una docente è collocata in congedo per maternità e la durata della carica si sovrappone, anche solo parzialmente, con il periodo di collocamento in congedo), </w:t>
      </w:r>
      <w:r w:rsidRPr="004C0BC2">
        <w:rPr>
          <w:rFonts w:ascii="Fira Sans" w:hAnsi="Fira Sans" w:cs="Arial"/>
          <w:szCs w:val="24"/>
        </w:rPr>
        <w:t>comandati, distaccati, in aspettativa obbligatoria per situazioni di incompatibilità</w:t>
      </w:r>
      <w:r w:rsidR="004703F1" w:rsidRPr="004C0BC2">
        <w:rPr>
          <w:rFonts w:ascii="Fira Sans" w:hAnsi="Fira Sans" w:cs="Arial"/>
          <w:szCs w:val="24"/>
        </w:rPr>
        <w:t xml:space="preserve">, </w:t>
      </w:r>
      <w:r w:rsidRPr="004C0BC2">
        <w:rPr>
          <w:rFonts w:ascii="Fira Sans" w:hAnsi="Fira Sans" w:cs="Arial"/>
          <w:szCs w:val="24"/>
        </w:rPr>
        <w:t xml:space="preserve">in congedo per motivi di servizio all’estero del coniuge, in aspettativa per svolgere </w:t>
      </w:r>
      <w:r w:rsidR="000C13ED">
        <w:rPr>
          <w:rFonts w:ascii="Fira Sans" w:hAnsi="Fira Sans" w:cs="Arial"/>
          <w:szCs w:val="24"/>
        </w:rPr>
        <w:t xml:space="preserve">periodo di prova o </w:t>
      </w:r>
      <w:r w:rsidRPr="004C0BC2">
        <w:rPr>
          <w:rFonts w:ascii="Fira Sans" w:hAnsi="Fira Sans" w:cs="Arial"/>
          <w:szCs w:val="24"/>
        </w:rPr>
        <w:t xml:space="preserve">attività presso </w:t>
      </w:r>
      <w:r w:rsidR="004703F1" w:rsidRPr="004C0BC2">
        <w:rPr>
          <w:rFonts w:ascii="Fira Sans" w:hAnsi="Fira Sans" w:cs="Arial"/>
          <w:szCs w:val="24"/>
        </w:rPr>
        <w:t xml:space="preserve">altra </w:t>
      </w:r>
      <w:r w:rsidRPr="004C0BC2">
        <w:rPr>
          <w:rFonts w:ascii="Fira Sans" w:hAnsi="Fira Sans" w:cs="Arial"/>
          <w:szCs w:val="24"/>
        </w:rPr>
        <w:t>pubblic</w:t>
      </w:r>
      <w:r w:rsidR="004703F1" w:rsidRPr="004C0BC2">
        <w:rPr>
          <w:rFonts w:ascii="Fira Sans" w:hAnsi="Fira Sans" w:cs="Arial"/>
          <w:szCs w:val="24"/>
        </w:rPr>
        <w:t>a amministrazione</w:t>
      </w:r>
      <w:r w:rsidRPr="004C0BC2">
        <w:rPr>
          <w:rFonts w:ascii="Fira Sans" w:hAnsi="Fira Sans" w:cs="Arial"/>
          <w:szCs w:val="24"/>
        </w:rPr>
        <w:t>, in servizio civile</w:t>
      </w:r>
      <w:r w:rsidR="0092026C" w:rsidRPr="004C0BC2">
        <w:rPr>
          <w:rFonts w:ascii="Fira Sans" w:hAnsi="Fira Sans" w:cs="Arial"/>
          <w:szCs w:val="24"/>
        </w:rPr>
        <w:t xml:space="preserve"> (art. 21</w:t>
      </w:r>
      <w:r w:rsidR="00B52819" w:rsidRPr="004C0BC2">
        <w:rPr>
          <w:rFonts w:ascii="Fira Sans" w:hAnsi="Fira Sans" w:cs="Arial"/>
          <w:szCs w:val="24"/>
        </w:rPr>
        <w:t xml:space="preserve">, comma 2, </w:t>
      </w:r>
      <w:r w:rsidR="00091747">
        <w:rPr>
          <w:rFonts w:ascii="Fira Sans" w:hAnsi="Fira Sans" w:cs="Arial"/>
          <w:szCs w:val="24"/>
        </w:rPr>
        <w:t>del Regolamento generale di Ateneo</w:t>
      </w:r>
      <w:r w:rsidR="00B52819" w:rsidRPr="004C0BC2">
        <w:rPr>
          <w:rFonts w:ascii="Fira Sans" w:hAnsi="Fira Sans" w:cs="Arial"/>
          <w:szCs w:val="24"/>
        </w:rPr>
        <w:t>)</w:t>
      </w:r>
      <w:r w:rsidR="005F24CF" w:rsidRPr="004C0BC2">
        <w:rPr>
          <w:rFonts w:ascii="Fira Sans" w:hAnsi="Fira Sans" w:cs="Arial"/>
          <w:szCs w:val="24"/>
        </w:rPr>
        <w:t>.</w:t>
      </w:r>
    </w:p>
    <w:p w14:paraId="189AC7E8" w14:textId="77777777" w:rsidR="00421311" w:rsidRPr="004C0BC2" w:rsidRDefault="00421311" w:rsidP="003C0AC7">
      <w:pPr>
        <w:jc w:val="both"/>
        <w:rPr>
          <w:rFonts w:ascii="Fira Sans" w:hAnsi="Fira Sans"/>
          <w:b/>
          <w:sz w:val="24"/>
          <w:szCs w:val="24"/>
        </w:rPr>
      </w:pPr>
    </w:p>
    <w:p w14:paraId="060C0FBC" w14:textId="77777777" w:rsidR="00E15E84" w:rsidRDefault="00E15E84" w:rsidP="003C0AC7">
      <w:pPr>
        <w:jc w:val="both"/>
        <w:rPr>
          <w:rFonts w:ascii="Fira Sans" w:hAnsi="Fira Sans"/>
          <w:b/>
          <w:sz w:val="24"/>
          <w:szCs w:val="24"/>
        </w:rPr>
      </w:pPr>
    </w:p>
    <w:p w14:paraId="04F3D02C" w14:textId="5282FC0B" w:rsidR="00AB6A25" w:rsidRPr="004C0BC2" w:rsidRDefault="006465F8" w:rsidP="003C0AC7">
      <w:pPr>
        <w:jc w:val="both"/>
        <w:rPr>
          <w:rFonts w:ascii="Fira Sans" w:hAnsi="Fira Sans"/>
          <w:b/>
          <w:sz w:val="24"/>
          <w:szCs w:val="24"/>
        </w:rPr>
      </w:pPr>
      <w:r w:rsidRPr="004C0BC2">
        <w:rPr>
          <w:rFonts w:ascii="Fira Sans" w:hAnsi="Fira Sans"/>
          <w:b/>
          <w:sz w:val="24"/>
          <w:szCs w:val="24"/>
        </w:rPr>
        <w:lastRenderedPageBreak/>
        <w:t xml:space="preserve">ART. 6 - </w:t>
      </w:r>
      <w:r w:rsidR="002012C3" w:rsidRPr="004C0BC2">
        <w:rPr>
          <w:rFonts w:ascii="Fira Sans" w:hAnsi="Fira Sans"/>
          <w:b/>
          <w:sz w:val="24"/>
          <w:szCs w:val="24"/>
        </w:rPr>
        <w:t>INCOMPATIBILITÀ</w:t>
      </w:r>
    </w:p>
    <w:p w14:paraId="1885E700" w14:textId="77777777" w:rsidR="003D3568" w:rsidRPr="004C0BC2" w:rsidRDefault="00AB6A25" w:rsidP="003C0AC7">
      <w:pPr>
        <w:tabs>
          <w:tab w:val="left" w:pos="2635"/>
        </w:tabs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  <w:shd w:val="clear" w:color="auto" w:fill="FFFFFF"/>
        </w:rPr>
        <w:t xml:space="preserve">La carica di preside di scuola è incompatibile </w:t>
      </w:r>
      <w:r w:rsidRPr="004C0BC2">
        <w:rPr>
          <w:rFonts w:ascii="Fira Sans" w:hAnsi="Fira Sans"/>
          <w:sz w:val="24"/>
          <w:szCs w:val="24"/>
        </w:rPr>
        <w:t xml:space="preserve">con le cariche di rettore, </w:t>
      </w:r>
      <w:r w:rsidR="00BD265B" w:rsidRPr="004C0BC2">
        <w:rPr>
          <w:rFonts w:ascii="Fira Sans" w:hAnsi="Fira Sans"/>
          <w:sz w:val="24"/>
          <w:szCs w:val="24"/>
        </w:rPr>
        <w:t xml:space="preserve">componente di </w:t>
      </w:r>
      <w:r w:rsidRPr="004C0BC2">
        <w:rPr>
          <w:rFonts w:ascii="Fira Sans" w:hAnsi="Fira Sans"/>
          <w:sz w:val="24"/>
          <w:szCs w:val="24"/>
        </w:rPr>
        <w:t>senato</w:t>
      </w:r>
      <w:r w:rsidR="00BD265B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>accademico</w:t>
      </w:r>
      <w:r w:rsidR="00BD265B" w:rsidRPr="004C0BC2">
        <w:rPr>
          <w:rFonts w:ascii="Fira Sans" w:hAnsi="Fira Sans"/>
          <w:sz w:val="24"/>
          <w:szCs w:val="24"/>
        </w:rPr>
        <w:t xml:space="preserve"> o di</w:t>
      </w:r>
      <w:r w:rsidRPr="004C0BC2">
        <w:rPr>
          <w:rFonts w:ascii="Fira Sans" w:hAnsi="Fira Sans"/>
          <w:sz w:val="24"/>
          <w:szCs w:val="24"/>
        </w:rPr>
        <w:t xml:space="preserve"> consigli</w:t>
      </w:r>
      <w:r w:rsidR="00BD265B" w:rsidRPr="004C0BC2">
        <w:rPr>
          <w:rFonts w:ascii="Fira Sans" w:hAnsi="Fira Sans"/>
          <w:sz w:val="24"/>
          <w:szCs w:val="24"/>
        </w:rPr>
        <w:t>o</w:t>
      </w:r>
      <w:r w:rsidRPr="004C0BC2">
        <w:rPr>
          <w:rFonts w:ascii="Fira Sans" w:hAnsi="Fira Sans"/>
          <w:sz w:val="24"/>
          <w:szCs w:val="24"/>
        </w:rPr>
        <w:t xml:space="preserve"> di amministrazione, direttore di dipartimento</w:t>
      </w:r>
      <w:r w:rsidR="0033359D" w:rsidRPr="004C0BC2">
        <w:rPr>
          <w:rFonts w:ascii="Fira Sans" w:hAnsi="Fira Sans"/>
          <w:b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e coordinatore di corso di studio, ai sensi dell'art. </w:t>
      </w:r>
      <w:r w:rsidR="00DB268E" w:rsidRPr="004C0BC2">
        <w:rPr>
          <w:rFonts w:ascii="Fira Sans" w:hAnsi="Fira Sans"/>
          <w:sz w:val="24"/>
          <w:szCs w:val="24"/>
        </w:rPr>
        <w:t>60</w:t>
      </w:r>
      <w:r w:rsidRPr="004C0BC2">
        <w:rPr>
          <w:rFonts w:ascii="Fira Sans" w:hAnsi="Fira Sans"/>
          <w:sz w:val="24"/>
          <w:szCs w:val="24"/>
        </w:rPr>
        <w:t>, commi 1 e 3</w:t>
      </w:r>
      <w:r w:rsidR="00F31198" w:rsidRPr="004C0BC2">
        <w:rPr>
          <w:rFonts w:ascii="Fira Sans" w:hAnsi="Fira Sans"/>
          <w:sz w:val="24"/>
          <w:szCs w:val="24"/>
        </w:rPr>
        <w:t>,</w:t>
      </w:r>
      <w:r w:rsidRPr="004C0BC2">
        <w:rPr>
          <w:rFonts w:ascii="Fira Sans" w:hAnsi="Fira Sans"/>
          <w:sz w:val="24"/>
          <w:szCs w:val="24"/>
        </w:rPr>
        <w:t xml:space="preserve"> dello Statuto</w:t>
      </w:r>
      <w:r w:rsidR="002C15C2" w:rsidRPr="004C0BC2">
        <w:rPr>
          <w:rFonts w:ascii="Fira Sans" w:hAnsi="Fira Sans"/>
          <w:sz w:val="24"/>
          <w:szCs w:val="24"/>
        </w:rPr>
        <w:t xml:space="preserve"> e dell’art. 22, comm</w:t>
      </w:r>
      <w:r w:rsidR="00E04384" w:rsidRPr="004C0BC2">
        <w:rPr>
          <w:rFonts w:ascii="Fira Sans" w:hAnsi="Fira Sans"/>
          <w:sz w:val="24"/>
          <w:szCs w:val="24"/>
        </w:rPr>
        <w:t>i 2 e</w:t>
      </w:r>
      <w:r w:rsidR="002C15C2" w:rsidRPr="004C0BC2">
        <w:rPr>
          <w:rFonts w:ascii="Fira Sans" w:hAnsi="Fira Sans"/>
          <w:sz w:val="24"/>
          <w:szCs w:val="24"/>
        </w:rPr>
        <w:t xml:space="preserve"> 4, del RGA. </w:t>
      </w:r>
      <w:r w:rsidRPr="004C0BC2">
        <w:rPr>
          <w:rFonts w:ascii="Fira Sans" w:hAnsi="Fira Sans"/>
          <w:sz w:val="24"/>
          <w:szCs w:val="24"/>
        </w:rPr>
        <w:t>Al fine dell’applicazione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>del regime di incompatibilità, per corso di studio si intende</w:t>
      </w:r>
      <w:r w:rsidR="00F349C8" w:rsidRPr="004C0BC2">
        <w:rPr>
          <w:rFonts w:ascii="Fira Sans" w:hAnsi="Fira Sans"/>
          <w:sz w:val="24"/>
          <w:szCs w:val="24"/>
        </w:rPr>
        <w:t>: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un corso di laurea o </w:t>
      </w:r>
      <w:r w:rsidR="007825D7" w:rsidRPr="004C0BC2">
        <w:rPr>
          <w:rFonts w:ascii="Fira Sans" w:hAnsi="Fira Sans"/>
          <w:sz w:val="24"/>
          <w:szCs w:val="24"/>
        </w:rPr>
        <w:t xml:space="preserve">laurea </w:t>
      </w:r>
      <w:r w:rsidRPr="004C0BC2">
        <w:rPr>
          <w:rFonts w:ascii="Fira Sans" w:hAnsi="Fira Sans"/>
          <w:sz w:val="24"/>
          <w:szCs w:val="24"/>
        </w:rPr>
        <w:t>magistrale</w:t>
      </w:r>
      <w:r w:rsidR="00F349C8" w:rsidRPr="004C0BC2">
        <w:rPr>
          <w:rFonts w:ascii="Fira Sans" w:hAnsi="Fira Sans"/>
          <w:sz w:val="24"/>
          <w:szCs w:val="24"/>
        </w:rPr>
        <w:t xml:space="preserve">; </w:t>
      </w:r>
      <w:r w:rsidR="008B107D" w:rsidRPr="004C0BC2">
        <w:rPr>
          <w:rFonts w:ascii="Fira Sans" w:hAnsi="Fira Sans"/>
          <w:sz w:val="24"/>
          <w:szCs w:val="24"/>
        </w:rPr>
        <w:t>una scuola di specializzazione</w:t>
      </w:r>
      <w:r w:rsidR="00FB4F90" w:rsidRPr="004C0BC2">
        <w:rPr>
          <w:rFonts w:ascii="Fira Sans" w:hAnsi="Fira Sans"/>
          <w:sz w:val="24"/>
          <w:szCs w:val="24"/>
        </w:rPr>
        <w:t xml:space="preserve"> (di </w:t>
      </w:r>
      <w:r w:rsidR="00686B36" w:rsidRPr="004C0BC2">
        <w:rPr>
          <w:rFonts w:ascii="Fira Sans" w:hAnsi="Fira Sans"/>
          <w:sz w:val="24"/>
          <w:szCs w:val="24"/>
        </w:rPr>
        <w:t xml:space="preserve">area </w:t>
      </w:r>
      <w:r w:rsidR="00FB4F90" w:rsidRPr="004C0BC2">
        <w:rPr>
          <w:rFonts w:ascii="Fira Sans" w:hAnsi="Fira Sans"/>
          <w:sz w:val="24"/>
          <w:szCs w:val="24"/>
        </w:rPr>
        <w:t xml:space="preserve">non </w:t>
      </w:r>
      <w:r w:rsidR="00686B36" w:rsidRPr="004C0BC2">
        <w:rPr>
          <w:rFonts w:ascii="Fira Sans" w:hAnsi="Fira Sans"/>
          <w:sz w:val="24"/>
          <w:szCs w:val="24"/>
        </w:rPr>
        <w:t>medica)</w:t>
      </w:r>
      <w:r w:rsidR="00F349C8" w:rsidRPr="004C0BC2">
        <w:rPr>
          <w:rFonts w:ascii="Fira Sans" w:hAnsi="Fira Sans"/>
          <w:sz w:val="24"/>
          <w:szCs w:val="24"/>
        </w:rPr>
        <w:t xml:space="preserve">; </w:t>
      </w:r>
      <w:r w:rsidR="00E85FE5" w:rsidRPr="004C0BC2">
        <w:rPr>
          <w:rFonts w:ascii="Fira Sans" w:hAnsi="Fira Sans"/>
          <w:sz w:val="24"/>
          <w:szCs w:val="24"/>
        </w:rPr>
        <w:t xml:space="preserve">un </w:t>
      </w:r>
      <w:r w:rsidR="008B107D" w:rsidRPr="004C0BC2">
        <w:rPr>
          <w:rFonts w:ascii="Fira Sans" w:hAnsi="Fira Sans"/>
          <w:sz w:val="24"/>
          <w:szCs w:val="24"/>
        </w:rPr>
        <w:t>dottorato di ricerca</w:t>
      </w:r>
      <w:r w:rsidR="003D3568" w:rsidRPr="004C0BC2">
        <w:rPr>
          <w:rFonts w:ascii="Fira Sans" w:hAnsi="Fira Sans"/>
          <w:sz w:val="24"/>
          <w:szCs w:val="24"/>
        </w:rPr>
        <w:t xml:space="preserve">. </w:t>
      </w:r>
      <w:r w:rsidR="00493455" w:rsidRPr="004C0BC2">
        <w:rPr>
          <w:rFonts w:ascii="Fira Sans" w:hAnsi="Fira Sans"/>
          <w:sz w:val="24"/>
          <w:szCs w:val="24"/>
        </w:rPr>
        <w:t>A</w:t>
      </w:r>
      <w:r w:rsidR="003D3568" w:rsidRPr="004C0BC2">
        <w:rPr>
          <w:rFonts w:ascii="Fira Sans" w:hAnsi="Fira Sans"/>
          <w:sz w:val="24"/>
          <w:szCs w:val="24"/>
        </w:rPr>
        <w:t xml:space="preserve">i sensi dell’art. </w:t>
      </w:r>
      <w:r w:rsidR="00872617" w:rsidRPr="004C0BC2">
        <w:rPr>
          <w:rFonts w:ascii="Fira Sans" w:hAnsi="Fira Sans"/>
          <w:sz w:val="24"/>
          <w:szCs w:val="24"/>
        </w:rPr>
        <w:t>60</w:t>
      </w:r>
      <w:r w:rsidR="003D3568" w:rsidRPr="004C0BC2">
        <w:rPr>
          <w:rFonts w:ascii="Fira Sans" w:hAnsi="Fira Sans"/>
          <w:sz w:val="24"/>
          <w:szCs w:val="24"/>
        </w:rPr>
        <w:t xml:space="preserve">, comma </w:t>
      </w:r>
      <w:r w:rsidR="00B0410A" w:rsidRPr="004C0BC2">
        <w:rPr>
          <w:rFonts w:ascii="Fira Sans" w:hAnsi="Fira Sans"/>
          <w:sz w:val="24"/>
          <w:szCs w:val="24"/>
        </w:rPr>
        <w:t>4</w:t>
      </w:r>
      <w:r w:rsidR="003D3568" w:rsidRPr="004C0BC2">
        <w:rPr>
          <w:rFonts w:ascii="Fira Sans" w:hAnsi="Fira Sans"/>
          <w:sz w:val="24"/>
          <w:szCs w:val="24"/>
        </w:rPr>
        <w:t>, dello Statuto, “</w:t>
      </w:r>
      <w:r w:rsidR="003D3568" w:rsidRPr="004C0BC2">
        <w:rPr>
          <w:rFonts w:ascii="Fira Sans" w:hAnsi="Fira Sans"/>
          <w:i/>
          <w:sz w:val="24"/>
          <w:szCs w:val="24"/>
        </w:rPr>
        <w:t>la carica di preside della scuola di scienze mediche e farmaceutiche e di direttore di uno dei dipartimenti afferenti alla stessa è compatibile con la carica di coordinatore o direttore o presidente di scuola di specializzazione</w:t>
      </w:r>
      <w:r w:rsidR="003D3568" w:rsidRPr="004C0BC2">
        <w:rPr>
          <w:rFonts w:ascii="Fira Sans" w:hAnsi="Fira Sans"/>
          <w:sz w:val="24"/>
          <w:szCs w:val="24"/>
        </w:rPr>
        <w:t xml:space="preserve">”.  </w:t>
      </w:r>
    </w:p>
    <w:p w14:paraId="63FBBB9F" w14:textId="77777777" w:rsidR="00FD713D" w:rsidRPr="004C0BC2" w:rsidRDefault="008B107D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i/>
          <w:color w:val="00B050"/>
          <w:sz w:val="24"/>
          <w:szCs w:val="24"/>
        </w:rPr>
        <w:t xml:space="preserve"> </w:t>
      </w:r>
    </w:p>
    <w:p w14:paraId="4B59ADAF" w14:textId="77777777" w:rsidR="005E7ACB" w:rsidRPr="004C0BC2" w:rsidRDefault="005E7ACB" w:rsidP="003C0AC7">
      <w:pPr>
        <w:jc w:val="both"/>
        <w:rPr>
          <w:rFonts w:ascii="Fira Sans" w:hAnsi="Fira Sans"/>
          <w:kern w:val="2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Ai sensi dell’art. 3 del regolamento per l’organizzazione e il funzionamento del presidio per la qualità dell’Ateneo, la carica di preside di scuola è incompatibile con la carica di componente del presidio per la qualità dell’Ateneo.</w:t>
      </w:r>
    </w:p>
    <w:p w14:paraId="4A68F421" w14:textId="77777777" w:rsidR="005E7ACB" w:rsidRPr="004C0BC2" w:rsidRDefault="005E7ACB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</w:rPr>
      </w:pPr>
    </w:p>
    <w:p w14:paraId="69FEEE8E" w14:textId="77777777" w:rsidR="003D61EC" w:rsidRPr="004C0BC2" w:rsidRDefault="000D525F" w:rsidP="003C0AC7">
      <w:pPr>
        <w:pStyle w:val="Testodelblocco1"/>
        <w:ind w:left="0" w:right="-2" w:firstLine="0"/>
        <w:rPr>
          <w:rFonts w:ascii="Fira Sans" w:hAnsi="Fira Sans"/>
          <w:iCs/>
          <w:sz w:val="24"/>
          <w:szCs w:val="24"/>
        </w:rPr>
      </w:pPr>
      <w:r w:rsidRPr="004C0BC2">
        <w:rPr>
          <w:rFonts w:ascii="Fira Sans" w:hAnsi="Fira Sans"/>
          <w:iCs/>
          <w:sz w:val="24"/>
          <w:szCs w:val="24"/>
        </w:rPr>
        <w:t>La carica di preside di scuola è incompatibile con</w:t>
      </w:r>
      <w:r w:rsidR="003D61EC" w:rsidRPr="004C0BC2">
        <w:rPr>
          <w:rFonts w:ascii="Fira Sans" w:hAnsi="Fira Sans"/>
          <w:iCs/>
          <w:sz w:val="24"/>
          <w:szCs w:val="24"/>
        </w:rPr>
        <w:t>:</w:t>
      </w:r>
    </w:p>
    <w:p w14:paraId="74129E3E" w14:textId="1FE27504" w:rsidR="003D61EC" w:rsidRPr="004C0BC2" w:rsidRDefault="000D525F" w:rsidP="003C0AC7">
      <w:pPr>
        <w:pStyle w:val="Testodelblocco1"/>
        <w:numPr>
          <w:ilvl w:val="0"/>
          <w:numId w:val="6"/>
        </w:numPr>
        <w:ind w:right="-2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iCs/>
          <w:sz w:val="24"/>
          <w:szCs w:val="24"/>
        </w:rPr>
        <w:t>la condizione di docente a tempo definito</w:t>
      </w:r>
      <w:r w:rsidR="003D61EC" w:rsidRPr="004C0BC2">
        <w:rPr>
          <w:rFonts w:ascii="Fira Sans" w:hAnsi="Fira Sans"/>
          <w:iCs/>
          <w:sz w:val="24"/>
          <w:szCs w:val="24"/>
        </w:rPr>
        <w:t xml:space="preserve">, </w:t>
      </w:r>
      <w:r w:rsidR="00AB6A25" w:rsidRPr="004C0BC2">
        <w:rPr>
          <w:rFonts w:ascii="Fira Sans" w:hAnsi="Fira Sans"/>
          <w:iCs/>
          <w:sz w:val="24"/>
          <w:szCs w:val="24"/>
        </w:rPr>
        <w:t>a pena di decadenza</w:t>
      </w:r>
      <w:r w:rsidR="00004048" w:rsidRPr="004C0BC2">
        <w:rPr>
          <w:rFonts w:ascii="Fira Sans" w:hAnsi="Fira Sans"/>
          <w:iCs/>
          <w:sz w:val="24"/>
          <w:szCs w:val="24"/>
        </w:rPr>
        <w:t xml:space="preserve"> (art. 60, comma 5, dello Statuto</w:t>
      </w:r>
      <w:r w:rsidR="003E058B" w:rsidRPr="004C0BC2">
        <w:rPr>
          <w:rFonts w:ascii="Fira Sans" w:hAnsi="Fira Sans"/>
          <w:iCs/>
          <w:sz w:val="24"/>
          <w:szCs w:val="24"/>
        </w:rPr>
        <w:t xml:space="preserve"> e art. 22, comma 2, del R</w:t>
      </w:r>
      <w:r w:rsidR="006430E8">
        <w:rPr>
          <w:rFonts w:ascii="Fira Sans" w:hAnsi="Fira Sans"/>
          <w:iCs/>
          <w:sz w:val="24"/>
          <w:szCs w:val="24"/>
        </w:rPr>
        <w:t>egolamento generale di Ateneo</w:t>
      </w:r>
      <w:r w:rsidR="00004048" w:rsidRPr="004C0BC2">
        <w:rPr>
          <w:rFonts w:ascii="Fira Sans" w:hAnsi="Fira Sans"/>
          <w:iCs/>
          <w:sz w:val="24"/>
          <w:szCs w:val="24"/>
        </w:rPr>
        <w:t>)</w:t>
      </w:r>
      <w:r w:rsidR="003D61EC" w:rsidRPr="004C0BC2">
        <w:rPr>
          <w:rFonts w:ascii="Fira Sans" w:hAnsi="Fira Sans"/>
          <w:iCs/>
          <w:sz w:val="24"/>
          <w:szCs w:val="24"/>
        </w:rPr>
        <w:t>;</w:t>
      </w:r>
    </w:p>
    <w:p w14:paraId="094D9681" w14:textId="25AC8F6F" w:rsidR="00AB6A25" w:rsidRPr="004C0BC2" w:rsidRDefault="00AB6A25" w:rsidP="003C0AC7">
      <w:pPr>
        <w:pStyle w:val="Testodelblocco1"/>
        <w:numPr>
          <w:ilvl w:val="0"/>
          <w:numId w:val="6"/>
        </w:numPr>
        <w:ind w:right="-2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 xml:space="preserve">con l'autorizzazione a dedicarsi a esclusiva attività di ricerca </w:t>
      </w:r>
      <w:r w:rsidR="00B16F94" w:rsidRPr="004C0BC2">
        <w:rPr>
          <w:rFonts w:ascii="Fira Sans" w:hAnsi="Fira Sans"/>
          <w:sz w:val="24"/>
          <w:szCs w:val="24"/>
        </w:rPr>
        <w:t>presso altra istituzione</w:t>
      </w:r>
      <w:r w:rsidR="003D61EC" w:rsidRPr="004C0BC2">
        <w:rPr>
          <w:rFonts w:ascii="Fira Sans" w:hAnsi="Fira Sans"/>
          <w:sz w:val="24"/>
          <w:szCs w:val="24"/>
        </w:rPr>
        <w:t xml:space="preserve"> e </w:t>
      </w:r>
      <w:r w:rsidRPr="004C0BC2">
        <w:rPr>
          <w:rFonts w:ascii="Fira Sans" w:hAnsi="Fira Sans"/>
          <w:sz w:val="24"/>
          <w:szCs w:val="24"/>
        </w:rPr>
        <w:t>con il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>congedo per motivi di studio o ricerca</w:t>
      </w:r>
      <w:r w:rsidR="00406BA1" w:rsidRPr="004C0BC2">
        <w:rPr>
          <w:rFonts w:ascii="Fira Sans" w:hAnsi="Fira Sans"/>
          <w:sz w:val="24"/>
          <w:szCs w:val="24"/>
        </w:rPr>
        <w:t xml:space="preserve"> (art. 22, comma 4, del R</w:t>
      </w:r>
      <w:r w:rsidR="006430E8">
        <w:rPr>
          <w:rFonts w:ascii="Fira Sans" w:hAnsi="Fira Sans"/>
          <w:sz w:val="24"/>
          <w:szCs w:val="24"/>
        </w:rPr>
        <w:t>egolamento generale di Ateneo)</w:t>
      </w:r>
      <w:r w:rsidRPr="004C0BC2">
        <w:rPr>
          <w:rFonts w:ascii="Fira Sans" w:hAnsi="Fira Sans"/>
          <w:sz w:val="24"/>
          <w:szCs w:val="24"/>
        </w:rPr>
        <w:t xml:space="preserve">. </w:t>
      </w:r>
    </w:p>
    <w:p w14:paraId="00938E96" w14:textId="77777777" w:rsidR="00AB6A25" w:rsidRPr="004C0BC2" w:rsidRDefault="00AB6A25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</w:rPr>
      </w:pPr>
    </w:p>
    <w:p w14:paraId="52825511" w14:textId="77777777" w:rsidR="00AF248B" w:rsidRPr="004C0BC2" w:rsidRDefault="00AF248B" w:rsidP="003C0AC7">
      <w:pPr>
        <w:jc w:val="both"/>
        <w:rPr>
          <w:rFonts w:ascii="Fira Sans" w:hAnsi="Fira Sans"/>
          <w:b/>
          <w:color w:val="000000"/>
          <w:kern w:val="2"/>
          <w:sz w:val="24"/>
          <w:szCs w:val="24"/>
        </w:rPr>
      </w:pPr>
      <w:r w:rsidRPr="004C0BC2">
        <w:rPr>
          <w:rFonts w:ascii="Fira Sans" w:hAnsi="Fira Sans"/>
          <w:b/>
          <w:color w:val="000000"/>
          <w:sz w:val="24"/>
          <w:szCs w:val="24"/>
        </w:rPr>
        <w:t>ART. 7 - PREFERENZE ESPRIMIBILI E MODALITÀ DI VOTO</w:t>
      </w:r>
    </w:p>
    <w:p w14:paraId="6D065387" w14:textId="5F453347" w:rsidR="00D116B5" w:rsidRPr="004C0BC2" w:rsidRDefault="005707AD" w:rsidP="003C0AC7">
      <w:pPr>
        <w:pStyle w:val="Testodelblocco1"/>
        <w:ind w:left="0" w:right="-2" w:firstLine="0"/>
        <w:rPr>
          <w:rFonts w:ascii="Fira Sans" w:hAnsi="Fira Sans" w:cs="Arial"/>
          <w:color w:val="000000"/>
          <w:kern w:val="2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La votazione avviene nel rispetto del principio di segretezza del voto, </w:t>
      </w:r>
      <w:r w:rsidR="00D116B5" w:rsidRPr="004C0BC2">
        <w:rPr>
          <w:rFonts w:ascii="Fira Sans" w:hAnsi="Fira Sans" w:cs="Arial"/>
          <w:color w:val="000000"/>
          <w:sz w:val="24"/>
          <w:szCs w:val="24"/>
        </w:rPr>
        <w:t>attraverso l’uso di una piattaforma</w:t>
      </w:r>
      <w:r w:rsidR="00D116B5" w:rsidRPr="004C0BC2">
        <w:rPr>
          <w:rFonts w:ascii="Fira Sans" w:hAnsi="Fira Sans" w:cs="Arial"/>
          <w:color w:val="00B050"/>
          <w:sz w:val="24"/>
          <w:szCs w:val="24"/>
        </w:rPr>
        <w:t xml:space="preserve"> </w:t>
      </w:r>
      <w:r w:rsidR="00D116B5" w:rsidRPr="004C0BC2">
        <w:rPr>
          <w:rFonts w:ascii="Fira Sans" w:hAnsi="Fira Sans" w:cs="Arial"/>
          <w:color w:val="000000"/>
          <w:sz w:val="24"/>
          <w:szCs w:val="24"/>
        </w:rPr>
        <w:t xml:space="preserve">informatica di </w:t>
      </w:r>
      <w:r w:rsidR="00D116B5" w:rsidRPr="004C0BC2">
        <w:rPr>
          <w:rFonts w:ascii="Fira Sans" w:hAnsi="Fira Sans" w:cs="Arial"/>
          <w:i/>
          <w:color w:val="000000"/>
          <w:sz w:val="24"/>
          <w:szCs w:val="24"/>
        </w:rPr>
        <w:t>i-voting</w:t>
      </w:r>
      <w:r w:rsidR="00D116B5" w:rsidRPr="004C0BC2">
        <w:rPr>
          <w:rFonts w:ascii="Fira Sans" w:hAnsi="Fira Sans" w:cs="Arial"/>
          <w:color w:val="000000"/>
          <w:sz w:val="24"/>
          <w:szCs w:val="24"/>
        </w:rPr>
        <w:t xml:space="preserve"> a cui l’elettore accede da remoto tramite dispositivi elettronici collegati a </w:t>
      </w:r>
      <w:proofErr w:type="spellStart"/>
      <w:r w:rsidR="00D116B5" w:rsidRPr="004C0BC2">
        <w:rPr>
          <w:rFonts w:ascii="Fira Sans" w:hAnsi="Fira Sans" w:cs="Arial"/>
          <w:i/>
          <w:color w:val="000000"/>
          <w:sz w:val="24"/>
          <w:szCs w:val="24"/>
        </w:rPr>
        <w:t>internet</w:t>
      </w:r>
      <w:proofErr w:type="spellEnd"/>
      <w:r w:rsidR="00D116B5" w:rsidRPr="004C0BC2">
        <w:rPr>
          <w:rFonts w:ascii="Fira Sans" w:hAnsi="Fira Sans" w:cs="Arial"/>
          <w:color w:val="000000"/>
          <w:sz w:val="24"/>
          <w:szCs w:val="24"/>
        </w:rPr>
        <w:t xml:space="preserve"> e mediante apposite credenziali</w:t>
      </w:r>
      <w:r w:rsidR="00FB5A5A" w:rsidRPr="004C0BC2">
        <w:rPr>
          <w:rFonts w:ascii="Fira Sans" w:hAnsi="Fira Sans" w:cs="Arial"/>
          <w:color w:val="000000"/>
          <w:sz w:val="24"/>
          <w:szCs w:val="24"/>
        </w:rPr>
        <w:t>, che saranno oggetto</w:t>
      </w:r>
      <w:r w:rsidR="002C10E5" w:rsidRPr="004C0BC2">
        <w:rPr>
          <w:rFonts w:ascii="Fira Sans" w:hAnsi="Fira Sans" w:cs="Arial"/>
          <w:color w:val="000000"/>
          <w:sz w:val="24"/>
          <w:szCs w:val="24"/>
        </w:rPr>
        <w:t xml:space="preserve">, unitamente al </w:t>
      </w:r>
      <w:r w:rsidR="002C10E5" w:rsidRPr="004C0BC2">
        <w:rPr>
          <w:rFonts w:ascii="Fira Sans" w:hAnsi="Fira Sans" w:cs="Arial"/>
          <w:i/>
          <w:color w:val="000000"/>
          <w:sz w:val="24"/>
          <w:szCs w:val="24"/>
        </w:rPr>
        <w:t>link</w:t>
      </w:r>
      <w:r w:rsidR="002C10E5" w:rsidRPr="004C0BC2">
        <w:rPr>
          <w:rFonts w:ascii="Fira Sans" w:hAnsi="Fira Sans" w:cs="Arial"/>
          <w:color w:val="000000"/>
          <w:sz w:val="24"/>
          <w:szCs w:val="24"/>
        </w:rPr>
        <w:t xml:space="preserve"> al sistema di voto,</w:t>
      </w:r>
      <w:r w:rsidR="00FB5A5A" w:rsidRPr="004C0BC2">
        <w:rPr>
          <w:rFonts w:ascii="Fira Sans" w:hAnsi="Fira Sans" w:cs="Arial"/>
          <w:color w:val="000000"/>
          <w:sz w:val="24"/>
          <w:szCs w:val="24"/>
        </w:rPr>
        <w:t xml:space="preserve"> di successivo invio</w:t>
      </w:r>
      <w:r w:rsidR="002C10E5" w:rsidRPr="004C0BC2">
        <w:rPr>
          <w:rFonts w:ascii="Fira Sans" w:hAnsi="Fira Sans" w:cs="Arial"/>
          <w:color w:val="000000"/>
          <w:sz w:val="24"/>
          <w:szCs w:val="24"/>
        </w:rPr>
        <w:t xml:space="preserve"> via </w:t>
      </w:r>
      <w:r w:rsidR="002C10E5" w:rsidRPr="004C0BC2">
        <w:rPr>
          <w:rFonts w:ascii="Fira Sans" w:hAnsi="Fira Sans" w:cs="Arial"/>
          <w:i/>
          <w:color w:val="000000"/>
          <w:sz w:val="24"/>
          <w:szCs w:val="24"/>
        </w:rPr>
        <w:t>e-mail</w:t>
      </w:r>
      <w:r w:rsidR="006F773C" w:rsidRPr="004C0BC2">
        <w:rPr>
          <w:rFonts w:ascii="Fira Sans" w:hAnsi="Fira Sans" w:cs="Arial"/>
          <w:color w:val="000000"/>
          <w:sz w:val="24"/>
          <w:szCs w:val="24"/>
        </w:rPr>
        <w:t>.</w:t>
      </w:r>
    </w:p>
    <w:p w14:paraId="26BF4088" w14:textId="58E33818" w:rsidR="00D116B5" w:rsidRPr="004C0BC2" w:rsidRDefault="00D116B5" w:rsidP="003C0AC7">
      <w:pPr>
        <w:pStyle w:val="Testodelblocco1"/>
        <w:ind w:left="0" w:right="-2" w:firstLine="0"/>
        <w:rPr>
          <w:rFonts w:ascii="Fira Sans" w:hAnsi="Fira Sans" w:cs="Arial"/>
          <w:color w:val="000000"/>
          <w:sz w:val="24"/>
          <w:szCs w:val="24"/>
        </w:rPr>
      </w:pPr>
      <w:r w:rsidRPr="004C0BC2">
        <w:rPr>
          <w:rFonts w:ascii="Fira Sans" w:hAnsi="Fira Sans" w:cs="Arial"/>
          <w:color w:val="000000"/>
          <w:sz w:val="24"/>
          <w:szCs w:val="24"/>
        </w:rPr>
        <w:t xml:space="preserve">L’assistenza al voto è garantita negli orari di ufficio, scrivendo all’indirizzo </w:t>
      </w:r>
      <w:r w:rsidR="006F773C" w:rsidRPr="00715243">
        <w:rPr>
          <w:rFonts w:ascii="Fira Sans" w:hAnsi="Fira Sans" w:cs="Arial"/>
          <w:color w:val="000000"/>
          <w:sz w:val="24"/>
          <w:szCs w:val="24"/>
        </w:rPr>
        <w:t>affarigenerali@unige.it</w:t>
      </w:r>
    </w:p>
    <w:p w14:paraId="121B56D5" w14:textId="65444172" w:rsidR="00011B96" w:rsidRPr="004C0BC2" w:rsidRDefault="00AF248B" w:rsidP="003C0AC7">
      <w:pPr>
        <w:jc w:val="both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>Ogni elettore può esprimere una sola preferenza (art. 23, comma 2, del R</w:t>
      </w:r>
      <w:r w:rsidR="00CB36AD">
        <w:rPr>
          <w:rFonts w:ascii="Fira Sans" w:hAnsi="Fira Sans" w:cs="Arial"/>
          <w:sz w:val="24"/>
          <w:szCs w:val="24"/>
        </w:rPr>
        <w:t>egolamento generale di Ateneo</w:t>
      </w:r>
      <w:r w:rsidRPr="004C0BC2">
        <w:rPr>
          <w:rFonts w:ascii="Fira Sans" w:hAnsi="Fira Sans" w:cs="Arial"/>
          <w:sz w:val="24"/>
          <w:szCs w:val="24"/>
        </w:rPr>
        <w:t>)</w:t>
      </w:r>
      <w:r w:rsidR="00550F01" w:rsidRPr="004C0BC2">
        <w:rPr>
          <w:rFonts w:ascii="Fira Sans" w:hAnsi="Fira Sans" w:cs="Arial"/>
          <w:sz w:val="24"/>
          <w:szCs w:val="24"/>
        </w:rPr>
        <w:t>.</w:t>
      </w:r>
    </w:p>
    <w:p w14:paraId="3DDEF069" w14:textId="6B8FE801" w:rsidR="00132394" w:rsidRPr="004C0BC2" w:rsidRDefault="00132394" w:rsidP="003C0AC7">
      <w:pPr>
        <w:jc w:val="both"/>
        <w:rPr>
          <w:rFonts w:ascii="Fira Sans" w:hAnsi="Fira Sans" w:cs="Arial"/>
          <w:b/>
          <w:strike/>
          <w:color w:val="00B050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trike/>
          <w:color w:val="00B050"/>
          <w:sz w:val="24"/>
          <w:szCs w:val="24"/>
          <w:shd w:val="clear" w:color="auto" w:fill="FFFFFF"/>
        </w:rPr>
        <w:t xml:space="preserve"> </w:t>
      </w:r>
      <w:r w:rsidR="006103CA" w:rsidRPr="004C0BC2">
        <w:rPr>
          <w:rFonts w:ascii="Fira Sans" w:hAnsi="Fira Sans" w:cs="Arial"/>
          <w:b/>
          <w:strike/>
          <w:color w:val="00B050"/>
          <w:sz w:val="24"/>
          <w:szCs w:val="24"/>
          <w:highlight w:val="yellow"/>
          <w:shd w:val="clear" w:color="auto" w:fill="FFFFFF"/>
        </w:rPr>
        <w:t xml:space="preserve"> </w:t>
      </w:r>
      <w:r w:rsidRPr="004C0BC2">
        <w:rPr>
          <w:rFonts w:ascii="Fira Sans" w:hAnsi="Fira Sans" w:cs="Arial"/>
          <w:b/>
          <w:strike/>
          <w:color w:val="00B050"/>
          <w:sz w:val="24"/>
          <w:szCs w:val="24"/>
          <w:shd w:val="clear" w:color="auto" w:fill="FFFFFF"/>
        </w:rPr>
        <w:t xml:space="preserve"> </w:t>
      </w:r>
    </w:p>
    <w:p w14:paraId="6F0C9949" w14:textId="77777777" w:rsidR="00AB6A25" w:rsidRPr="004C0BC2" w:rsidRDefault="006465F8" w:rsidP="003C0AC7">
      <w:pPr>
        <w:pStyle w:val="Testodelblocco1"/>
        <w:ind w:left="0" w:right="-2" w:firstLine="0"/>
        <w:rPr>
          <w:rFonts w:ascii="Fira Sans" w:hAnsi="Fira Sans"/>
          <w:b/>
          <w:sz w:val="24"/>
          <w:szCs w:val="24"/>
        </w:rPr>
      </w:pPr>
      <w:r w:rsidRPr="004C0BC2">
        <w:rPr>
          <w:rFonts w:ascii="Fira Sans" w:hAnsi="Fira Sans"/>
          <w:b/>
          <w:sz w:val="24"/>
          <w:szCs w:val="24"/>
        </w:rPr>
        <w:t xml:space="preserve">ART. </w:t>
      </w:r>
      <w:r w:rsidR="005707AD" w:rsidRPr="004C0BC2">
        <w:rPr>
          <w:rFonts w:ascii="Fira Sans" w:hAnsi="Fira Sans"/>
          <w:b/>
          <w:sz w:val="24"/>
          <w:szCs w:val="24"/>
        </w:rPr>
        <w:t>8</w:t>
      </w:r>
      <w:r w:rsidRPr="004C0BC2">
        <w:rPr>
          <w:rFonts w:ascii="Fira Sans" w:hAnsi="Fira Sans"/>
          <w:b/>
          <w:sz w:val="24"/>
          <w:szCs w:val="24"/>
        </w:rPr>
        <w:t xml:space="preserve"> - </w:t>
      </w:r>
      <w:r w:rsidR="00AB6A25" w:rsidRPr="004C0BC2">
        <w:rPr>
          <w:rFonts w:ascii="Fira Sans" w:hAnsi="Fira Sans"/>
          <w:b/>
          <w:sz w:val="24"/>
          <w:szCs w:val="24"/>
        </w:rPr>
        <w:t>TERMINI</w:t>
      </w:r>
      <w:r w:rsidR="0033359D" w:rsidRPr="004C0BC2">
        <w:rPr>
          <w:rFonts w:ascii="Fira Sans" w:hAnsi="Fira Sans"/>
          <w:b/>
          <w:sz w:val="24"/>
          <w:szCs w:val="24"/>
        </w:rPr>
        <w:t xml:space="preserve"> </w:t>
      </w:r>
      <w:r w:rsidR="00AB6A25" w:rsidRPr="004C0BC2">
        <w:rPr>
          <w:rFonts w:ascii="Fira Sans" w:hAnsi="Fira Sans"/>
          <w:b/>
          <w:sz w:val="24"/>
          <w:szCs w:val="24"/>
        </w:rPr>
        <w:t>PER LA PUBBLICAZIONE DEGLI ELETTORATI, PER LE OPPOSIZIONI, PER LA PRESENTAZIONE DELLE CANDIDATURE E PER LA</w:t>
      </w:r>
      <w:r w:rsidR="0033359D" w:rsidRPr="004C0BC2">
        <w:rPr>
          <w:rFonts w:ascii="Fira Sans" w:hAnsi="Fira Sans"/>
          <w:b/>
          <w:sz w:val="24"/>
          <w:szCs w:val="24"/>
        </w:rPr>
        <w:t xml:space="preserve"> </w:t>
      </w:r>
      <w:r w:rsidR="00AB6A25" w:rsidRPr="004C0BC2">
        <w:rPr>
          <w:rFonts w:ascii="Fira Sans" w:hAnsi="Fira Sans"/>
          <w:b/>
          <w:sz w:val="24"/>
          <w:szCs w:val="24"/>
        </w:rPr>
        <w:t>LORO PUBBLICAZIONE</w:t>
      </w:r>
    </w:p>
    <w:p w14:paraId="2158B5C6" w14:textId="77777777" w:rsidR="003F1C87" w:rsidRPr="004C0BC2" w:rsidRDefault="003F1C87" w:rsidP="003C0AC7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</w:p>
    <w:p w14:paraId="2A1F4D67" w14:textId="77777777" w:rsidR="003F1C87" w:rsidRPr="004C0BC2" w:rsidRDefault="003F1C87" w:rsidP="003C0AC7">
      <w:pPr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  <w:r w:rsidRPr="004C0BC2">
        <w:rPr>
          <w:rFonts w:ascii="Fira Sans" w:hAnsi="Fira Sans"/>
          <w:sz w:val="24"/>
          <w:szCs w:val="24"/>
          <w:u w:val="single"/>
          <w:shd w:val="clear" w:color="auto" w:fill="FFFFFF"/>
        </w:rPr>
        <w:t>Elettorati</w:t>
      </w:r>
    </w:p>
    <w:p w14:paraId="44384AEF" w14:textId="77777777" w:rsidR="001876B4" w:rsidRPr="004C0BC2" w:rsidRDefault="001876B4" w:rsidP="003C0AC7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</w:p>
    <w:p w14:paraId="516168CC" w14:textId="2C282245" w:rsidR="00AB6A25" w:rsidRPr="004C0BC2" w:rsidRDefault="00AB6A25" w:rsidP="003C0AC7">
      <w:pPr>
        <w:jc w:val="both"/>
        <w:rPr>
          <w:rFonts w:ascii="Fira Sans" w:hAnsi="Fira Sans" w:cs="Arial"/>
          <w:strike/>
          <w:sz w:val="24"/>
          <w:szCs w:val="24"/>
          <w:shd w:val="clear" w:color="auto" w:fill="FFFFFF"/>
        </w:rPr>
      </w:pPr>
      <w:r w:rsidRPr="004C0BC2">
        <w:rPr>
          <w:rFonts w:ascii="Fira Sans" w:hAnsi="Fira Sans"/>
          <w:sz w:val="24"/>
          <w:szCs w:val="24"/>
          <w:shd w:val="clear" w:color="auto" w:fill="FFFFFF"/>
        </w:rPr>
        <w:t xml:space="preserve">Gli elenchi </w:t>
      </w:r>
      <w:r w:rsidRPr="004C0BC2">
        <w:rPr>
          <w:rFonts w:ascii="Fira Sans" w:hAnsi="Fira Sans"/>
          <w:b/>
          <w:sz w:val="24"/>
          <w:szCs w:val="24"/>
          <w:shd w:val="clear" w:color="auto" w:fill="FFFFFF"/>
        </w:rPr>
        <w:t>provvisori</w:t>
      </w:r>
      <w:r w:rsidR="0033359D" w:rsidRPr="004C0BC2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/>
          <w:sz w:val="24"/>
          <w:szCs w:val="24"/>
          <w:shd w:val="clear" w:color="auto" w:fill="FFFFFF"/>
        </w:rPr>
        <w:t>degli aventi diritto al voto e</w:t>
      </w:r>
      <w:r w:rsidR="0033359D" w:rsidRPr="004C0BC2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/>
          <w:sz w:val="24"/>
          <w:szCs w:val="24"/>
          <w:shd w:val="clear" w:color="auto" w:fill="FFFFFF"/>
        </w:rPr>
        <w:t xml:space="preserve">dei candidabili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sono a</w:t>
      </w:r>
      <w:r w:rsidR="00660406" w:rsidRPr="004C0BC2">
        <w:rPr>
          <w:rFonts w:ascii="Fira Sans" w:hAnsi="Fira Sans" w:cs="Arial"/>
          <w:sz w:val="24"/>
          <w:szCs w:val="24"/>
          <w:shd w:val="clear" w:color="auto" w:fill="FFFFFF"/>
        </w:rPr>
        <w:t>llegati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al presente decreto e, </w:t>
      </w:r>
      <w:r w:rsidR="002230F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con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lo stesso, pubblicati, a cura del rettore, nell’albo </w:t>
      </w:r>
      <w:r w:rsidR="000D396B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informatico </w:t>
      </w:r>
      <w:r w:rsidR="002225C7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e sul sito </w:t>
      </w:r>
      <w:r w:rsidR="002225C7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web</w:t>
      </w:r>
      <w:r w:rsidR="002225C7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istituzionale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dell'Ateneo</w:t>
      </w:r>
      <w:r w:rsidR="007D1CCA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853F49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entro il</w:t>
      </w:r>
      <w:r w:rsidR="00853F49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640492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 xml:space="preserve">giorno </w:t>
      </w:r>
      <w:r w:rsidR="00A152B3" w:rsidRPr="00640492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martedì 4 aprile 2023</w:t>
      </w:r>
      <w:r w:rsidR="00331381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, </w:t>
      </w:r>
      <w:r w:rsidR="00331381" w:rsidRPr="00407F2D">
        <w:rPr>
          <w:rFonts w:ascii="Fira Sans" w:eastAsia="Fira Sans" w:hAnsi="Fira Sans" w:cs="Fira Sans"/>
          <w:color w:val="000000" w:themeColor="text1"/>
          <w:sz w:val="24"/>
          <w:szCs w:val="24"/>
        </w:rPr>
        <w:t>dandone comunicazione al preside della scuola di scienze sociali e ai direttori dei dipartimenti alla stessa afferenti</w:t>
      </w:r>
      <w:r w:rsidR="007D1CCA" w:rsidRPr="004C0BC2">
        <w:rPr>
          <w:rFonts w:ascii="Fira Sans" w:hAnsi="Fira Sans" w:cs="Arial"/>
          <w:sz w:val="24"/>
          <w:szCs w:val="24"/>
          <w:shd w:val="clear" w:color="auto" w:fill="FFFFFF"/>
        </w:rPr>
        <w:t>.</w:t>
      </w:r>
      <w:r w:rsidR="00A617BB" w:rsidRPr="004C0BC2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A617BB" w:rsidRPr="004C0BC2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>N.b.</w:t>
      </w:r>
      <w:proofErr w:type="spellEnd"/>
      <w:r w:rsidR="00A617BB" w:rsidRPr="004C0BC2">
        <w:rPr>
          <w:rFonts w:ascii="Fira Sans" w:hAnsi="Fira Sans"/>
          <w:i/>
          <w:sz w:val="24"/>
          <w:szCs w:val="24"/>
          <w:highlight w:val="yellow"/>
          <w:shd w:val="clear" w:color="auto" w:fill="FFFFFF"/>
        </w:rPr>
        <w:t xml:space="preserve"> ricordare di allegare gli elenchi provvisori</w:t>
      </w:r>
    </w:p>
    <w:p w14:paraId="21BCD69E" w14:textId="77777777" w:rsidR="00075CF5" w:rsidRPr="004C0BC2" w:rsidRDefault="00075CF5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56FE5634" w14:textId="5ABF05C7" w:rsidR="00AB6A25" w:rsidRPr="004C0BC2" w:rsidRDefault="00DD77BE" w:rsidP="003C0AC7">
      <w:pPr>
        <w:jc w:val="both"/>
        <w:rPr>
          <w:rFonts w:ascii="Fira Sans" w:hAnsi="Fira Sans"/>
          <w:sz w:val="24"/>
          <w:szCs w:val="24"/>
        </w:rPr>
      </w:pPr>
      <w:bookmarkStart w:id="0" w:name="_GoBack"/>
      <w:bookmarkEnd w:id="0"/>
      <w:r>
        <w:rPr>
          <w:rFonts w:ascii="Fira Sans" w:hAnsi="Fira Sans" w:cs="Arial"/>
          <w:sz w:val="24"/>
          <w:szCs w:val="24"/>
          <w:shd w:val="clear" w:color="auto" w:fill="FFFFFF"/>
        </w:rPr>
        <w:t>Il</w:t>
      </w:r>
      <w:r w:rsidR="00A26020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1C0771" w:rsidRPr="004C0BC2">
        <w:rPr>
          <w:rFonts w:ascii="Fira Sans" w:hAnsi="Fira Sans" w:cs="Arial"/>
          <w:sz w:val="24"/>
          <w:szCs w:val="24"/>
          <w:shd w:val="clear" w:color="auto" w:fill="FFFFFF"/>
        </w:rPr>
        <w:t>pr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eside</w:t>
      </w:r>
      <w:r w:rsidR="002F204A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803C53" w:rsidRPr="004C0BC2">
        <w:rPr>
          <w:rFonts w:ascii="Fira Sans" w:hAnsi="Fira Sans" w:cs="Arial"/>
          <w:sz w:val="24"/>
          <w:szCs w:val="24"/>
          <w:shd w:val="clear" w:color="auto" w:fill="FFFFFF"/>
        </w:rPr>
        <w:t>d</w:t>
      </w:r>
      <w:r w:rsidR="00A26020" w:rsidRPr="004C0BC2">
        <w:rPr>
          <w:rFonts w:ascii="Fira Sans" w:hAnsi="Fira Sans" w:cs="Arial"/>
          <w:sz w:val="24"/>
          <w:szCs w:val="24"/>
          <w:shd w:val="clear" w:color="auto" w:fill="FFFFFF"/>
        </w:rPr>
        <w:t>i</w:t>
      </w:r>
      <w:r w:rsidR="00803C53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scuola </w:t>
      </w:r>
      <w:r w:rsidR="002F204A" w:rsidRPr="004C0BC2">
        <w:rPr>
          <w:rFonts w:ascii="Fira Sans" w:hAnsi="Fira Sans" w:cs="Arial"/>
          <w:sz w:val="24"/>
          <w:szCs w:val="24"/>
          <w:shd w:val="clear" w:color="auto" w:fill="FFFFFF"/>
        </w:rPr>
        <w:t>comunica</w:t>
      </w:r>
      <w:r w:rsidR="00803C53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CC0EB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la pubblicazione del presente decreto di indizione e degli elettorati provvisori </w:t>
      </w:r>
      <w:r w:rsidR="00803C53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sul sito </w:t>
      </w:r>
      <w:r w:rsidR="00C11DFB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web</w:t>
      </w:r>
      <w:r w:rsidR="00EB45CC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 xml:space="preserve"> </w:t>
      </w:r>
      <w:r w:rsidR="00EB45CC" w:rsidRPr="004C0BC2">
        <w:rPr>
          <w:rFonts w:ascii="Fira Sans" w:hAnsi="Fira Sans" w:cs="Arial"/>
          <w:sz w:val="24"/>
          <w:szCs w:val="24"/>
          <w:shd w:val="clear" w:color="auto" w:fill="FFFFFF"/>
        </w:rPr>
        <w:t>della scuola</w:t>
      </w:r>
      <w:r w:rsidR="00DC441F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e</w:t>
      </w:r>
      <w:r w:rsidR="00EB45CC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, </w:t>
      </w:r>
      <w:r w:rsidR="007D209F" w:rsidRPr="004C0BC2">
        <w:rPr>
          <w:rFonts w:ascii="Fira Sans" w:hAnsi="Fira Sans" w:cs="Arial"/>
          <w:sz w:val="24"/>
          <w:szCs w:val="24"/>
        </w:rPr>
        <w:t xml:space="preserve">con ogni mezzo idoneo ad assicurare la </w:t>
      </w:r>
      <w:r w:rsidR="007D209F" w:rsidRPr="004C0BC2">
        <w:rPr>
          <w:rFonts w:ascii="Fira Sans" w:hAnsi="Fira Sans" w:cs="Arial"/>
          <w:sz w:val="24"/>
          <w:szCs w:val="24"/>
        </w:rPr>
        <w:lastRenderedPageBreak/>
        <w:t>ricezione</w:t>
      </w:r>
      <w:r w:rsidR="007D209F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, </w:t>
      </w:r>
      <w:r w:rsidR="00CC0EB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ai componenti del consiglio di scuola (corpo elettorale) </w:t>
      </w:r>
      <w:r w:rsidR="007D209F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e </w:t>
      </w:r>
      <w:r w:rsidR="00CC0EBD" w:rsidRPr="004C0BC2">
        <w:rPr>
          <w:rFonts w:ascii="Fira Sans" w:hAnsi="Fira Sans" w:cs="Arial"/>
          <w:sz w:val="24"/>
          <w:szCs w:val="24"/>
          <w:shd w:val="clear" w:color="auto" w:fill="FFFFFF"/>
        </w:rPr>
        <w:t>ai professori ordinari appartenenti alla scuola</w:t>
      </w:r>
      <w:r w:rsidR="00803C53" w:rsidRPr="004C0BC2">
        <w:rPr>
          <w:rFonts w:ascii="Fira Sans" w:hAnsi="Fira Sans" w:cs="Arial"/>
          <w:sz w:val="24"/>
          <w:szCs w:val="24"/>
          <w:shd w:val="clear" w:color="auto" w:fill="FFFFFF"/>
        </w:rPr>
        <w:t>.</w:t>
      </w:r>
    </w:p>
    <w:p w14:paraId="2168D139" w14:textId="77777777" w:rsidR="00075CF5" w:rsidRPr="004C0BC2" w:rsidRDefault="00075CF5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763DDBD5" w14:textId="08B85DF3" w:rsidR="00AB6A25" w:rsidRPr="004C0BC2" w:rsidRDefault="00AB6A25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I direttori dei dipartimenti </w:t>
      </w:r>
      <w:r w:rsidR="00E502F7" w:rsidRPr="004C0BC2">
        <w:rPr>
          <w:rFonts w:ascii="Fira Sans" w:hAnsi="Fira Sans" w:cs="Arial"/>
          <w:sz w:val="24"/>
          <w:szCs w:val="24"/>
          <w:shd w:val="clear" w:color="auto" w:fill="FFFFFF"/>
        </w:rPr>
        <w:t>d</w:t>
      </w:r>
      <w:r w:rsidR="00E04692">
        <w:rPr>
          <w:rFonts w:ascii="Fira Sans" w:hAnsi="Fira Sans" w:cs="Arial"/>
          <w:sz w:val="24"/>
          <w:szCs w:val="24"/>
          <w:shd w:val="clear" w:color="auto" w:fill="FFFFFF"/>
        </w:rPr>
        <w:t>ella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scuola </w:t>
      </w:r>
      <w:r w:rsidR="0056263C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comunicano </w:t>
      </w:r>
      <w:r w:rsidR="00F342E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la pubblicazione del presente decreto e degli elettorati provvisori </w:t>
      </w:r>
      <w:r w:rsidR="002F204A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sui siti </w:t>
      </w:r>
      <w:r w:rsidR="003C4CBB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web</w:t>
      </w:r>
      <w:r w:rsidR="002F204A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92532E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di dipartimento </w:t>
      </w:r>
      <w:r w:rsidR="002F204A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e </w:t>
      </w:r>
      <w:r w:rsidR="0056263C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ai professori </w:t>
      </w:r>
      <w:r w:rsidR="007A41D6" w:rsidRPr="004C0BC2">
        <w:rPr>
          <w:rFonts w:ascii="Fira Sans" w:hAnsi="Fira Sans" w:cs="Arial"/>
          <w:sz w:val="24"/>
          <w:szCs w:val="24"/>
          <w:shd w:val="clear" w:color="auto" w:fill="FFFFFF"/>
        </w:rPr>
        <w:t>ordinari</w:t>
      </w:r>
      <w:r w:rsidR="0056263C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afferenti a</w:t>
      </w:r>
      <w:r w:rsidR="008D33D2" w:rsidRPr="004C0BC2">
        <w:rPr>
          <w:rFonts w:ascii="Fira Sans" w:hAnsi="Fira Sans" w:cs="Arial"/>
          <w:sz w:val="24"/>
          <w:szCs w:val="24"/>
          <w:shd w:val="clear" w:color="auto" w:fill="FFFFFF"/>
        </w:rPr>
        <w:t>i</w:t>
      </w:r>
      <w:r w:rsidR="00421FCB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56263C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dipartimenti </w:t>
      </w:r>
      <w:r w:rsidR="00461AE7" w:rsidRPr="004C0BC2">
        <w:rPr>
          <w:rFonts w:ascii="Fira Sans" w:hAnsi="Fira Sans" w:cs="Arial"/>
          <w:sz w:val="24"/>
          <w:szCs w:val="24"/>
          <w:shd w:val="clear" w:color="auto" w:fill="FFFFFF"/>
        </w:rPr>
        <w:t>medesimi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, </w:t>
      </w:r>
      <w:r w:rsidR="0056263C" w:rsidRPr="004C0BC2">
        <w:rPr>
          <w:rFonts w:ascii="Fira Sans" w:hAnsi="Fira Sans" w:cs="Arial"/>
          <w:sz w:val="24"/>
          <w:szCs w:val="24"/>
          <w:shd w:val="clear" w:color="auto" w:fill="FFFFFF"/>
        </w:rPr>
        <w:t>al fine de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lla presentazione di candidature.</w:t>
      </w:r>
    </w:p>
    <w:p w14:paraId="56054195" w14:textId="77777777" w:rsidR="00D93481" w:rsidRPr="004C0BC2" w:rsidRDefault="00D93481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086E696D" w14:textId="77777777" w:rsidR="00331381" w:rsidRPr="00407F2D" w:rsidRDefault="00331381" w:rsidP="00331381">
      <w:pPr>
        <w:jc w:val="both"/>
        <w:rPr>
          <w:rFonts w:ascii="Fira Sans" w:hAnsi="Fira Sans" w:cs="Arial"/>
          <w:color w:val="000000" w:themeColor="text1"/>
          <w:sz w:val="24"/>
          <w:szCs w:val="24"/>
          <w:u w:val="single"/>
        </w:rPr>
      </w:pPr>
      <w:r w:rsidRPr="00407F2D">
        <w:rPr>
          <w:rFonts w:ascii="Fira Sans" w:hAnsi="Fira Sans" w:cs="Arial"/>
          <w:color w:val="000000" w:themeColor="text1"/>
          <w:sz w:val="24"/>
          <w:szCs w:val="24"/>
          <w:u w:val="single"/>
        </w:rPr>
        <w:t>Termini opposizioni agli elenchi provvisori e pubblicazioni elenchi definitivi</w:t>
      </w:r>
    </w:p>
    <w:p w14:paraId="3C3BAB2E" w14:textId="77777777" w:rsidR="00331381" w:rsidRDefault="00331381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0C0692E9" w14:textId="0ECF27EF" w:rsidR="00AB6A25" w:rsidRPr="004C0BC2" w:rsidRDefault="00AB6A25" w:rsidP="003C0AC7">
      <w:pPr>
        <w:jc w:val="both"/>
        <w:rPr>
          <w:rFonts w:ascii="Fira Sans" w:hAnsi="Fira Sans" w:cs="Arial"/>
          <w:b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Il termine per eventuali opposizioni a</w:t>
      </w:r>
      <w:r w:rsidR="00E114D6">
        <w:rPr>
          <w:rFonts w:ascii="Fira Sans" w:hAnsi="Fira Sans" w:cs="Arial"/>
          <w:sz w:val="24"/>
          <w:szCs w:val="24"/>
          <w:shd w:val="clear" w:color="auto" w:fill="FFFFFF"/>
        </w:rPr>
        <w:t>ll’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elenc</w:t>
      </w:r>
      <w:r w:rsidR="00E114D6">
        <w:rPr>
          <w:rFonts w:ascii="Fira Sans" w:hAnsi="Fira Sans" w:cs="Arial"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E114D6">
        <w:rPr>
          <w:rFonts w:ascii="Fira Sans" w:hAnsi="Fira Sans" w:cs="Arial"/>
          <w:b/>
          <w:sz w:val="24"/>
          <w:szCs w:val="24"/>
          <w:shd w:val="clear" w:color="auto" w:fill="FFFFFF"/>
        </w:rPr>
        <w:t>provvisori</w:t>
      </w:r>
      <w:r w:rsidR="00E114D6" w:rsidRPr="00E114D6">
        <w:rPr>
          <w:rFonts w:ascii="Fira Sans" w:hAnsi="Fira Sans" w:cs="Arial"/>
          <w:b/>
          <w:sz w:val="24"/>
          <w:szCs w:val="24"/>
          <w:shd w:val="clear" w:color="auto" w:fill="FFFFFF"/>
        </w:rPr>
        <w:t>o dei candidabili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è fissato per il </w:t>
      </w:r>
      <w:r w:rsidRPr="00640492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>giorno</w:t>
      </w:r>
      <w:r w:rsidRPr="00640492">
        <w:rPr>
          <w:rFonts w:ascii="Fira Sans" w:hAnsi="Fira Sans" w:cs="Arial"/>
          <w:sz w:val="24"/>
          <w:szCs w:val="24"/>
          <w:highlight w:val="yellow"/>
          <w:shd w:val="clear" w:color="auto" w:fill="FFFFFF"/>
        </w:rPr>
        <w:t xml:space="preserve"> </w:t>
      </w:r>
      <w:r w:rsidR="00640492" w:rsidRPr="00640492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>venerd</w:t>
      </w:r>
      <w:r w:rsidR="008A1269" w:rsidRPr="00640492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ì 7.</w:t>
      </w:r>
      <w:r w:rsidR="00640492" w:rsidRPr="00640492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4</w:t>
      </w:r>
      <w:r w:rsidR="008A1269" w:rsidRPr="00640492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.202</w:t>
      </w:r>
      <w:r w:rsidR="00640492" w:rsidRPr="00640492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3</w:t>
      </w:r>
      <w:r w:rsidR="00FF52CA" w:rsidRPr="00640492">
        <w:rPr>
          <w:rFonts w:ascii="Fira Sans" w:hAnsi="Fira Sans" w:cs="Arial"/>
          <w:sz w:val="24"/>
          <w:szCs w:val="24"/>
          <w:highlight w:val="yellow"/>
          <w:shd w:val="clear" w:color="auto" w:fill="FFFFFF"/>
        </w:rPr>
        <w:t>.</w:t>
      </w:r>
      <w:r w:rsidR="0033359D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</w:t>
      </w:r>
      <w:r w:rsidR="000106E8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Le opposizioni sono presentate al rettore, all’indirizzo di posta elettronica</w:t>
      </w:r>
      <w:r w:rsidR="005C5650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:</w:t>
      </w:r>
      <w:r w:rsidR="000106E8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</w:t>
      </w:r>
      <w:hyperlink r:id="rId32" w:history="1">
        <w:r w:rsidR="000106E8" w:rsidRPr="004C0BC2">
          <w:rPr>
            <w:rStyle w:val="Collegamentoipertestuale"/>
            <w:rFonts w:ascii="Fira Sans" w:hAnsi="Fira Sans" w:cs="Arial"/>
            <w:b/>
            <w:color w:val="auto"/>
            <w:sz w:val="24"/>
            <w:szCs w:val="24"/>
            <w:shd w:val="clear" w:color="auto" w:fill="FFFFFF"/>
          </w:rPr>
          <w:t>affarigenerali@unige.it</w:t>
        </w:r>
      </w:hyperlink>
      <w:r w:rsidR="000106E8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</w:t>
      </w:r>
    </w:p>
    <w:p w14:paraId="733EAE56" w14:textId="77777777" w:rsidR="00AB6A25" w:rsidRPr="004C0BC2" w:rsidRDefault="00AB6A25" w:rsidP="003C0AC7">
      <w:pPr>
        <w:jc w:val="both"/>
        <w:rPr>
          <w:rFonts w:ascii="Fira Sans" w:hAnsi="Fira Sans" w:cs="Arial"/>
          <w:bCs/>
          <w:sz w:val="24"/>
          <w:szCs w:val="24"/>
          <w:shd w:val="clear" w:color="auto" w:fill="FFFF00"/>
        </w:rPr>
      </w:pPr>
    </w:p>
    <w:p w14:paraId="46B31433" w14:textId="4199EBEF" w:rsidR="0024020B" w:rsidRPr="004C0BC2" w:rsidRDefault="00AB6A25" w:rsidP="003C0AC7">
      <w:pPr>
        <w:jc w:val="both"/>
        <w:rPr>
          <w:rFonts w:ascii="Fira Sans" w:hAnsi="Fira Sans" w:cs="Arial"/>
          <w:color w:val="000000" w:themeColor="text1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Scaduto il suddetto termine</w:t>
      </w:r>
      <w:r w:rsidR="0033359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di opposizione, </w:t>
      </w:r>
      <w:r w:rsidR="00E114D6">
        <w:rPr>
          <w:rFonts w:ascii="Fira Sans" w:hAnsi="Fira Sans" w:cs="Arial"/>
          <w:sz w:val="24"/>
          <w:szCs w:val="24"/>
          <w:shd w:val="clear" w:color="auto" w:fill="FFFFFF"/>
        </w:rPr>
        <w:t>l’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elenc</w:t>
      </w:r>
      <w:r w:rsidR="00E114D6">
        <w:rPr>
          <w:rFonts w:ascii="Fira Sans" w:hAnsi="Fira Sans" w:cs="Arial"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definitiv</w:t>
      </w:r>
      <w:r w:rsidR="00E114D6">
        <w:rPr>
          <w:rFonts w:ascii="Fira Sans" w:hAnsi="Fira Sans" w:cs="Arial"/>
          <w:b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</w:t>
      </w:r>
      <w:r w:rsidRPr="00E114D6">
        <w:rPr>
          <w:rFonts w:ascii="Fira Sans" w:hAnsi="Fira Sans" w:cs="Arial"/>
          <w:b/>
          <w:sz w:val="24"/>
          <w:szCs w:val="24"/>
          <w:shd w:val="clear" w:color="auto" w:fill="FFFFFF"/>
        </w:rPr>
        <w:t>dei candidabili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E114D6">
        <w:rPr>
          <w:rFonts w:ascii="Fira Sans" w:hAnsi="Fira Sans" w:cs="Arial"/>
          <w:sz w:val="24"/>
          <w:szCs w:val="24"/>
          <w:shd w:val="clear" w:color="auto" w:fill="FFFFFF"/>
        </w:rPr>
        <w:t>è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pubblicat</w:t>
      </w:r>
      <w:r w:rsidR="00E114D6">
        <w:rPr>
          <w:rFonts w:ascii="Fira Sans" w:hAnsi="Fira Sans" w:cs="Arial"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dal rettore nell’albo </w:t>
      </w:r>
      <w:r w:rsidR="000D396B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informatico </w:t>
      </w:r>
      <w:r w:rsidR="00A47271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e sul sito </w:t>
      </w:r>
      <w:r w:rsidR="00A47271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web</w:t>
      </w:r>
      <w:r w:rsidR="00A47271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istituzionale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dell'Ateneo </w:t>
      </w:r>
      <w:r w:rsidR="00342579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entro 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il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AE439B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 xml:space="preserve">giorno </w:t>
      </w:r>
      <w:r w:rsidR="00AE439B" w:rsidRPr="00AE439B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>mercoled</w:t>
      </w:r>
      <w:r w:rsidR="000D736C" w:rsidRPr="00AE439B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ì </w:t>
      </w:r>
      <w:r w:rsidR="00AE439B" w:rsidRPr="00AE439B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12</w:t>
      </w:r>
      <w:r w:rsidR="000D736C" w:rsidRPr="00AE439B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.</w:t>
      </w:r>
      <w:r w:rsidR="00AE439B" w:rsidRPr="00AE439B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4</w:t>
      </w:r>
      <w:r w:rsidR="000D736C" w:rsidRPr="00AE439B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.202</w:t>
      </w:r>
      <w:r w:rsidR="00AE439B" w:rsidRPr="00AE439B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3</w:t>
      </w:r>
      <w:r w:rsidR="00A85ADC" w:rsidRPr="00AE439B">
        <w:rPr>
          <w:rFonts w:ascii="Fira Sans" w:hAnsi="Fira Sans" w:cs="Arial"/>
          <w:color w:val="000000" w:themeColor="text1"/>
          <w:sz w:val="24"/>
          <w:szCs w:val="24"/>
          <w:highlight w:val="yellow"/>
          <w:shd w:val="clear" w:color="auto" w:fill="FFFFFF"/>
        </w:rPr>
        <w:t>.</w:t>
      </w:r>
    </w:p>
    <w:p w14:paraId="7DEBF24E" w14:textId="77777777" w:rsidR="00624514" w:rsidRPr="004C0BC2" w:rsidRDefault="00624514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63CDDF76" w14:textId="15E6BDB2" w:rsidR="00E114D6" w:rsidRDefault="00E114D6" w:rsidP="003C0AC7">
      <w:pPr>
        <w:jc w:val="both"/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Il termine per eventuali opposizioni a</w:t>
      </w:r>
      <w:r>
        <w:rPr>
          <w:rFonts w:ascii="Fira Sans" w:hAnsi="Fira Sans" w:cs="Arial"/>
          <w:sz w:val="24"/>
          <w:szCs w:val="24"/>
          <w:shd w:val="clear" w:color="auto" w:fill="FFFFFF"/>
        </w:rPr>
        <w:t>ll’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elenc</w:t>
      </w:r>
      <w:r>
        <w:rPr>
          <w:rFonts w:ascii="Fira Sans" w:hAnsi="Fira Sans" w:cs="Arial"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E114D6">
        <w:rPr>
          <w:rFonts w:ascii="Fira Sans" w:hAnsi="Fira Sans" w:cs="Arial"/>
          <w:b/>
          <w:sz w:val="24"/>
          <w:szCs w:val="24"/>
          <w:shd w:val="clear" w:color="auto" w:fill="FFFFFF"/>
        </w:rPr>
        <w:t>provvisorio de</w:t>
      </w:r>
      <w:r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gli aventi diritto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è fissato per il</w:t>
      </w:r>
      <w:r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640492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>giorno</w:t>
      </w:r>
      <w:r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 xml:space="preserve"> venerdì 5.5.2023.</w:t>
      </w:r>
    </w:p>
    <w:p w14:paraId="5008211E" w14:textId="62EB525D" w:rsidR="00E114D6" w:rsidRDefault="00E114D6" w:rsidP="003C0AC7">
      <w:pPr>
        <w:jc w:val="both"/>
        <w:rPr>
          <w:rFonts w:ascii="Fira Sans" w:hAnsi="Fira Sans" w:cs="Arial"/>
          <w:b/>
          <w:sz w:val="24"/>
          <w:szCs w:val="24"/>
          <w:shd w:val="clear" w:color="auto" w:fill="FFFFFF"/>
        </w:rPr>
      </w:pPr>
    </w:p>
    <w:p w14:paraId="78C3AB26" w14:textId="591B7834" w:rsidR="00E114D6" w:rsidRDefault="00E114D6" w:rsidP="003C0AC7">
      <w:pPr>
        <w:jc w:val="both"/>
        <w:rPr>
          <w:rFonts w:ascii="Fira Sans" w:hAnsi="Fira Sans" w:cs="Arial"/>
          <w:b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Scaduto il suddetto termine di opposizione, </w:t>
      </w:r>
      <w:r>
        <w:rPr>
          <w:rFonts w:ascii="Fira Sans" w:hAnsi="Fira Sans" w:cs="Arial"/>
          <w:sz w:val="24"/>
          <w:szCs w:val="24"/>
          <w:shd w:val="clear" w:color="auto" w:fill="FFFFFF"/>
        </w:rPr>
        <w:t>l’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elenc</w:t>
      </w:r>
      <w:r>
        <w:rPr>
          <w:rFonts w:ascii="Fira Sans" w:hAnsi="Fira Sans" w:cs="Arial"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definitiv</w:t>
      </w:r>
      <w:r>
        <w:rPr>
          <w:rFonts w:ascii="Fira Sans" w:hAnsi="Fira Sans" w:cs="Arial"/>
          <w:b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</w:t>
      </w:r>
      <w:r w:rsidRPr="00E114D6">
        <w:rPr>
          <w:rFonts w:ascii="Fira Sans" w:hAnsi="Fira Sans" w:cs="Arial"/>
          <w:b/>
          <w:sz w:val="24"/>
          <w:szCs w:val="24"/>
          <w:shd w:val="clear" w:color="auto" w:fill="FFFFFF"/>
        </w:rPr>
        <w:t>de</w:t>
      </w:r>
      <w:r>
        <w:rPr>
          <w:rFonts w:ascii="Fira Sans" w:hAnsi="Fira Sans" w:cs="Arial"/>
          <w:b/>
          <w:sz w:val="24"/>
          <w:szCs w:val="24"/>
          <w:shd w:val="clear" w:color="auto" w:fill="FFFFFF"/>
        </w:rPr>
        <w:t>gli aventi diritto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>
        <w:rPr>
          <w:rFonts w:ascii="Fira Sans" w:hAnsi="Fira Sans" w:cs="Arial"/>
          <w:sz w:val="24"/>
          <w:szCs w:val="24"/>
          <w:shd w:val="clear" w:color="auto" w:fill="FFFFFF"/>
        </w:rPr>
        <w:t>è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pubblicat</w:t>
      </w:r>
      <w:r>
        <w:rPr>
          <w:rFonts w:ascii="Fira Sans" w:hAnsi="Fira Sans" w:cs="Arial"/>
          <w:sz w:val="24"/>
          <w:szCs w:val="24"/>
          <w:shd w:val="clear" w:color="auto" w:fill="FFFFFF"/>
        </w:rPr>
        <w:t>o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dal rettore nell’albo informatico e sul sito </w:t>
      </w:r>
      <w:r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web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istituzionale dell'Ateneo 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entro il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AE439B"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>giorno</w:t>
      </w:r>
      <w:r>
        <w:rPr>
          <w:rFonts w:ascii="Fira Sans" w:hAnsi="Fira Sans" w:cs="Arial"/>
          <w:b/>
          <w:sz w:val="24"/>
          <w:szCs w:val="24"/>
          <w:highlight w:val="yellow"/>
          <w:shd w:val="clear" w:color="auto" w:fill="FFFFFF"/>
        </w:rPr>
        <w:t xml:space="preserve"> martedì 9.5.2023.</w:t>
      </w:r>
    </w:p>
    <w:p w14:paraId="3B51526C" w14:textId="77777777" w:rsidR="00E114D6" w:rsidRDefault="00E114D6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</w:p>
    <w:p w14:paraId="210C9CE8" w14:textId="6C029D16" w:rsidR="00AB6A25" w:rsidRPr="004C0BC2" w:rsidRDefault="00A13B4D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I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l rettore comunica a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l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presid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e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dell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a</w:t>
      </w:r>
      <w:r w:rsidR="0049375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scuol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a</w:t>
      </w:r>
      <w:r w:rsidR="0049375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di scienze 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sociali</w:t>
      </w:r>
      <w:r w:rsidR="0049375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e ai direttori dei dipartimenti all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a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stess</w:t>
      </w:r>
      <w:r w:rsidR="00AE439B">
        <w:rPr>
          <w:rFonts w:ascii="Fira Sans" w:hAnsi="Fira Sans" w:cs="Arial"/>
          <w:sz w:val="24"/>
          <w:szCs w:val="24"/>
          <w:shd w:val="clear" w:color="auto" w:fill="FFFFFF"/>
        </w:rPr>
        <w:t>a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afferenti </w:t>
      </w:r>
      <w:proofErr w:type="gramStart"/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la</w:t>
      </w:r>
      <w:proofErr w:type="gramEnd"/>
      <w:r w:rsidR="0033359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pubblicazione </w:t>
      </w:r>
      <w:r w:rsidR="00BA38AE" w:rsidRPr="004C0BC2">
        <w:rPr>
          <w:rFonts w:ascii="Fira Sans" w:hAnsi="Fira Sans" w:cs="Arial"/>
          <w:sz w:val="24"/>
          <w:szCs w:val="24"/>
          <w:shd w:val="clear" w:color="auto" w:fill="FFFFFF"/>
        </w:rPr>
        <w:t>degli elettorati definitivi.</w:t>
      </w:r>
      <w:r w:rsidR="009B5D96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</w:p>
    <w:p w14:paraId="682472D1" w14:textId="77777777" w:rsidR="006D6444" w:rsidRPr="004C0BC2" w:rsidRDefault="006D6444" w:rsidP="003C0AC7">
      <w:pPr>
        <w:jc w:val="both"/>
        <w:rPr>
          <w:rFonts w:ascii="Fira Sans" w:hAnsi="Fira Sans" w:cs="Arial"/>
          <w:sz w:val="24"/>
          <w:szCs w:val="24"/>
        </w:rPr>
      </w:pPr>
    </w:p>
    <w:p w14:paraId="7BEC4685" w14:textId="4BD541C1" w:rsidR="00E80217" w:rsidRPr="004C0BC2" w:rsidRDefault="00AE439B" w:rsidP="003C0AC7">
      <w:pPr>
        <w:jc w:val="both"/>
        <w:rPr>
          <w:rFonts w:ascii="Fira Sans" w:hAnsi="Fira Sans" w:cs="Arial"/>
          <w:sz w:val="24"/>
          <w:szCs w:val="24"/>
        </w:rPr>
      </w:pPr>
      <w:r>
        <w:rPr>
          <w:rFonts w:ascii="Fira Sans" w:hAnsi="Fira Sans" w:cs="Arial"/>
          <w:sz w:val="24"/>
          <w:szCs w:val="24"/>
        </w:rPr>
        <w:t>Il</w:t>
      </w:r>
      <w:r w:rsidR="00E2467C" w:rsidRPr="004C0BC2">
        <w:rPr>
          <w:rFonts w:ascii="Fira Sans" w:hAnsi="Fira Sans" w:cs="Arial"/>
          <w:sz w:val="24"/>
          <w:szCs w:val="24"/>
        </w:rPr>
        <w:t xml:space="preserve"> </w:t>
      </w:r>
      <w:r w:rsidR="00E80217" w:rsidRPr="004C0BC2">
        <w:rPr>
          <w:rFonts w:ascii="Fira Sans" w:hAnsi="Fira Sans" w:cs="Arial"/>
          <w:sz w:val="24"/>
          <w:szCs w:val="24"/>
        </w:rPr>
        <w:t xml:space="preserve">preside </w:t>
      </w:r>
      <w:r w:rsidR="00D10CF3" w:rsidRPr="004C0BC2">
        <w:rPr>
          <w:rFonts w:ascii="Fira Sans" w:hAnsi="Fira Sans" w:cs="Arial"/>
          <w:sz w:val="24"/>
          <w:szCs w:val="24"/>
        </w:rPr>
        <w:t>d</w:t>
      </w:r>
      <w:r w:rsidR="00E2467C" w:rsidRPr="004C0BC2">
        <w:rPr>
          <w:rFonts w:ascii="Fira Sans" w:hAnsi="Fira Sans" w:cs="Arial"/>
          <w:sz w:val="24"/>
          <w:szCs w:val="24"/>
        </w:rPr>
        <w:t>i</w:t>
      </w:r>
      <w:r w:rsidR="00D10CF3" w:rsidRPr="004C0BC2">
        <w:rPr>
          <w:rFonts w:ascii="Fira Sans" w:hAnsi="Fira Sans" w:cs="Arial"/>
          <w:sz w:val="24"/>
          <w:szCs w:val="24"/>
        </w:rPr>
        <w:t xml:space="preserve"> scuola comunica</w:t>
      </w:r>
      <w:r w:rsidR="00144AB2" w:rsidRPr="004C0BC2">
        <w:rPr>
          <w:rFonts w:ascii="Fira Sans" w:hAnsi="Fira Sans" w:cs="Arial"/>
          <w:sz w:val="24"/>
          <w:szCs w:val="24"/>
        </w:rPr>
        <w:t xml:space="preserve"> la pubblicazione degli elettorati definitivi</w:t>
      </w:r>
      <w:r w:rsidR="00400B0F" w:rsidRPr="004C0BC2">
        <w:rPr>
          <w:rFonts w:ascii="Fira Sans" w:hAnsi="Fira Sans" w:cs="Arial"/>
          <w:sz w:val="24"/>
          <w:szCs w:val="24"/>
        </w:rPr>
        <w:t xml:space="preserve"> </w:t>
      </w:r>
      <w:r w:rsidR="00D10CF3" w:rsidRPr="004C0BC2">
        <w:rPr>
          <w:rFonts w:ascii="Fira Sans" w:hAnsi="Fira Sans" w:cs="Arial"/>
          <w:sz w:val="24"/>
          <w:szCs w:val="24"/>
        </w:rPr>
        <w:t xml:space="preserve">sul sito </w:t>
      </w:r>
      <w:r w:rsidR="00144AB2" w:rsidRPr="004C0BC2">
        <w:rPr>
          <w:rFonts w:ascii="Fira Sans" w:hAnsi="Fira Sans" w:cs="Arial"/>
          <w:i/>
          <w:sz w:val="24"/>
          <w:szCs w:val="24"/>
        </w:rPr>
        <w:t>web</w:t>
      </w:r>
      <w:r w:rsidR="00144AB2" w:rsidRPr="004C0BC2">
        <w:rPr>
          <w:rFonts w:ascii="Fira Sans" w:hAnsi="Fira Sans" w:cs="Arial"/>
          <w:sz w:val="24"/>
          <w:szCs w:val="24"/>
        </w:rPr>
        <w:t xml:space="preserve"> della scuola</w:t>
      </w:r>
      <w:r w:rsidR="00A13B4D" w:rsidRPr="004C0BC2">
        <w:rPr>
          <w:rFonts w:ascii="Fira Sans" w:hAnsi="Fira Sans" w:cs="Arial"/>
          <w:sz w:val="24"/>
          <w:szCs w:val="24"/>
        </w:rPr>
        <w:t xml:space="preserve"> e</w:t>
      </w:r>
      <w:r w:rsidR="00144AB2" w:rsidRPr="004C0BC2">
        <w:rPr>
          <w:rFonts w:ascii="Fira Sans" w:hAnsi="Fira Sans" w:cs="Arial"/>
          <w:sz w:val="24"/>
          <w:szCs w:val="24"/>
        </w:rPr>
        <w:t>,</w:t>
      </w:r>
      <w:r w:rsidR="00A13B4D" w:rsidRPr="004C0BC2">
        <w:rPr>
          <w:rFonts w:ascii="Fira Sans" w:hAnsi="Fira Sans" w:cs="Arial"/>
          <w:sz w:val="24"/>
          <w:szCs w:val="24"/>
        </w:rPr>
        <w:t xml:space="preserve"> con ogni mezzo idoneo ad assicurare la ricezione</w:t>
      </w:r>
      <w:r w:rsidR="00E22B99" w:rsidRPr="004C0BC2">
        <w:rPr>
          <w:rFonts w:ascii="Fira Sans" w:hAnsi="Fira Sans" w:cs="Arial"/>
          <w:sz w:val="24"/>
          <w:szCs w:val="24"/>
        </w:rPr>
        <w:t>,</w:t>
      </w:r>
      <w:r w:rsidR="00E80217" w:rsidRPr="004C0BC2">
        <w:rPr>
          <w:rFonts w:ascii="Fira Sans" w:hAnsi="Fira Sans" w:cs="Arial"/>
          <w:sz w:val="24"/>
          <w:szCs w:val="24"/>
        </w:rPr>
        <w:t xml:space="preserve"> ai componenti del consiglio della scuola e ai professori </w:t>
      </w:r>
      <w:r w:rsidR="00FE62C8" w:rsidRPr="004C0BC2">
        <w:rPr>
          <w:rFonts w:ascii="Fira Sans" w:hAnsi="Fira Sans" w:cs="Arial"/>
          <w:sz w:val="24"/>
          <w:szCs w:val="24"/>
        </w:rPr>
        <w:t>ordinari</w:t>
      </w:r>
      <w:r w:rsidR="00E80217" w:rsidRPr="004C0BC2">
        <w:rPr>
          <w:rFonts w:ascii="Fira Sans" w:hAnsi="Fira Sans" w:cs="Arial"/>
          <w:sz w:val="24"/>
          <w:szCs w:val="24"/>
        </w:rPr>
        <w:t xml:space="preserve"> appartenenti alla </w:t>
      </w:r>
      <w:r w:rsidR="00A13B4D" w:rsidRPr="004C0BC2">
        <w:rPr>
          <w:rFonts w:ascii="Fira Sans" w:hAnsi="Fira Sans" w:cs="Arial"/>
          <w:sz w:val="24"/>
          <w:szCs w:val="24"/>
        </w:rPr>
        <w:t>medesima.</w:t>
      </w:r>
    </w:p>
    <w:p w14:paraId="43CC8CF6" w14:textId="77777777" w:rsidR="006D6444" w:rsidRPr="004C0BC2" w:rsidRDefault="006D6444" w:rsidP="003C0AC7">
      <w:pPr>
        <w:jc w:val="both"/>
        <w:rPr>
          <w:rFonts w:ascii="Fira Sans" w:hAnsi="Fira Sans" w:cs="Arial"/>
          <w:sz w:val="24"/>
          <w:szCs w:val="24"/>
        </w:rPr>
      </w:pPr>
    </w:p>
    <w:p w14:paraId="325A5F24" w14:textId="5955989C" w:rsidR="00E80217" w:rsidRPr="004C0BC2" w:rsidRDefault="00E80217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</w:rPr>
        <w:t>I direttori dei dipartimenti comunicano</w:t>
      </w:r>
      <w:r w:rsidR="0092532E" w:rsidRPr="004C0BC2">
        <w:rPr>
          <w:rFonts w:ascii="Fira Sans" w:hAnsi="Fira Sans" w:cs="Arial"/>
          <w:sz w:val="24"/>
          <w:szCs w:val="24"/>
        </w:rPr>
        <w:t xml:space="preserve"> la pubblicazione degli elettorati definitivi</w:t>
      </w:r>
      <w:r w:rsidRPr="004C0BC2">
        <w:rPr>
          <w:rFonts w:ascii="Fira Sans" w:hAnsi="Fira Sans" w:cs="Arial"/>
          <w:sz w:val="24"/>
          <w:szCs w:val="24"/>
        </w:rPr>
        <w:t xml:space="preserve"> </w:t>
      </w:r>
      <w:r w:rsidR="00E97ECE" w:rsidRPr="004C0BC2">
        <w:rPr>
          <w:rFonts w:ascii="Fira Sans" w:hAnsi="Fira Sans" w:cs="Arial"/>
          <w:sz w:val="24"/>
          <w:szCs w:val="24"/>
        </w:rPr>
        <w:t xml:space="preserve">sui siti </w:t>
      </w:r>
      <w:r w:rsidR="0092532E" w:rsidRPr="004C0BC2">
        <w:rPr>
          <w:rFonts w:ascii="Fira Sans" w:hAnsi="Fira Sans" w:cs="Arial"/>
          <w:i/>
          <w:sz w:val="24"/>
          <w:szCs w:val="24"/>
        </w:rPr>
        <w:t>web</w:t>
      </w:r>
      <w:r w:rsidR="0092532E" w:rsidRPr="004C0BC2">
        <w:rPr>
          <w:rFonts w:ascii="Fira Sans" w:hAnsi="Fira Sans" w:cs="Arial"/>
          <w:sz w:val="24"/>
          <w:szCs w:val="24"/>
        </w:rPr>
        <w:t xml:space="preserve"> di dipartimento</w:t>
      </w:r>
      <w:r w:rsidR="00E97ECE" w:rsidRPr="004C0BC2">
        <w:rPr>
          <w:rFonts w:ascii="Fira Sans" w:hAnsi="Fira Sans" w:cs="Arial"/>
          <w:sz w:val="24"/>
          <w:szCs w:val="24"/>
        </w:rPr>
        <w:t xml:space="preserve"> e </w:t>
      </w:r>
      <w:r w:rsidRPr="004C0BC2">
        <w:rPr>
          <w:rFonts w:ascii="Fira Sans" w:hAnsi="Fira Sans" w:cs="Arial"/>
          <w:sz w:val="24"/>
          <w:szCs w:val="24"/>
        </w:rPr>
        <w:t xml:space="preserve">ai professori </w:t>
      </w:r>
      <w:r w:rsidR="00FE62C8" w:rsidRPr="004C0BC2">
        <w:rPr>
          <w:rFonts w:ascii="Fira Sans" w:hAnsi="Fira Sans" w:cs="Arial"/>
          <w:sz w:val="24"/>
          <w:szCs w:val="24"/>
        </w:rPr>
        <w:t>ordinari</w:t>
      </w:r>
      <w:r w:rsidRPr="004C0BC2">
        <w:rPr>
          <w:rFonts w:ascii="Fira Sans" w:hAnsi="Fira Sans" w:cs="Arial"/>
          <w:sz w:val="24"/>
          <w:szCs w:val="24"/>
        </w:rPr>
        <w:t xml:space="preserve"> ai medesimi afferenti</w:t>
      </w:r>
      <w:r w:rsidR="000B09B4" w:rsidRPr="004C0BC2">
        <w:rPr>
          <w:rFonts w:ascii="Fira Sans" w:hAnsi="Fira Sans" w:cs="Arial"/>
          <w:sz w:val="24"/>
          <w:szCs w:val="24"/>
        </w:rPr>
        <w:t>,</w:t>
      </w:r>
      <w:r w:rsidRPr="004C0BC2">
        <w:rPr>
          <w:rFonts w:ascii="Fira Sans" w:hAnsi="Fira Sans" w:cs="Arial"/>
          <w:sz w:val="24"/>
          <w:szCs w:val="24"/>
        </w:rPr>
        <w:t xml:space="preserve"> al fine della presentazione di candidature.</w:t>
      </w:r>
    </w:p>
    <w:p w14:paraId="5000C79C" w14:textId="77777777" w:rsidR="0027570C" w:rsidRPr="004C0BC2" w:rsidRDefault="0027570C" w:rsidP="003C0AC7">
      <w:pPr>
        <w:jc w:val="both"/>
        <w:rPr>
          <w:rFonts w:ascii="Fira Sans" w:hAnsi="Fira Sans" w:cs="Arial"/>
          <w:sz w:val="24"/>
          <w:szCs w:val="24"/>
          <w:shd w:val="clear" w:color="auto" w:fill="FFFF00"/>
        </w:rPr>
      </w:pPr>
    </w:p>
    <w:p w14:paraId="6957BA82" w14:textId="538D698A" w:rsidR="001876B4" w:rsidRPr="004C0BC2" w:rsidRDefault="001876B4" w:rsidP="003C0AC7">
      <w:pPr>
        <w:jc w:val="both"/>
        <w:rPr>
          <w:rFonts w:ascii="Fira Sans" w:hAnsi="Fira Sans" w:cs="Arial"/>
          <w:sz w:val="24"/>
          <w:szCs w:val="24"/>
          <w:u w:val="single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  <w:u w:val="single"/>
          <w:shd w:val="clear" w:color="auto" w:fill="FFFFFF"/>
        </w:rPr>
        <w:t>Candidature</w:t>
      </w:r>
      <w:r w:rsidR="003B7E3F" w:rsidRPr="004C0BC2">
        <w:rPr>
          <w:rFonts w:ascii="Fira Sans" w:hAnsi="Fira Sans" w:cs="Arial"/>
          <w:sz w:val="24"/>
          <w:szCs w:val="24"/>
          <w:u w:val="single"/>
          <w:shd w:val="clear" w:color="auto" w:fill="FFFFFF"/>
        </w:rPr>
        <w:t xml:space="preserve"> e termini di pubblicazione</w:t>
      </w:r>
    </w:p>
    <w:p w14:paraId="07C0EDC0" w14:textId="77777777" w:rsidR="001876B4" w:rsidRPr="004C0BC2" w:rsidRDefault="001876B4" w:rsidP="003C0AC7">
      <w:pPr>
        <w:jc w:val="both"/>
        <w:rPr>
          <w:rFonts w:ascii="Fira Sans" w:hAnsi="Fira Sans" w:cs="Arial"/>
          <w:b/>
          <w:sz w:val="24"/>
          <w:szCs w:val="24"/>
          <w:shd w:val="clear" w:color="auto" w:fill="FFFFFF"/>
        </w:rPr>
      </w:pPr>
    </w:p>
    <w:p w14:paraId="48F69C37" w14:textId="18E0C82C" w:rsidR="00AB6A25" w:rsidRPr="004C0BC2" w:rsidRDefault="00AB6A25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Entro </w:t>
      </w:r>
      <w:r w:rsidR="001876B4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il</w:t>
      </w:r>
      <w:r w:rsidRPr="004C0BC2">
        <w:rPr>
          <w:rFonts w:ascii="Fira Sans" w:hAnsi="Fira Sans" w:cs="Arial"/>
          <w:color w:val="000000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b/>
          <w:color w:val="000000"/>
          <w:sz w:val="24"/>
          <w:szCs w:val="24"/>
          <w:shd w:val="clear" w:color="auto" w:fill="FFFFFF"/>
        </w:rPr>
        <w:t>giorno</w:t>
      </w:r>
      <w:r w:rsidR="00A12AA7" w:rsidRPr="004C0BC2">
        <w:rPr>
          <w:rFonts w:ascii="Fira Sans" w:hAnsi="Fira San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E52853" w:rsidRPr="00E52853">
        <w:rPr>
          <w:rFonts w:ascii="Fira Sans" w:hAnsi="Fira Sans" w:cs="Arial"/>
          <w:b/>
          <w:color w:val="000000"/>
          <w:sz w:val="24"/>
          <w:szCs w:val="24"/>
          <w:highlight w:val="yellow"/>
          <w:shd w:val="clear" w:color="auto" w:fill="FFFFFF"/>
        </w:rPr>
        <w:t>venerd</w:t>
      </w:r>
      <w:r w:rsidR="00656B5B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ì </w:t>
      </w:r>
      <w:r w:rsidR="00E52853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28</w:t>
      </w:r>
      <w:r w:rsidR="00656B5B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.</w:t>
      </w:r>
      <w:r w:rsidR="00E52853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4</w:t>
      </w:r>
      <w:r w:rsidR="00656B5B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.202</w:t>
      </w:r>
      <w:r w:rsidR="00E52853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3</w:t>
      </w:r>
      <w:r w:rsidRPr="004C0BC2">
        <w:rPr>
          <w:rFonts w:ascii="Fira Sans" w:hAnsi="Fira San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i </w:t>
      </w:r>
      <w:r w:rsidR="00530490" w:rsidRPr="004C0BC2">
        <w:rPr>
          <w:rFonts w:ascii="Fira Sans" w:hAnsi="Fira Sans" w:cs="Arial"/>
          <w:sz w:val="24"/>
          <w:szCs w:val="24"/>
          <w:shd w:val="clear" w:color="auto" w:fill="FFFFFF"/>
        </w:rPr>
        <w:t>professori ordinari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inclusi nell’elenco definitivo dei candidabili che intendono proporre al corpo elettorale la loro elezione</w:t>
      </w:r>
      <w:r w:rsidR="0033359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presentano la </w:t>
      </w:r>
      <w:r w:rsidR="002F244E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propria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candidatura</w:t>
      </w:r>
      <w:r w:rsidR="009872B9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,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corredata dal </w:t>
      </w:r>
      <w:r w:rsidRPr="004C0BC2">
        <w:rPr>
          <w:rFonts w:ascii="Fira Sans" w:hAnsi="Fira Sans" w:cs="Arial"/>
          <w:b/>
          <w:i/>
          <w:sz w:val="24"/>
          <w:szCs w:val="24"/>
          <w:shd w:val="clear" w:color="auto" w:fill="FFFFFF"/>
        </w:rPr>
        <w:t>curriculum</w:t>
      </w:r>
      <w:r w:rsidR="00723385" w:rsidRPr="004C0BC2">
        <w:rPr>
          <w:rFonts w:ascii="Fira Sans" w:hAnsi="Fira Sans" w:cs="Arial"/>
          <w:b/>
          <w:i/>
          <w:sz w:val="24"/>
          <w:szCs w:val="24"/>
          <w:shd w:val="clear" w:color="auto" w:fill="FFFFFF"/>
        </w:rPr>
        <w:t xml:space="preserve"> vitae</w:t>
      </w:r>
      <w:r w:rsidR="00BA235F" w:rsidRPr="004C0BC2">
        <w:rPr>
          <w:rFonts w:ascii="Fira Sans" w:hAnsi="Fira Sans" w:cs="Arial"/>
          <w:b/>
          <w:i/>
          <w:sz w:val="24"/>
          <w:szCs w:val="24"/>
          <w:shd w:val="clear" w:color="auto" w:fill="FFFFFF"/>
        </w:rPr>
        <w:t>,</w:t>
      </w: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 dal </w:t>
      </w:r>
      <w:r w:rsidRPr="004C0BC2">
        <w:rPr>
          <w:rFonts w:ascii="Fira Sans" w:hAnsi="Fira Sans"/>
          <w:b/>
          <w:sz w:val="24"/>
          <w:szCs w:val="24"/>
          <w:shd w:val="clear" w:color="auto" w:fill="FFFFFF"/>
        </w:rPr>
        <w:t>programma</w:t>
      </w:r>
      <w:r w:rsidR="00BA235F" w:rsidRPr="004C0BC2">
        <w:rPr>
          <w:rFonts w:ascii="Fira Sans" w:hAnsi="Fira Sans"/>
          <w:b/>
          <w:sz w:val="24"/>
          <w:szCs w:val="24"/>
          <w:shd w:val="clear" w:color="auto" w:fill="FFFFFF"/>
        </w:rPr>
        <w:t xml:space="preserve"> e da </w:t>
      </w:r>
      <w:r w:rsidR="00033686" w:rsidRPr="004C0BC2">
        <w:rPr>
          <w:rFonts w:ascii="Fira Sans" w:hAnsi="Fira Sans"/>
          <w:b/>
          <w:sz w:val="24"/>
          <w:szCs w:val="24"/>
          <w:shd w:val="clear" w:color="auto" w:fill="FFFFFF"/>
        </w:rPr>
        <w:t xml:space="preserve">copia di </w:t>
      </w:r>
      <w:r w:rsidR="00BA235F" w:rsidRPr="004C0BC2">
        <w:rPr>
          <w:rFonts w:ascii="Fira Sans" w:hAnsi="Fira Sans"/>
          <w:b/>
          <w:sz w:val="24"/>
          <w:szCs w:val="24"/>
          <w:shd w:val="clear" w:color="auto" w:fill="FFFFFF"/>
        </w:rPr>
        <w:t>un documento di identità valido</w:t>
      </w:r>
      <w:r w:rsidRPr="004C0BC2">
        <w:rPr>
          <w:rFonts w:ascii="Fira Sans" w:hAnsi="Fira Sans"/>
          <w:sz w:val="24"/>
          <w:szCs w:val="24"/>
          <w:shd w:val="clear" w:color="auto" w:fill="FFFFFF"/>
        </w:rPr>
        <w:t>,</w:t>
      </w:r>
      <w:r w:rsidR="0033359D" w:rsidRPr="004C0BC2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con le m</w:t>
      </w:r>
      <w:r w:rsidR="00682EC4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odalità previste all’articolo 4 - </w:t>
      </w:r>
      <w:r w:rsidR="001D1495" w:rsidRPr="004C0BC2">
        <w:rPr>
          <w:rFonts w:ascii="Fira Sans" w:hAnsi="Fira Sans" w:cs="Arial"/>
          <w:sz w:val="24"/>
          <w:szCs w:val="24"/>
          <w:shd w:val="clear" w:color="auto" w:fill="FFFFFF"/>
        </w:rPr>
        <w:t>E</w:t>
      </w:r>
      <w:r w:rsidRPr="004C0BC2">
        <w:rPr>
          <w:rFonts w:ascii="Fira Sans" w:hAnsi="Fira Sans" w:cs="Arial"/>
          <w:sz w:val="24"/>
          <w:szCs w:val="24"/>
          <w:shd w:val="clear" w:color="auto" w:fill="FFFFFF"/>
        </w:rPr>
        <w:t>lenco dei candidabili e candidature.</w:t>
      </w:r>
    </w:p>
    <w:p w14:paraId="37D3BD14" w14:textId="77777777" w:rsidR="00AB6A25" w:rsidRPr="004C0BC2" w:rsidRDefault="00AB6A25" w:rsidP="003C0AC7">
      <w:pPr>
        <w:jc w:val="both"/>
        <w:rPr>
          <w:rFonts w:ascii="Fira Sans" w:hAnsi="Fira Sans"/>
          <w:sz w:val="24"/>
          <w:szCs w:val="24"/>
          <w:shd w:val="clear" w:color="auto" w:fill="FFFF00"/>
        </w:rPr>
      </w:pPr>
    </w:p>
    <w:p w14:paraId="51096C99" w14:textId="26290A74" w:rsidR="00DC466C" w:rsidRPr="004C0BC2" w:rsidRDefault="00D67990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Entro </w:t>
      </w:r>
      <w:r w:rsidR="00E52853">
        <w:rPr>
          <w:rFonts w:ascii="Fira Sans" w:hAnsi="Fira Sans" w:cs="Arial"/>
          <w:b/>
          <w:sz w:val="24"/>
          <w:szCs w:val="24"/>
          <w:shd w:val="clear" w:color="auto" w:fill="FFFFFF"/>
        </w:rPr>
        <w:t xml:space="preserve">il giorno </w:t>
      </w:r>
      <w:r w:rsidR="00250C9E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venerd</w:t>
      </w:r>
      <w:r w:rsidR="002C0B4D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ì </w:t>
      </w:r>
      <w:r w:rsidR="00E52853" w:rsidRPr="00E52853">
        <w:rPr>
          <w:rFonts w:ascii="Fira Sans" w:hAnsi="Fira Sans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5.5.2023</w:t>
      </w:r>
      <w:r w:rsidR="00824C8F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4A7558" w:rsidRPr="004C0BC2">
        <w:rPr>
          <w:rFonts w:ascii="Fira Sans" w:hAnsi="Fira Sans" w:cs="Arial"/>
          <w:sz w:val="24"/>
          <w:szCs w:val="24"/>
          <w:shd w:val="clear" w:color="auto" w:fill="FFFFFF"/>
        </w:rPr>
        <w:t>i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l rettore pubblica</w:t>
      </w:r>
      <w:r w:rsidR="0033359D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le candidature,</w:t>
      </w:r>
      <w:r w:rsidR="005C2A54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con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i </w:t>
      </w:r>
      <w:r w:rsidR="00AB6A25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curricula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e i programmi</w:t>
      </w:r>
      <w:r w:rsidR="005C2A54" w:rsidRPr="004C0BC2">
        <w:rPr>
          <w:rFonts w:ascii="Fira Sans" w:hAnsi="Fira Sans" w:cs="Arial"/>
          <w:sz w:val="24"/>
          <w:szCs w:val="24"/>
          <w:shd w:val="clear" w:color="auto" w:fill="FFFFFF"/>
        </w:rPr>
        <w:t>,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C45E58" w:rsidRPr="004C0BC2">
        <w:rPr>
          <w:rFonts w:ascii="Fira Sans" w:hAnsi="Fira Sans" w:cs="Arial"/>
          <w:sz w:val="24"/>
          <w:szCs w:val="24"/>
          <w:shd w:val="clear" w:color="auto" w:fill="FFFFFF"/>
        </w:rPr>
        <w:t>e l’</w:t>
      </w:r>
      <w:r w:rsidR="00C45E58" w:rsidRPr="004C0BC2">
        <w:rPr>
          <w:rFonts w:ascii="Fira Sans" w:hAnsi="Fira Sans" w:cs="Arial"/>
          <w:b/>
          <w:sz w:val="24"/>
          <w:szCs w:val="24"/>
          <w:shd w:val="clear" w:color="auto" w:fill="FFFFFF"/>
        </w:rPr>
        <w:t>elenco finale dei candidati</w:t>
      </w:r>
      <w:r w:rsidR="00C45E58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nell’albo </w:t>
      </w:r>
      <w:r w:rsidR="000D396B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informatico </w:t>
      </w:r>
      <w:r w:rsidR="00DB477F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e sul sito </w:t>
      </w:r>
      <w:r w:rsidR="00DB477F" w:rsidRPr="004C0BC2">
        <w:rPr>
          <w:rFonts w:ascii="Fira Sans" w:hAnsi="Fira Sans" w:cs="Arial"/>
          <w:i/>
          <w:sz w:val="24"/>
          <w:szCs w:val="24"/>
          <w:shd w:val="clear" w:color="auto" w:fill="FFFFFF"/>
        </w:rPr>
        <w:t>web</w:t>
      </w:r>
      <w:r w:rsidR="00DB477F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istituzionale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>dell'Ateneo e comunica la pubblicazione al</w:t>
      </w:r>
      <w:r w:rsidR="00E55AF8" w:rsidRPr="004C0BC2">
        <w:rPr>
          <w:rFonts w:ascii="Fira Sans" w:hAnsi="Fira Sans" w:cs="Arial"/>
          <w:sz w:val="24"/>
          <w:szCs w:val="24"/>
          <w:shd w:val="clear" w:color="auto" w:fill="FFFFFF"/>
        </w:rPr>
        <w:t>l</w:t>
      </w:r>
      <w:r w:rsidR="00E52853">
        <w:rPr>
          <w:rFonts w:ascii="Fira Sans" w:hAnsi="Fira Sans" w:cs="Arial"/>
          <w:sz w:val="24"/>
          <w:szCs w:val="24"/>
          <w:shd w:val="clear" w:color="auto" w:fill="FFFFFF"/>
        </w:rPr>
        <w:t>a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 scuol</w:t>
      </w:r>
      <w:r w:rsidR="00E52853">
        <w:rPr>
          <w:rFonts w:ascii="Fira Sans" w:hAnsi="Fira Sans" w:cs="Arial"/>
          <w:sz w:val="24"/>
          <w:szCs w:val="24"/>
          <w:shd w:val="clear" w:color="auto" w:fill="FFFFFF"/>
        </w:rPr>
        <w:t xml:space="preserve">a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e ai direttori dei </w:t>
      </w:r>
      <w:r w:rsidR="005D75CB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relativi </w:t>
      </w:r>
      <w:r w:rsidR="00AB6A25" w:rsidRPr="004C0BC2">
        <w:rPr>
          <w:rFonts w:ascii="Fira Sans" w:hAnsi="Fira Sans" w:cs="Arial"/>
          <w:sz w:val="24"/>
          <w:szCs w:val="24"/>
          <w:shd w:val="clear" w:color="auto" w:fill="FFFFFF"/>
        </w:rPr>
        <w:t xml:space="preserve">dipartimenti. </w:t>
      </w:r>
    </w:p>
    <w:p w14:paraId="264C673E" w14:textId="77777777" w:rsidR="001C2D13" w:rsidRPr="004C0BC2" w:rsidRDefault="001C2D13" w:rsidP="003C0AC7">
      <w:pPr>
        <w:jc w:val="both"/>
        <w:rPr>
          <w:rFonts w:ascii="Fira Sans" w:hAnsi="Fira Sans" w:cs="Arial"/>
          <w:sz w:val="24"/>
          <w:szCs w:val="24"/>
        </w:rPr>
      </w:pPr>
    </w:p>
    <w:p w14:paraId="71981C98" w14:textId="4E889C0A" w:rsidR="00C604EB" w:rsidRPr="004C0BC2" w:rsidRDefault="001E3455" w:rsidP="003C0AC7">
      <w:pPr>
        <w:jc w:val="both"/>
        <w:rPr>
          <w:rFonts w:ascii="Fira Sans" w:hAnsi="Fira Sans" w:cs="Arial"/>
          <w:sz w:val="24"/>
          <w:szCs w:val="24"/>
        </w:rPr>
      </w:pPr>
      <w:r>
        <w:rPr>
          <w:rFonts w:ascii="Fira Sans" w:hAnsi="Fira Sans" w:cs="Arial"/>
          <w:sz w:val="24"/>
          <w:szCs w:val="24"/>
        </w:rPr>
        <w:t xml:space="preserve">La </w:t>
      </w:r>
      <w:r w:rsidR="00395E59" w:rsidRPr="004C0BC2">
        <w:rPr>
          <w:rFonts w:ascii="Fira Sans" w:hAnsi="Fira Sans" w:cs="Arial"/>
          <w:color w:val="000000" w:themeColor="text1"/>
          <w:sz w:val="24"/>
          <w:szCs w:val="24"/>
        </w:rPr>
        <w:t>scuola</w:t>
      </w:r>
      <w:r w:rsidR="00325594" w:rsidRPr="004C0BC2">
        <w:rPr>
          <w:rFonts w:ascii="Fira Sans" w:hAnsi="Fira Sans" w:cs="Arial"/>
          <w:color w:val="000000" w:themeColor="text1"/>
          <w:sz w:val="24"/>
          <w:szCs w:val="24"/>
        </w:rPr>
        <w:t xml:space="preserve"> comunica</w:t>
      </w:r>
      <w:r w:rsidR="0039186F" w:rsidRPr="004C0BC2">
        <w:rPr>
          <w:rFonts w:ascii="Fira Sans" w:hAnsi="Fira Sans" w:cs="Arial"/>
          <w:color w:val="000000" w:themeColor="text1"/>
          <w:sz w:val="24"/>
          <w:szCs w:val="24"/>
        </w:rPr>
        <w:t xml:space="preserve"> </w:t>
      </w:r>
      <w:r w:rsidR="0039186F" w:rsidRPr="004C0BC2">
        <w:rPr>
          <w:rFonts w:ascii="Fira Sans" w:hAnsi="Fira Sans" w:cs="Arial"/>
          <w:sz w:val="24"/>
          <w:szCs w:val="24"/>
        </w:rPr>
        <w:t>la pubblicazione delle candidature e dell’elenco finale dei candidati</w:t>
      </w:r>
      <w:r w:rsidR="00325594" w:rsidRPr="004C0BC2">
        <w:rPr>
          <w:rFonts w:ascii="Fira Sans" w:hAnsi="Fira Sans" w:cs="Arial"/>
          <w:sz w:val="24"/>
          <w:szCs w:val="24"/>
        </w:rPr>
        <w:t xml:space="preserve"> sul</w:t>
      </w:r>
      <w:r w:rsidR="00C604EB" w:rsidRPr="004C0BC2">
        <w:rPr>
          <w:rFonts w:ascii="Fira Sans" w:hAnsi="Fira Sans" w:cs="Arial"/>
          <w:sz w:val="24"/>
          <w:szCs w:val="24"/>
        </w:rPr>
        <w:t xml:space="preserve"> </w:t>
      </w:r>
      <w:r w:rsidR="00325594" w:rsidRPr="004C0BC2">
        <w:rPr>
          <w:rFonts w:ascii="Fira Sans" w:hAnsi="Fira Sans" w:cs="Arial"/>
          <w:sz w:val="24"/>
          <w:szCs w:val="24"/>
        </w:rPr>
        <w:t xml:space="preserve">sito </w:t>
      </w:r>
      <w:r w:rsidR="0039186F" w:rsidRPr="004C0BC2">
        <w:rPr>
          <w:rFonts w:ascii="Fira Sans" w:hAnsi="Fira Sans" w:cs="Arial"/>
          <w:i/>
          <w:sz w:val="24"/>
          <w:szCs w:val="24"/>
        </w:rPr>
        <w:t>web</w:t>
      </w:r>
      <w:r w:rsidR="0039186F" w:rsidRPr="004C0BC2">
        <w:rPr>
          <w:rFonts w:ascii="Fira Sans" w:hAnsi="Fira Sans" w:cs="Arial"/>
          <w:sz w:val="24"/>
          <w:szCs w:val="24"/>
        </w:rPr>
        <w:t xml:space="preserve"> della scuola</w:t>
      </w:r>
      <w:r w:rsidR="006017AD" w:rsidRPr="004C0BC2">
        <w:rPr>
          <w:rFonts w:ascii="Fira Sans" w:hAnsi="Fira Sans" w:cs="Arial"/>
          <w:sz w:val="24"/>
          <w:szCs w:val="24"/>
        </w:rPr>
        <w:t xml:space="preserve"> e</w:t>
      </w:r>
      <w:r w:rsidR="0039186F" w:rsidRPr="004C0BC2">
        <w:rPr>
          <w:rFonts w:ascii="Fira Sans" w:hAnsi="Fira Sans" w:cs="Arial"/>
          <w:sz w:val="24"/>
          <w:szCs w:val="24"/>
        </w:rPr>
        <w:t>,</w:t>
      </w:r>
      <w:r w:rsidR="006017AD" w:rsidRPr="004C0BC2">
        <w:rPr>
          <w:rFonts w:ascii="Fira Sans" w:hAnsi="Fira Sans" w:cs="Arial"/>
          <w:sz w:val="24"/>
          <w:szCs w:val="24"/>
        </w:rPr>
        <w:t xml:space="preserve"> con ogni mezzo idoneo ad assicurare la ricezione</w:t>
      </w:r>
      <w:r w:rsidR="001A5713" w:rsidRPr="004C0BC2">
        <w:rPr>
          <w:rFonts w:ascii="Fira Sans" w:hAnsi="Fira Sans" w:cs="Arial"/>
          <w:sz w:val="24"/>
          <w:szCs w:val="24"/>
        </w:rPr>
        <w:t>,</w:t>
      </w:r>
      <w:r w:rsidR="00325594" w:rsidRPr="004C0BC2">
        <w:rPr>
          <w:rFonts w:ascii="Fira Sans" w:hAnsi="Fira Sans" w:cs="Arial"/>
          <w:sz w:val="24"/>
          <w:szCs w:val="24"/>
        </w:rPr>
        <w:t xml:space="preserve"> </w:t>
      </w:r>
      <w:r w:rsidR="00C604EB" w:rsidRPr="004C0BC2">
        <w:rPr>
          <w:rFonts w:ascii="Fira Sans" w:hAnsi="Fira Sans" w:cs="Arial"/>
          <w:sz w:val="24"/>
          <w:szCs w:val="24"/>
        </w:rPr>
        <w:t>ai componenti de</w:t>
      </w:r>
      <w:r w:rsidR="00086D31" w:rsidRPr="004C0BC2">
        <w:rPr>
          <w:rFonts w:ascii="Fira Sans" w:hAnsi="Fira Sans" w:cs="Arial"/>
          <w:sz w:val="24"/>
          <w:szCs w:val="24"/>
        </w:rPr>
        <w:t>l</w:t>
      </w:r>
      <w:r w:rsidR="00395E59" w:rsidRPr="004C0BC2">
        <w:rPr>
          <w:rFonts w:ascii="Fira Sans" w:hAnsi="Fira Sans" w:cs="Arial"/>
          <w:sz w:val="24"/>
          <w:szCs w:val="24"/>
        </w:rPr>
        <w:t xml:space="preserve"> </w:t>
      </w:r>
      <w:r w:rsidR="00C604EB" w:rsidRPr="004C0BC2">
        <w:rPr>
          <w:rFonts w:ascii="Fira Sans" w:hAnsi="Fira Sans" w:cs="Arial"/>
          <w:sz w:val="24"/>
          <w:szCs w:val="24"/>
        </w:rPr>
        <w:t>consigli</w:t>
      </w:r>
      <w:r w:rsidR="00086D31" w:rsidRPr="004C0BC2">
        <w:rPr>
          <w:rFonts w:ascii="Fira Sans" w:hAnsi="Fira Sans" w:cs="Arial"/>
          <w:sz w:val="24"/>
          <w:szCs w:val="24"/>
        </w:rPr>
        <w:t>o</w:t>
      </w:r>
      <w:r w:rsidR="00C604EB" w:rsidRPr="004C0BC2">
        <w:rPr>
          <w:rFonts w:ascii="Fira Sans" w:hAnsi="Fira Sans" w:cs="Arial"/>
          <w:sz w:val="24"/>
          <w:szCs w:val="24"/>
        </w:rPr>
        <w:t xml:space="preserve"> d</w:t>
      </w:r>
      <w:r w:rsidR="00395E59" w:rsidRPr="004C0BC2">
        <w:rPr>
          <w:rFonts w:ascii="Fira Sans" w:hAnsi="Fira Sans" w:cs="Arial"/>
          <w:sz w:val="24"/>
          <w:szCs w:val="24"/>
        </w:rPr>
        <w:t>i</w:t>
      </w:r>
      <w:r w:rsidR="00C604EB" w:rsidRPr="004C0BC2">
        <w:rPr>
          <w:rFonts w:ascii="Fira Sans" w:hAnsi="Fira Sans" w:cs="Arial"/>
          <w:sz w:val="24"/>
          <w:szCs w:val="24"/>
        </w:rPr>
        <w:t xml:space="preserve"> scuola e ai professori </w:t>
      </w:r>
      <w:r w:rsidR="00A003B7" w:rsidRPr="004C0BC2">
        <w:rPr>
          <w:rFonts w:ascii="Fira Sans" w:hAnsi="Fira Sans" w:cs="Arial"/>
          <w:sz w:val="24"/>
          <w:szCs w:val="24"/>
        </w:rPr>
        <w:t>ordinari</w:t>
      </w:r>
      <w:r w:rsidR="00C604EB" w:rsidRPr="004C0BC2">
        <w:rPr>
          <w:rFonts w:ascii="Fira Sans" w:hAnsi="Fira Sans" w:cs="Arial"/>
          <w:sz w:val="24"/>
          <w:szCs w:val="24"/>
        </w:rPr>
        <w:t xml:space="preserve"> appartenenti alla medesima</w:t>
      </w:r>
      <w:r w:rsidR="006017AD" w:rsidRPr="004C0BC2">
        <w:rPr>
          <w:rFonts w:ascii="Fira Sans" w:hAnsi="Fira Sans" w:cs="Arial"/>
          <w:sz w:val="24"/>
          <w:szCs w:val="24"/>
        </w:rPr>
        <w:t>.</w:t>
      </w:r>
    </w:p>
    <w:p w14:paraId="0CC268C4" w14:textId="77777777" w:rsidR="001C2D13" w:rsidRPr="004C0BC2" w:rsidRDefault="001C2D13" w:rsidP="003C0AC7">
      <w:pPr>
        <w:jc w:val="both"/>
        <w:rPr>
          <w:rFonts w:ascii="Fira Sans" w:hAnsi="Fira Sans" w:cs="Arial"/>
          <w:sz w:val="24"/>
          <w:szCs w:val="24"/>
        </w:rPr>
      </w:pPr>
    </w:p>
    <w:p w14:paraId="738DEC73" w14:textId="5C218399" w:rsidR="00C604EB" w:rsidRPr="004C0BC2" w:rsidRDefault="00C604EB" w:rsidP="003C0AC7">
      <w:pPr>
        <w:jc w:val="both"/>
        <w:rPr>
          <w:rFonts w:ascii="Fira Sans" w:hAnsi="Fira Sans" w:cs="Arial"/>
          <w:sz w:val="24"/>
          <w:szCs w:val="24"/>
          <w:shd w:val="clear" w:color="auto" w:fill="FFFFFF"/>
        </w:rPr>
      </w:pPr>
      <w:r w:rsidRPr="004C0BC2">
        <w:rPr>
          <w:rFonts w:ascii="Fira Sans" w:hAnsi="Fira Sans" w:cs="Arial"/>
          <w:sz w:val="24"/>
          <w:szCs w:val="24"/>
        </w:rPr>
        <w:t>I direttori dei dipartimenti comunicano</w:t>
      </w:r>
      <w:r w:rsidR="00DF7A59" w:rsidRPr="004C0BC2">
        <w:rPr>
          <w:rFonts w:ascii="Fira Sans" w:hAnsi="Fira Sans" w:cs="Arial"/>
          <w:sz w:val="24"/>
          <w:szCs w:val="24"/>
        </w:rPr>
        <w:t xml:space="preserve"> la pubblicazione delle candidature e dell’elenco finale dei candidati</w:t>
      </w:r>
      <w:r w:rsidRPr="004C0BC2">
        <w:rPr>
          <w:rFonts w:ascii="Fira Sans" w:hAnsi="Fira Sans" w:cs="Arial"/>
          <w:sz w:val="24"/>
          <w:szCs w:val="24"/>
        </w:rPr>
        <w:t xml:space="preserve"> </w:t>
      </w:r>
      <w:r w:rsidR="000A079C" w:rsidRPr="004C0BC2">
        <w:rPr>
          <w:rFonts w:ascii="Fira Sans" w:hAnsi="Fira Sans" w:cs="Arial"/>
          <w:sz w:val="24"/>
          <w:szCs w:val="24"/>
        </w:rPr>
        <w:t xml:space="preserve">sui </w:t>
      </w:r>
      <w:r w:rsidR="00DF7A59" w:rsidRPr="004C0BC2">
        <w:rPr>
          <w:rFonts w:ascii="Fira Sans" w:hAnsi="Fira Sans" w:cs="Arial"/>
          <w:sz w:val="24"/>
          <w:szCs w:val="24"/>
        </w:rPr>
        <w:t xml:space="preserve">siti </w:t>
      </w:r>
      <w:r w:rsidR="00DF7A59" w:rsidRPr="004C0BC2">
        <w:rPr>
          <w:rFonts w:ascii="Fira Sans" w:hAnsi="Fira Sans" w:cs="Arial"/>
          <w:i/>
          <w:sz w:val="24"/>
          <w:szCs w:val="24"/>
        </w:rPr>
        <w:t>web</w:t>
      </w:r>
      <w:r w:rsidR="00DF7A59" w:rsidRPr="004C0BC2">
        <w:rPr>
          <w:rFonts w:ascii="Fira Sans" w:hAnsi="Fira Sans" w:cs="Arial"/>
          <w:sz w:val="24"/>
          <w:szCs w:val="24"/>
        </w:rPr>
        <w:t xml:space="preserve"> di dipartimento</w:t>
      </w:r>
      <w:r w:rsidR="000A079C" w:rsidRPr="004C0BC2">
        <w:rPr>
          <w:rFonts w:ascii="Fira Sans" w:hAnsi="Fira Sans" w:cs="Arial"/>
          <w:sz w:val="24"/>
          <w:szCs w:val="24"/>
        </w:rPr>
        <w:t xml:space="preserve"> e </w:t>
      </w:r>
      <w:r w:rsidRPr="004C0BC2">
        <w:rPr>
          <w:rFonts w:ascii="Fira Sans" w:hAnsi="Fira Sans" w:cs="Arial"/>
          <w:sz w:val="24"/>
          <w:szCs w:val="24"/>
        </w:rPr>
        <w:t xml:space="preserve">ai </w:t>
      </w:r>
      <w:r w:rsidR="000A079C" w:rsidRPr="004C0BC2">
        <w:rPr>
          <w:rFonts w:ascii="Fira Sans" w:hAnsi="Fira Sans" w:cs="Arial"/>
          <w:sz w:val="24"/>
          <w:szCs w:val="24"/>
        </w:rPr>
        <w:t>relativi</w:t>
      </w:r>
      <w:r w:rsidRPr="004C0BC2">
        <w:rPr>
          <w:rFonts w:ascii="Fira Sans" w:hAnsi="Fira Sans" w:cs="Arial"/>
          <w:sz w:val="24"/>
          <w:szCs w:val="24"/>
        </w:rPr>
        <w:t xml:space="preserve"> afferenti.</w:t>
      </w:r>
    </w:p>
    <w:p w14:paraId="0704B0A9" w14:textId="77777777" w:rsidR="0080588F" w:rsidRPr="004C0BC2" w:rsidRDefault="0080588F" w:rsidP="003C0AC7">
      <w:pPr>
        <w:rPr>
          <w:rFonts w:ascii="Fira Sans" w:hAnsi="Fira Sans"/>
          <w:i/>
          <w:color w:val="00B050"/>
          <w:sz w:val="24"/>
          <w:szCs w:val="24"/>
        </w:rPr>
      </w:pPr>
    </w:p>
    <w:p w14:paraId="59F9ED81" w14:textId="597877A7" w:rsidR="00DD38DF" w:rsidRPr="004C0BC2" w:rsidRDefault="00DD38DF" w:rsidP="003C0AC7">
      <w:pPr>
        <w:jc w:val="both"/>
        <w:rPr>
          <w:rFonts w:ascii="Fira Sans" w:hAnsi="Fira Sans"/>
          <w:b/>
          <w:bCs/>
          <w:color w:val="000000"/>
          <w:sz w:val="24"/>
          <w:szCs w:val="24"/>
          <w:shd w:val="clear" w:color="auto" w:fill="FFFFFF"/>
        </w:rPr>
      </w:pPr>
      <w:r w:rsidRPr="004C0BC2">
        <w:rPr>
          <w:rFonts w:ascii="Fira Sans" w:hAnsi="Fira Sans"/>
          <w:b/>
          <w:bCs/>
          <w:color w:val="000000"/>
          <w:sz w:val="24"/>
          <w:szCs w:val="24"/>
          <w:shd w:val="clear" w:color="auto" w:fill="FFFFFF"/>
        </w:rPr>
        <w:t>ART. 9 – RITIRO CANDIDATURA</w:t>
      </w:r>
    </w:p>
    <w:p w14:paraId="64194AD9" w14:textId="37026CA7" w:rsidR="00DD38DF" w:rsidRPr="004C0BC2" w:rsidRDefault="00EB671C" w:rsidP="003C0AC7">
      <w:pPr>
        <w:jc w:val="both"/>
        <w:rPr>
          <w:rFonts w:ascii="Fira Sans" w:hAnsi="Fira Sans" w:cs="Arial"/>
          <w:color w:val="000000"/>
          <w:kern w:val="2"/>
          <w:sz w:val="24"/>
          <w:szCs w:val="24"/>
        </w:rPr>
      </w:pPr>
      <w:r w:rsidRPr="004C0BC2">
        <w:rPr>
          <w:rFonts w:ascii="Fira Sans" w:hAnsi="Fira Sans" w:cs="Arial"/>
          <w:color w:val="000000"/>
          <w:sz w:val="24"/>
          <w:szCs w:val="24"/>
        </w:rPr>
        <w:t xml:space="preserve">Ogni </w:t>
      </w:r>
      <w:r w:rsidR="00DD38DF" w:rsidRPr="004C0BC2">
        <w:rPr>
          <w:rFonts w:ascii="Fira Sans" w:hAnsi="Fira Sans" w:cs="Arial"/>
          <w:color w:val="000000"/>
          <w:sz w:val="24"/>
          <w:szCs w:val="24"/>
        </w:rPr>
        <w:t>candidato può ritirare la propria candidatura fino al secondo giorno precedente ogni votazione</w:t>
      </w:r>
      <w:r w:rsidR="00EC690D" w:rsidRPr="004C0BC2">
        <w:rPr>
          <w:rFonts w:ascii="Fira Sans" w:hAnsi="Fira Sans" w:cs="Arial"/>
          <w:color w:val="000000"/>
          <w:sz w:val="24"/>
          <w:szCs w:val="24"/>
        </w:rPr>
        <w:t xml:space="preserve"> (entro le ore 23.59 </w:t>
      </w:r>
      <w:r w:rsidR="00EC690D" w:rsidRPr="004C0BC2">
        <w:rPr>
          <w:rFonts w:ascii="Fira Sans" w:hAnsi="Fira Sans" w:cs="Arial"/>
          <w:color w:val="000000" w:themeColor="text1"/>
          <w:sz w:val="24"/>
          <w:szCs w:val="24"/>
        </w:rPr>
        <w:t xml:space="preserve">del </w:t>
      </w:r>
      <w:r w:rsidR="00CF26D7">
        <w:rPr>
          <w:rFonts w:ascii="Fira Sans" w:hAnsi="Fira Sans" w:cs="Arial"/>
          <w:b/>
          <w:color w:val="000000" w:themeColor="text1"/>
          <w:sz w:val="24"/>
          <w:szCs w:val="24"/>
        </w:rPr>
        <w:t xml:space="preserve">giorno </w:t>
      </w:r>
      <w:r w:rsidR="00CF26D7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domenica 21.5.2023</w:t>
      </w:r>
      <w:r w:rsidR="00EC690D" w:rsidRPr="004C0BC2">
        <w:rPr>
          <w:rFonts w:ascii="Fira Sans" w:hAnsi="Fira Sans" w:cs="Arial"/>
          <w:color w:val="000000" w:themeColor="text1"/>
          <w:sz w:val="24"/>
          <w:szCs w:val="24"/>
        </w:rPr>
        <w:t xml:space="preserve">, in </w:t>
      </w:r>
      <w:r w:rsidR="00EC690D" w:rsidRPr="004C0BC2">
        <w:rPr>
          <w:rFonts w:ascii="Fira Sans" w:hAnsi="Fira Sans" w:cs="Arial"/>
          <w:color w:val="000000"/>
          <w:sz w:val="24"/>
          <w:szCs w:val="24"/>
        </w:rPr>
        <w:t xml:space="preserve">occasione della prima votazione, ed entro le ore 23:59 </w:t>
      </w:r>
      <w:r w:rsidR="00EC690D" w:rsidRPr="004C0BC2">
        <w:rPr>
          <w:rFonts w:ascii="Fira Sans" w:hAnsi="Fira Sans" w:cs="Arial"/>
          <w:color w:val="000000" w:themeColor="text1"/>
          <w:sz w:val="24"/>
          <w:szCs w:val="24"/>
        </w:rPr>
        <w:t xml:space="preserve">del </w:t>
      </w:r>
      <w:r w:rsidR="00CF26D7" w:rsidRPr="00CF26D7">
        <w:rPr>
          <w:rFonts w:ascii="Fira Sans" w:hAnsi="Fira Sans" w:cs="Arial"/>
          <w:b/>
          <w:color w:val="000000" w:themeColor="text1"/>
          <w:sz w:val="24"/>
          <w:szCs w:val="24"/>
        </w:rPr>
        <w:t>giorno</w:t>
      </w:r>
      <w:r w:rsidR="00CF26D7">
        <w:rPr>
          <w:rFonts w:ascii="Fira Sans" w:hAnsi="Fira Sans" w:cs="Arial"/>
          <w:color w:val="000000" w:themeColor="text1"/>
          <w:sz w:val="24"/>
          <w:szCs w:val="24"/>
        </w:rPr>
        <w:t xml:space="preserve"> </w:t>
      </w:r>
      <w:r w:rsidR="00CF26D7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martedì</w:t>
      </w:r>
      <w:r w:rsidR="00CF26D7" w:rsidRPr="00CF26D7">
        <w:rPr>
          <w:rFonts w:ascii="Fira Sans" w:hAnsi="Fira Sans" w:cs="Arial"/>
          <w:color w:val="000000" w:themeColor="text1"/>
          <w:sz w:val="24"/>
          <w:szCs w:val="24"/>
          <w:highlight w:val="yellow"/>
        </w:rPr>
        <w:t xml:space="preserve"> </w:t>
      </w:r>
      <w:r w:rsidR="0096694D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2</w:t>
      </w:r>
      <w:r w:rsidR="00CF26D7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3</w:t>
      </w:r>
      <w:r w:rsidR="0096694D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.</w:t>
      </w:r>
      <w:r w:rsidR="00CF26D7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5</w:t>
      </w:r>
      <w:r w:rsidR="0096694D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.202</w:t>
      </w:r>
      <w:r w:rsidR="00CF26D7" w:rsidRPr="00CF26D7">
        <w:rPr>
          <w:rFonts w:ascii="Fira Sans" w:hAnsi="Fira Sans" w:cs="Arial"/>
          <w:b/>
          <w:color w:val="000000" w:themeColor="text1"/>
          <w:sz w:val="24"/>
          <w:szCs w:val="24"/>
          <w:highlight w:val="yellow"/>
        </w:rPr>
        <w:t>3</w:t>
      </w:r>
      <w:r w:rsidR="00EC690D" w:rsidRPr="004C0BC2">
        <w:rPr>
          <w:rFonts w:ascii="Fira Sans" w:hAnsi="Fira Sans" w:cs="Arial"/>
          <w:color w:val="000000" w:themeColor="text1"/>
          <w:sz w:val="24"/>
          <w:szCs w:val="24"/>
        </w:rPr>
        <w:t xml:space="preserve">, </w:t>
      </w:r>
      <w:r w:rsidR="00EC690D" w:rsidRPr="004C0BC2">
        <w:rPr>
          <w:rFonts w:ascii="Fira Sans" w:hAnsi="Fira Sans" w:cs="Arial"/>
          <w:color w:val="000000"/>
          <w:sz w:val="24"/>
          <w:szCs w:val="24"/>
        </w:rPr>
        <w:t>in occasione della seconda votazione)</w:t>
      </w:r>
      <w:r w:rsidR="00DD38DF" w:rsidRPr="004C0BC2">
        <w:rPr>
          <w:rFonts w:ascii="Fira Sans" w:hAnsi="Fira Sans" w:cs="Arial"/>
          <w:color w:val="000000"/>
          <w:sz w:val="24"/>
          <w:szCs w:val="24"/>
        </w:rPr>
        <w:t xml:space="preserve">, con apposita dichiarazione datata, sottoscritta e prodotta al </w:t>
      </w:r>
      <w:r w:rsidR="00772857" w:rsidRPr="004C0BC2">
        <w:rPr>
          <w:rFonts w:ascii="Fira Sans" w:hAnsi="Fira Sans" w:cs="Arial"/>
          <w:color w:val="000000"/>
          <w:sz w:val="24"/>
          <w:szCs w:val="24"/>
        </w:rPr>
        <w:t>rettore</w:t>
      </w:r>
      <w:r w:rsidR="00DD38DF" w:rsidRPr="004C0BC2">
        <w:rPr>
          <w:rFonts w:ascii="Fira Sans" w:hAnsi="Fira Sans" w:cs="Arial"/>
          <w:color w:val="000000"/>
          <w:sz w:val="24"/>
          <w:szCs w:val="24"/>
        </w:rPr>
        <w:t xml:space="preserve"> con le seguenti modalità:</w:t>
      </w:r>
      <w:r w:rsidR="00B96D9B" w:rsidRPr="004C0BC2">
        <w:rPr>
          <w:rFonts w:ascii="Fira Sans" w:hAnsi="Fira Sans" w:cs="Arial"/>
          <w:color w:val="000000"/>
          <w:sz w:val="24"/>
          <w:szCs w:val="24"/>
        </w:rPr>
        <w:t xml:space="preserve"> </w:t>
      </w:r>
    </w:p>
    <w:p w14:paraId="395950A2" w14:textId="77777777" w:rsidR="00DD38DF" w:rsidRPr="004C0BC2" w:rsidRDefault="00DD38DF" w:rsidP="003C0AC7">
      <w:pPr>
        <w:numPr>
          <w:ilvl w:val="0"/>
          <w:numId w:val="14"/>
        </w:numPr>
        <w:ind w:left="426"/>
        <w:jc w:val="both"/>
        <w:rPr>
          <w:rFonts w:ascii="Fira Sans" w:hAnsi="Fira Sans" w:cs="Arial"/>
          <w:color w:val="000000"/>
          <w:sz w:val="24"/>
          <w:szCs w:val="24"/>
        </w:rPr>
      </w:pPr>
      <w:r w:rsidRPr="004C0BC2">
        <w:rPr>
          <w:rFonts w:ascii="Fira Sans" w:hAnsi="Fira Sans" w:cs="Arial"/>
          <w:color w:val="000000"/>
          <w:sz w:val="24"/>
          <w:szCs w:val="24"/>
        </w:rPr>
        <w:t xml:space="preserve">se </w:t>
      </w:r>
      <w:r w:rsidRPr="004C0BC2">
        <w:rPr>
          <w:rFonts w:ascii="Fira Sans" w:hAnsi="Fira Sans" w:cs="Arial"/>
          <w:color w:val="000000"/>
          <w:sz w:val="24"/>
          <w:szCs w:val="24"/>
          <w:u w:val="single"/>
        </w:rPr>
        <w:t>ha usato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 il sistema </w:t>
      </w:r>
      <w:r w:rsidRPr="004C0BC2">
        <w:rPr>
          <w:rFonts w:ascii="Fira Sans" w:hAnsi="Fira Sans" w:cs="Arial"/>
          <w:i/>
          <w:color w:val="000000"/>
          <w:sz w:val="24"/>
          <w:szCs w:val="24"/>
        </w:rPr>
        <w:t xml:space="preserve">online 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per candidarsi: tramite lo stesso sistema </w:t>
      </w:r>
      <w:r w:rsidRPr="004C0BC2">
        <w:rPr>
          <w:rFonts w:ascii="Fira Sans" w:hAnsi="Fira Sans" w:cs="Arial"/>
          <w:i/>
          <w:color w:val="000000"/>
          <w:sz w:val="24"/>
          <w:szCs w:val="24"/>
        </w:rPr>
        <w:t xml:space="preserve">online </w:t>
      </w:r>
      <w:r w:rsidRPr="004C0BC2">
        <w:rPr>
          <w:rFonts w:ascii="Fira Sans" w:hAnsi="Fira Sans" w:cs="Arial"/>
          <w:color w:val="000000"/>
          <w:sz w:val="24"/>
          <w:szCs w:val="24"/>
        </w:rPr>
        <w:t>(</w:t>
      </w:r>
      <w:hyperlink r:id="rId33" w:history="1">
        <w:r w:rsidRPr="004C0BC2">
          <w:rPr>
            <w:rStyle w:val="Collegamentoipertestuale"/>
            <w:rFonts w:ascii="Fira Sans" w:hAnsi="Fira Sans" w:cs="Arial"/>
            <w:sz w:val="24"/>
            <w:szCs w:val="24"/>
          </w:rPr>
          <w:t>https://candidature.unige.it/home</w:t>
        </w:r>
      </w:hyperlink>
      <w:r w:rsidRPr="004C0BC2">
        <w:rPr>
          <w:rFonts w:ascii="Fira Sans" w:hAnsi="Fira Sans" w:cs="Arial"/>
          <w:color w:val="000000"/>
          <w:sz w:val="24"/>
          <w:szCs w:val="24"/>
        </w:rPr>
        <w:t>);</w:t>
      </w:r>
    </w:p>
    <w:p w14:paraId="32771C9C" w14:textId="77777777" w:rsidR="00DD38DF" w:rsidRPr="004C0BC2" w:rsidRDefault="00DD38DF" w:rsidP="003C0AC7">
      <w:pPr>
        <w:numPr>
          <w:ilvl w:val="0"/>
          <w:numId w:val="14"/>
        </w:numPr>
        <w:ind w:left="426"/>
        <w:jc w:val="both"/>
        <w:rPr>
          <w:rFonts w:ascii="Fira Sans" w:hAnsi="Fira Sans" w:cs="Arial"/>
          <w:color w:val="000000"/>
          <w:sz w:val="24"/>
          <w:szCs w:val="24"/>
        </w:rPr>
      </w:pPr>
      <w:r w:rsidRPr="004C0BC2">
        <w:rPr>
          <w:rFonts w:ascii="Fira Sans" w:hAnsi="Fira Sans" w:cs="Arial"/>
          <w:color w:val="000000"/>
          <w:sz w:val="24"/>
          <w:szCs w:val="24"/>
        </w:rPr>
        <w:t xml:space="preserve">se </w:t>
      </w:r>
      <w:r w:rsidRPr="004C0BC2">
        <w:rPr>
          <w:rFonts w:ascii="Fira Sans" w:hAnsi="Fira Sans" w:cs="Arial"/>
          <w:color w:val="000000"/>
          <w:sz w:val="24"/>
          <w:szCs w:val="24"/>
          <w:u w:val="single"/>
        </w:rPr>
        <w:t>non ha usato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 il sistema </w:t>
      </w:r>
      <w:r w:rsidRPr="004C0BC2">
        <w:rPr>
          <w:rFonts w:ascii="Fira Sans" w:hAnsi="Fira Sans" w:cs="Arial"/>
          <w:i/>
          <w:color w:val="000000"/>
          <w:sz w:val="24"/>
          <w:szCs w:val="24"/>
        </w:rPr>
        <w:t xml:space="preserve">online 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per candidarsi: tramite </w:t>
      </w:r>
      <w:r w:rsidRPr="004C0BC2">
        <w:rPr>
          <w:rFonts w:ascii="Fira Sans" w:hAnsi="Fira Sans" w:cs="Arial"/>
          <w:color w:val="000000"/>
          <w:sz w:val="24"/>
          <w:szCs w:val="24"/>
          <w:u w:val="single"/>
        </w:rPr>
        <w:t>una delle altre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 modalità di presentazione della candidatura fissate nel decreto di indizione.</w:t>
      </w:r>
      <w:r w:rsidR="00332754" w:rsidRPr="004C0BC2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332754" w:rsidRPr="004C0BC2">
        <w:rPr>
          <w:rFonts w:ascii="Fira Sans" w:hAnsi="Fira Sans"/>
          <w:bCs/>
          <w:sz w:val="24"/>
          <w:szCs w:val="24"/>
          <w:u w:val="single"/>
        </w:rPr>
        <w:t>N.B. Sulla busta o nell’oggetto della PEC precisare “</w:t>
      </w:r>
      <w:r w:rsidR="00332754" w:rsidRPr="004C0BC2">
        <w:rPr>
          <w:rFonts w:ascii="Fira Sans" w:hAnsi="Fira Sans"/>
          <w:bCs/>
          <w:i/>
          <w:sz w:val="24"/>
          <w:szCs w:val="24"/>
          <w:u w:val="single"/>
        </w:rPr>
        <w:t xml:space="preserve">Ritiro candidatura alla carica di Preside della Scuola di ________ </w:t>
      </w:r>
      <w:proofErr w:type="spellStart"/>
      <w:r w:rsidR="00332754" w:rsidRPr="004C0BC2">
        <w:rPr>
          <w:rFonts w:ascii="Fira Sans" w:hAnsi="Fira Sans"/>
          <w:bCs/>
          <w:i/>
          <w:sz w:val="24"/>
          <w:szCs w:val="24"/>
          <w:u w:val="single"/>
        </w:rPr>
        <w:t>t.a</w:t>
      </w:r>
      <w:proofErr w:type="spellEnd"/>
      <w:r w:rsidR="00332754" w:rsidRPr="004C0BC2">
        <w:rPr>
          <w:rFonts w:ascii="Fira Sans" w:hAnsi="Fira Sans"/>
          <w:bCs/>
          <w:i/>
          <w:sz w:val="24"/>
          <w:szCs w:val="24"/>
          <w:u w:val="single"/>
        </w:rPr>
        <w:t>. _____</w:t>
      </w:r>
      <w:r w:rsidR="00332754" w:rsidRPr="004C0BC2">
        <w:rPr>
          <w:rFonts w:ascii="Fira Sans" w:hAnsi="Fira Sans"/>
          <w:bCs/>
          <w:sz w:val="24"/>
          <w:szCs w:val="24"/>
        </w:rPr>
        <w:t>”.</w:t>
      </w:r>
    </w:p>
    <w:p w14:paraId="3C0F0594" w14:textId="77777777" w:rsidR="002029CD" w:rsidRPr="004C0BC2" w:rsidRDefault="002029CD" w:rsidP="003C0AC7">
      <w:pPr>
        <w:ind w:left="66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25403479" w14:textId="78403632" w:rsidR="003F3C5C" w:rsidRPr="004C0BC2" w:rsidRDefault="003F3C5C" w:rsidP="003C0AC7">
      <w:pPr>
        <w:jc w:val="both"/>
        <w:rPr>
          <w:rFonts w:ascii="Fira Sans" w:hAnsi="Fira Sans"/>
          <w:bCs/>
          <w:sz w:val="24"/>
          <w:szCs w:val="24"/>
        </w:rPr>
      </w:pPr>
      <w:r w:rsidRPr="004C0BC2">
        <w:rPr>
          <w:rFonts w:ascii="Fira Sans" w:hAnsi="Fira Sans"/>
          <w:bCs/>
          <w:sz w:val="24"/>
          <w:szCs w:val="24"/>
        </w:rPr>
        <w:t xml:space="preserve">Se il ritiro non è presentato tramite la piattaforma </w:t>
      </w:r>
      <w:r w:rsidRPr="004C0BC2">
        <w:rPr>
          <w:rFonts w:ascii="Fira Sans" w:hAnsi="Fira Sans"/>
          <w:bCs/>
          <w:i/>
          <w:sz w:val="24"/>
          <w:szCs w:val="24"/>
        </w:rPr>
        <w:t xml:space="preserve">online, </w:t>
      </w:r>
      <w:r w:rsidRPr="004C0BC2">
        <w:rPr>
          <w:rFonts w:ascii="Fira Sans" w:hAnsi="Fira Sans"/>
          <w:bCs/>
          <w:sz w:val="24"/>
          <w:szCs w:val="24"/>
        </w:rPr>
        <w:t xml:space="preserve">il modello è reperibile in area intranet: </w:t>
      </w:r>
    </w:p>
    <w:p w14:paraId="2107DF24" w14:textId="7845A44F" w:rsidR="002029CD" w:rsidRDefault="00331381" w:rsidP="00605EFC">
      <w:pPr>
        <w:jc w:val="both"/>
        <w:rPr>
          <w:rFonts w:ascii="Fira Sans" w:hAnsi="Fira Sans"/>
          <w:b/>
          <w:bCs/>
          <w:color w:val="FF0000"/>
          <w:sz w:val="24"/>
          <w:szCs w:val="24"/>
        </w:rPr>
      </w:pPr>
      <w:hyperlink r:id="rId34" w:history="1">
        <w:r w:rsidR="00ED7C75" w:rsidRPr="00414270">
          <w:rPr>
            <w:rStyle w:val="Collegamentoipertestuale"/>
            <w:rFonts w:ascii="Fira Sans" w:hAnsi="Fira Sans"/>
            <w:b/>
            <w:bCs/>
            <w:sz w:val="24"/>
            <w:szCs w:val="24"/>
          </w:rPr>
          <w:t>https://intranet.unige.it/strutfondamentali/2023-elezioni-del-preside-di-scuola</w:t>
        </w:r>
      </w:hyperlink>
    </w:p>
    <w:p w14:paraId="5C0EB121" w14:textId="77777777" w:rsidR="00605EFC" w:rsidRPr="004C0BC2" w:rsidRDefault="00605EFC" w:rsidP="003C0AC7">
      <w:pPr>
        <w:ind w:left="66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1E916AA2" w14:textId="105CFE1D" w:rsidR="00DD38DF" w:rsidRPr="004C0BC2" w:rsidRDefault="00DD38DF" w:rsidP="003C0AC7">
      <w:pPr>
        <w:ind w:left="66"/>
        <w:jc w:val="both"/>
        <w:rPr>
          <w:rFonts w:ascii="Fira Sans" w:hAnsi="Fira Sans" w:cs="Arial"/>
          <w:strike/>
          <w:color w:val="00B050"/>
          <w:sz w:val="24"/>
          <w:szCs w:val="24"/>
        </w:rPr>
      </w:pPr>
      <w:r w:rsidRPr="004C0BC2">
        <w:rPr>
          <w:rFonts w:ascii="Fira Sans" w:hAnsi="Fira Sans" w:cs="Arial"/>
          <w:color w:val="000000"/>
          <w:sz w:val="24"/>
          <w:szCs w:val="24"/>
        </w:rPr>
        <w:t>La rinuncia alla candidatura è pubblicizzata nel</w:t>
      </w:r>
      <w:r w:rsidR="007C496C" w:rsidRPr="004C0BC2">
        <w:rPr>
          <w:rFonts w:ascii="Fira Sans" w:hAnsi="Fira Sans" w:cs="Arial"/>
          <w:color w:val="000000"/>
          <w:sz w:val="24"/>
          <w:szCs w:val="24"/>
        </w:rPr>
        <w:t xml:space="preserve">l’albo </w:t>
      </w:r>
      <w:r w:rsidR="007C496C" w:rsidRPr="004C0BC2">
        <w:rPr>
          <w:rFonts w:ascii="Fira Sans" w:hAnsi="Fira Sans" w:cs="Arial"/>
          <w:i/>
          <w:color w:val="000000"/>
          <w:sz w:val="24"/>
          <w:szCs w:val="24"/>
        </w:rPr>
        <w:t>web</w:t>
      </w:r>
      <w:r w:rsidR="007C496C" w:rsidRPr="004C0BC2">
        <w:rPr>
          <w:rFonts w:ascii="Fira Sans" w:hAnsi="Fira Sans" w:cs="Arial"/>
          <w:color w:val="000000"/>
          <w:sz w:val="24"/>
          <w:szCs w:val="24"/>
        </w:rPr>
        <w:t xml:space="preserve"> dell’Ateneo e sui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 sit</w:t>
      </w:r>
      <w:r w:rsidR="007C496C" w:rsidRPr="004C0BC2">
        <w:rPr>
          <w:rFonts w:ascii="Fira Sans" w:hAnsi="Fira Sans" w:cs="Arial"/>
          <w:color w:val="000000"/>
          <w:sz w:val="24"/>
          <w:szCs w:val="24"/>
        </w:rPr>
        <w:t>i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Pr="004C0BC2">
        <w:rPr>
          <w:rFonts w:ascii="Fira Sans" w:hAnsi="Fira Sans" w:cs="Arial"/>
          <w:i/>
          <w:color w:val="000000"/>
          <w:sz w:val="24"/>
          <w:szCs w:val="24"/>
        </w:rPr>
        <w:t>web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 della </w:t>
      </w:r>
      <w:r w:rsidR="007C496C" w:rsidRPr="004C0BC2">
        <w:rPr>
          <w:rFonts w:ascii="Fira Sans" w:hAnsi="Fira Sans" w:cs="Arial"/>
          <w:color w:val="000000"/>
          <w:sz w:val="24"/>
          <w:szCs w:val="24"/>
        </w:rPr>
        <w:t>scuola</w:t>
      </w:r>
      <w:r w:rsidR="005050FE" w:rsidRPr="004C0BC2">
        <w:rPr>
          <w:rFonts w:ascii="Fira Sans" w:hAnsi="Fira Sans" w:cs="Arial"/>
          <w:color w:val="000000"/>
          <w:sz w:val="24"/>
          <w:szCs w:val="24"/>
        </w:rPr>
        <w:t xml:space="preserve"> </w:t>
      </w:r>
      <w:r w:rsidR="007C496C" w:rsidRPr="004C0BC2">
        <w:rPr>
          <w:rFonts w:ascii="Fira Sans" w:hAnsi="Fira Sans" w:cs="Arial"/>
          <w:color w:val="000000"/>
          <w:sz w:val="24"/>
          <w:szCs w:val="24"/>
        </w:rPr>
        <w:t>e dei dipartimenti ad essa afferenti</w:t>
      </w:r>
      <w:r w:rsidRPr="004C0BC2">
        <w:rPr>
          <w:rFonts w:ascii="Fira Sans" w:hAnsi="Fira Sans" w:cs="Arial"/>
          <w:color w:val="000000"/>
          <w:sz w:val="24"/>
          <w:szCs w:val="24"/>
        </w:rPr>
        <w:t xml:space="preserve">. </w:t>
      </w:r>
    </w:p>
    <w:p w14:paraId="4BB49A26" w14:textId="77777777" w:rsidR="00DD38DF" w:rsidRPr="004C0BC2" w:rsidRDefault="00DD38DF" w:rsidP="003C0AC7">
      <w:pPr>
        <w:pStyle w:val="Testodelblocco1"/>
        <w:ind w:left="0" w:right="-2" w:firstLine="0"/>
        <w:rPr>
          <w:rFonts w:ascii="Fira Sans" w:hAnsi="Fira Sans"/>
          <w:b/>
          <w:iCs/>
          <w:sz w:val="24"/>
          <w:szCs w:val="24"/>
        </w:rPr>
      </w:pPr>
    </w:p>
    <w:p w14:paraId="6A8A80B7" w14:textId="77777777" w:rsidR="00850796" w:rsidRPr="004C0BC2" w:rsidRDefault="00850796" w:rsidP="003C0AC7">
      <w:pPr>
        <w:jc w:val="both"/>
        <w:rPr>
          <w:rFonts w:ascii="Fira Sans" w:hAnsi="Fira Sans"/>
          <w:b/>
          <w:color w:val="000000"/>
          <w:sz w:val="24"/>
          <w:szCs w:val="24"/>
        </w:rPr>
      </w:pPr>
      <w:r w:rsidRPr="004C0BC2">
        <w:rPr>
          <w:rFonts w:ascii="Fira Sans" w:hAnsi="Fira Sans"/>
          <w:b/>
          <w:color w:val="000000"/>
          <w:sz w:val="24"/>
          <w:szCs w:val="24"/>
        </w:rPr>
        <w:t xml:space="preserve">ART. 10 - SILENZIO ELETTORALE </w:t>
      </w:r>
    </w:p>
    <w:p w14:paraId="5E78CF4F" w14:textId="77777777" w:rsidR="00850796" w:rsidRPr="004C0BC2" w:rsidRDefault="00850796" w:rsidP="003C0AC7">
      <w:pPr>
        <w:jc w:val="both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Nelle 24 ore antecedenti l’inizio delle votazioni e per l’intera durata delle stesse, vige il rispetto del </w:t>
      </w:r>
      <w:r w:rsidRPr="004C0BC2">
        <w:rPr>
          <w:rStyle w:val="highlight"/>
          <w:rFonts w:ascii="Fira Sans" w:hAnsi="Fira Sans" w:cs="Arial"/>
          <w:sz w:val="24"/>
          <w:szCs w:val="24"/>
        </w:rPr>
        <w:t xml:space="preserve">silenzio </w:t>
      </w:r>
      <w:r w:rsidRPr="004C0BC2">
        <w:rPr>
          <w:rFonts w:ascii="Fira Sans" w:hAnsi="Fira Sans" w:cs="Arial"/>
          <w:sz w:val="24"/>
          <w:szCs w:val="24"/>
        </w:rPr>
        <w:t xml:space="preserve">elettorale. Non saranno dunque ammessi durante tali giornate: affissione e distribuzione di materiale elettorale, riunioni di propaganda elettorale diretta o indiretta, in luoghi pubblici o aperti al pubblico, comizi, svolti tramite canali istituzionali dell’Ateneo. </w:t>
      </w:r>
    </w:p>
    <w:p w14:paraId="5BB5F9F1" w14:textId="77777777" w:rsidR="00850796" w:rsidRPr="004C0BC2" w:rsidRDefault="00850796" w:rsidP="003C0AC7">
      <w:pPr>
        <w:jc w:val="both"/>
        <w:rPr>
          <w:rFonts w:ascii="Fira Sans" w:hAnsi="Fira Sans"/>
          <w:color w:val="000000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Il mancato rispetto di tale divieto costituisce illecito disciplinare. </w:t>
      </w:r>
    </w:p>
    <w:p w14:paraId="7DCE4A65" w14:textId="77777777" w:rsidR="005050FE" w:rsidRPr="004C0BC2" w:rsidRDefault="005050FE" w:rsidP="003C0AC7">
      <w:pPr>
        <w:pStyle w:val="Testodelblocco1"/>
        <w:ind w:left="0" w:right="-2" w:firstLine="0"/>
        <w:rPr>
          <w:rFonts w:ascii="Fira Sans" w:hAnsi="Fira Sans"/>
          <w:b/>
          <w:iCs/>
          <w:sz w:val="24"/>
          <w:szCs w:val="24"/>
        </w:rPr>
      </w:pPr>
    </w:p>
    <w:p w14:paraId="62D4C388" w14:textId="6E08F48F" w:rsidR="000B1DEE" w:rsidRPr="004C0BC2" w:rsidRDefault="006465F8" w:rsidP="003C0AC7">
      <w:pPr>
        <w:pStyle w:val="Testodelblocco1"/>
        <w:ind w:left="0" w:right="-2" w:firstLine="0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b/>
          <w:iCs/>
          <w:sz w:val="24"/>
          <w:szCs w:val="24"/>
        </w:rPr>
        <w:t xml:space="preserve">ART. </w:t>
      </w:r>
      <w:r w:rsidR="00DD38DF" w:rsidRPr="004C0BC2">
        <w:rPr>
          <w:rFonts w:ascii="Fira Sans" w:hAnsi="Fira Sans"/>
          <w:b/>
          <w:iCs/>
          <w:sz w:val="24"/>
          <w:szCs w:val="24"/>
        </w:rPr>
        <w:t>1</w:t>
      </w:r>
      <w:r w:rsidR="00850796" w:rsidRPr="004C0BC2">
        <w:rPr>
          <w:rFonts w:ascii="Fira Sans" w:hAnsi="Fira Sans"/>
          <w:b/>
          <w:iCs/>
          <w:sz w:val="24"/>
          <w:szCs w:val="24"/>
        </w:rPr>
        <w:t>1</w:t>
      </w:r>
      <w:r w:rsidRPr="004C0BC2">
        <w:rPr>
          <w:rFonts w:ascii="Fira Sans" w:hAnsi="Fira Sans"/>
          <w:b/>
          <w:iCs/>
          <w:sz w:val="24"/>
          <w:szCs w:val="24"/>
        </w:rPr>
        <w:t xml:space="preserve"> - </w:t>
      </w:r>
      <w:r w:rsidR="00AB6A25" w:rsidRPr="004C0BC2">
        <w:rPr>
          <w:rFonts w:ascii="Fira Sans" w:hAnsi="Fira Sans"/>
          <w:b/>
          <w:i/>
          <w:iCs/>
          <w:sz w:val="24"/>
          <w:szCs w:val="24"/>
        </w:rPr>
        <w:t>QUORUM</w:t>
      </w:r>
      <w:r w:rsidR="00AB6A25" w:rsidRPr="004C0BC2">
        <w:rPr>
          <w:rFonts w:ascii="Fira Sans" w:hAnsi="Fira Sans"/>
          <w:b/>
          <w:i/>
          <w:sz w:val="24"/>
          <w:szCs w:val="24"/>
        </w:rPr>
        <w:t xml:space="preserve"> </w:t>
      </w:r>
      <w:r w:rsidR="00AB6A25" w:rsidRPr="004C0BC2">
        <w:rPr>
          <w:rFonts w:ascii="Fira Sans" w:hAnsi="Fira Sans"/>
          <w:b/>
          <w:sz w:val="24"/>
          <w:szCs w:val="24"/>
        </w:rPr>
        <w:t>PER LA VALIDITÀ DELL</w:t>
      </w:r>
      <w:r w:rsidR="00FC39D9" w:rsidRPr="004C0BC2">
        <w:rPr>
          <w:rFonts w:ascii="Fira Sans" w:hAnsi="Fira Sans"/>
          <w:b/>
          <w:sz w:val="24"/>
          <w:szCs w:val="24"/>
        </w:rPr>
        <w:t>E</w:t>
      </w:r>
      <w:r w:rsidR="00AB6A25" w:rsidRPr="004C0BC2">
        <w:rPr>
          <w:rFonts w:ascii="Fira Sans" w:hAnsi="Fira Sans"/>
          <w:b/>
          <w:sz w:val="24"/>
          <w:szCs w:val="24"/>
        </w:rPr>
        <w:t xml:space="preserve"> VOTAZION</w:t>
      </w:r>
      <w:r w:rsidR="00FC39D9" w:rsidRPr="004C0BC2">
        <w:rPr>
          <w:rFonts w:ascii="Fira Sans" w:hAnsi="Fira Sans"/>
          <w:b/>
          <w:sz w:val="24"/>
          <w:szCs w:val="24"/>
        </w:rPr>
        <w:t>I</w:t>
      </w:r>
    </w:p>
    <w:p w14:paraId="175E29ED" w14:textId="77777777" w:rsidR="00AB6A25" w:rsidRPr="004C0BC2" w:rsidRDefault="004906F1" w:rsidP="003C0AC7">
      <w:pPr>
        <w:jc w:val="both"/>
        <w:rPr>
          <w:rFonts w:ascii="Fira Sans" w:hAnsi="Fira Sans"/>
          <w:iCs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Ogni votazione è valida se</w:t>
      </w:r>
      <w:r w:rsidRPr="004C0BC2">
        <w:rPr>
          <w:rFonts w:ascii="Fira Sans" w:hAnsi="Fira Sans"/>
          <w:i/>
          <w:iCs/>
          <w:sz w:val="24"/>
          <w:szCs w:val="24"/>
        </w:rPr>
        <w:t xml:space="preserve"> </w:t>
      </w:r>
      <w:r w:rsidRPr="004C0BC2">
        <w:rPr>
          <w:rFonts w:ascii="Fira Sans" w:hAnsi="Fira Sans"/>
          <w:iCs/>
          <w:sz w:val="24"/>
          <w:szCs w:val="24"/>
        </w:rPr>
        <w:t>ha votato la maggioranza degli aventi diritto (</w:t>
      </w:r>
      <w:r w:rsidR="00CB135A" w:rsidRPr="004C0BC2">
        <w:rPr>
          <w:rFonts w:ascii="Fira Sans" w:hAnsi="Fira Sans"/>
          <w:sz w:val="24"/>
          <w:szCs w:val="24"/>
        </w:rPr>
        <w:t>art. 5</w:t>
      </w:r>
      <w:r w:rsidR="00D42607" w:rsidRPr="004C0BC2">
        <w:rPr>
          <w:rFonts w:ascii="Fira Sans" w:hAnsi="Fira Sans"/>
          <w:sz w:val="24"/>
          <w:szCs w:val="24"/>
        </w:rPr>
        <w:t>8</w:t>
      </w:r>
      <w:r w:rsidR="00AB6A25" w:rsidRPr="004C0BC2">
        <w:rPr>
          <w:rFonts w:ascii="Fira Sans" w:hAnsi="Fira Sans"/>
          <w:sz w:val="24"/>
          <w:szCs w:val="24"/>
        </w:rPr>
        <w:t>, comma 1</w:t>
      </w:r>
      <w:r w:rsidR="00794441" w:rsidRPr="004C0BC2">
        <w:rPr>
          <w:rFonts w:ascii="Fira Sans" w:hAnsi="Fira Sans"/>
          <w:sz w:val="24"/>
          <w:szCs w:val="24"/>
        </w:rPr>
        <w:t>,</w:t>
      </w:r>
      <w:r w:rsidR="00AB6A25" w:rsidRPr="004C0BC2">
        <w:rPr>
          <w:rFonts w:ascii="Fira Sans" w:hAnsi="Fira Sans"/>
          <w:sz w:val="24"/>
          <w:szCs w:val="24"/>
        </w:rPr>
        <w:t xml:space="preserve"> dello Statuto</w:t>
      </w:r>
      <w:r w:rsidRPr="004C0BC2">
        <w:rPr>
          <w:rFonts w:ascii="Fira Sans" w:hAnsi="Fira Sans"/>
          <w:sz w:val="24"/>
          <w:szCs w:val="24"/>
        </w:rPr>
        <w:t>).</w:t>
      </w:r>
      <w:r w:rsidR="00406F19" w:rsidRPr="004C0BC2">
        <w:rPr>
          <w:rFonts w:ascii="Fira Sans" w:hAnsi="Fira Sans"/>
          <w:sz w:val="24"/>
          <w:szCs w:val="24"/>
        </w:rPr>
        <w:t xml:space="preserve"> </w:t>
      </w:r>
    </w:p>
    <w:p w14:paraId="127B23B2" w14:textId="77777777" w:rsidR="000B1DEE" w:rsidRPr="004C0BC2" w:rsidRDefault="000B1DEE" w:rsidP="003C0AC7">
      <w:pPr>
        <w:jc w:val="both"/>
        <w:rPr>
          <w:rFonts w:ascii="Fira Sans" w:hAnsi="Fira Sans"/>
          <w:b/>
          <w:bCs/>
          <w:sz w:val="24"/>
          <w:szCs w:val="24"/>
          <w:shd w:val="clear" w:color="auto" w:fill="FFFFFF"/>
        </w:rPr>
      </w:pPr>
    </w:p>
    <w:p w14:paraId="191518CA" w14:textId="77777777" w:rsidR="000B1DEE" w:rsidRPr="004C0BC2" w:rsidRDefault="006465F8" w:rsidP="003C0AC7">
      <w:pPr>
        <w:jc w:val="both"/>
        <w:rPr>
          <w:rFonts w:ascii="Fira Sans" w:hAnsi="Fira Sans"/>
          <w:b/>
          <w:bCs/>
          <w:sz w:val="24"/>
          <w:szCs w:val="24"/>
          <w:shd w:val="clear" w:color="auto" w:fill="FFFFFF"/>
        </w:rPr>
      </w:pPr>
      <w:r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ART. 1</w:t>
      </w:r>
      <w:r w:rsidR="00850796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2</w:t>
      </w:r>
      <w:r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 xml:space="preserve"> - </w:t>
      </w:r>
      <w:r w:rsidR="00AB6A25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MAGGIORANZ</w:t>
      </w:r>
      <w:r w:rsidR="00FC39D9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E</w:t>
      </w:r>
      <w:r w:rsidR="00AB6A25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 xml:space="preserve"> RICHIEST</w:t>
      </w:r>
      <w:r w:rsidR="00FC39D9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E</w:t>
      </w:r>
      <w:r w:rsidR="00AB6A25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 xml:space="preserve"> PER L</w:t>
      </w:r>
      <w:r w:rsidR="00FC39D9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 xml:space="preserve">E </w:t>
      </w:r>
      <w:r w:rsidR="00AB6A25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ELEZION</w:t>
      </w:r>
      <w:r w:rsidR="00FC39D9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>I</w:t>
      </w:r>
      <w:r w:rsidR="00AB6A25" w:rsidRPr="004C0BC2">
        <w:rPr>
          <w:rFonts w:ascii="Fira Sans" w:hAnsi="Fira Sans"/>
          <w:b/>
          <w:bCs/>
          <w:sz w:val="24"/>
          <w:szCs w:val="24"/>
          <w:shd w:val="clear" w:color="auto" w:fill="FFFFFF"/>
        </w:rPr>
        <w:t xml:space="preserve"> </w:t>
      </w:r>
    </w:p>
    <w:p w14:paraId="5964CEE7" w14:textId="77777777" w:rsidR="00C62077" w:rsidRPr="004C0BC2" w:rsidRDefault="00C62077" w:rsidP="003C0AC7">
      <w:pPr>
        <w:tabs>
          <w:tab w:val="left" w:pos="2635"/>
        </w:tabs>
        <w:jc w:val="both"/>
        <w:rPr>
          <w:rFonts w:ascii="Fira Sans" w:hAnsi="Fira Sans"/>
          <w:sz w:val="24"/>
          <w:szCs w:val="24"/>
          <w:u w:val="single"/>
          <w:shd w:val="clear" w:color="auto" w:fill="FFFFFF"/>
        </w:rPr>
      </w:pPr>
      <w:r w:rsidRPr="004C0BC2">
        <w:rPr>
          <w:rFonts w:ascii="Fira Sans" w:hAnsi="Fira Sans"/>
          <w:sz w:val="24"/>
          <w:szCs w:val="24"/>
          <w:u w:val="single"/>
          <w:shd w:val="clear" w:color="auto" w:fill="FFFFFF"/>
        </w:rPr>
        <w:t>Prima votazione</w:t>
      </w:r>
    </w:p>
    <w:p w14:paraId="0B6265BD" w14:textId="77777777" w:rsidR="00C62077" w:rsidRPr="004C0BC2" w:rsidRDefault="00AC4E0E" w:rsidP="003C0AC7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/>
          <w:sz w:val="24"/>
          <w:szCs w:val="24"/>
          <w:shd w:val="clear" w:color="auto" w:fill="FFFFFF"/>
        </w:rPr>
        <w:t>I</w:t>
      </w:r>
      <w:r w:rsidR="00AB6A25" w:rsidRPr="004C0BC2">
        <w:rPr>
          <w:rFonts w:ascii="Fira Sans" w:hAnsi="Fira Sans"/>
          <w:sz w:val="24"/>
          <w:szCs w:val="24"/>
          <w:shd w:val="clear" w:color="auto" w:fill="FFFFFF"/>
        </w:rPr>
        <w:t>l preside è eletto</w:t>
      </w:r>
      <w:r w:rsidR="005C5A40" w:rsidRPr="004C0BC2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  <w:r w:rsidR="005C5A40" w:rsidRPr="004C0BC2">
        <w:rPr>
          <w:rFonts w:ascii="Fira Sans" w:hAnsi="Fira Sans" w:cs="Arial"/>
          <w:sz w:val="24"/>
          <w:szCs w:val="24"/>
        </w:rPr>
        <w:t>a maggioranza assoluta dei votanti</w:t>
      </w:r>
      <w:r w:rsidR="00C62077" w:rsidRPr="004C0BC2">
        <w:rPr>
          <w:rFonts w:ascii="Fira Sans" w:hAnsi="Fira Sans" w:cs="Arial"/>
          <w:sz w:val="24"/>
          <w:szCs w:val="24"/>
        </w:rPr>
        <w:t xml:space="preserve"> (</w:t>
      </w:r>
      <w:r w:rsidR="00C62077" w:rsidRPr="004C0BC2">
        <w:rPr>
          <w:rFonts w:ascii="Fira Sans" w:hAnsi="Fira Sans"/>
          <w:sz w:val="24"/>
          <w:szCs w:val="24"/>
          <w:shd w:val="clear" w:color="auto" w:fill="FFFFFF"/>
        </w:rPr>
        <w:t>art. 65, comma 3, dello Statuto)</w:t>
      </w:r>
      <w:r w:rsidR="00C62077" w:rsidRPr="004C0BC2">
        <w:rPr>
          <w:rFonts w:ascii="Fira Sans" w:hAnsi="Fira Sans" w:cs="Arial"/>
          <w:sz w:val="24"/>
          <w:szCs w:val="24"/>
        </w:rPr>
        <w:t>.</w:t>
      </w:r>
    </w:p>
    <w:p w14:paraId="58E5B3C3" w14:textId="77777777" w:rsidR="00164C5B" w:rsidRPr="004C0BC2" w:rsidRDefault="000257BC" w:rsidP="003C0AC7">
      <w:pPr>
        <w:tabs>
          <w:tab w:val="left" w:pos="2635"/>
        </w:tabs>
        <w:jc w:val="both"/>
        <w:rPr>
          <w:rFonts w:ascii="Fira Sans" w:hAnsi="Fira Sans" w:cs="Arial"/>
          <w:color w:val="000000"/>
          <w:kern w:val="2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La maggioranza assoluta dei votanti è pari alla metà più uno dei votanti (se il numero dei votanti è pari si divide per due e si aggiunge uno; se il numero è dispari, prima si aggiunge </w:t>
      </w:r>
      <w:r w:rsidRPr="004C0BC2">
        <w:rPr>
          <w:rFonts w:ascii="Fira Sans" w:hAnsi="Fira Sans" w:cs="Arial"/>
          <w:sz w:val="24"/>
          <w:szCs w:val="24"/>
        </w:rPr>
        <w:lastRenderedPageBreak/>
        <w:t>uno e dopo si divide per due).</w:t>
      </w:r>
      <w:r w:rsidR="00164C5B" w:rsidRPr="004C0BC2">
        <w:rPr>
          <w:rFonts w:ascii="Fira Sans" w:hAnsi="Fira Sans" w:cs="Arial"/>
          <w:sz w:val="24"/>
          <w:szCs w:val="24"/>
        </w:rPr>
        <w:t xml:space="preserve"> </w:t>
      </w:r>
      <w:r w:rsidR="00164C5B" w:rsidRPr="004C0BC2">
        <w:rPr>
          <w:rFonts w:ascii="Fira Sans" w:hAnsi="Fira Sans" w:cs="Arial"/>
          <w:color w:val="000000"/>
          <w:sz w:val="24"/>
          <w:szCs w:val="24"/>
        </w:rPr>
        <w:t>Anche l’eventuale votazione invalida è computata come prima votazione</w:t>
      </w:r>
      <w:r w:rsidR="00562D52" w:rsidRPr="004C0BC2">
        <w:rPr>
          <w:rFonts w:ascii="Fira Sans" w:hAnsi="Fira Sans" w:cs="Arial"/>
          <w:color w:val="000000"/>
          <w:sz w:val="24"/>
          <w:szCs w:val="24"/>
        </w:rPr>
        <w:t xml:space="preserve"> (art. 4</w:t>
      </w:r>
      <w:r w:rsidR="0098472C" w:rsidRPr="004C0BC2">
        <w:rPr>
          <w:rFonts w:ascii="Fira Sans" w:hAnsi="Fira Sans" w:cs="Arial"/>
          <w:color w:val="000000"/>
          <w:sz w:val="24"/>
          <w:szCs w:val="24"/>
        </w:rPr>
        <w:t>2</w:t>
      </w:r>
      <w:r w:rsidR="00562D52" w:rsidRPr="004C0BC2">
        <w:rPr>
          <w:rFonts w:ascii="Fira Sans" w:hAnsi="Fira Sans" w:cs="Arial"/>
          <w:color w:val="000000"/>
          <w:sz w:val="24"/>
          <w:szCs w:val="24"/>
        </w:rPr>
        <w:t xml:space="preserve"> del regolamento in materia di elezioni e designazioni)</w:t>
      </w:r>
      <w:r w:rsidR="00164C5B" w:rsidRPr="004C0BC2">
        <w:rPr>
          <w:rFonts w:ascii="Fira Sans" w:hAnsi="Fira Sans" w:cs="Arial"/>
          <w:color w:val="000000"/>
          <w:sz w:val="24"/>
          <w:szCs w:val="24"/>
        </w:rPr>
        <w:t>.</w:t>
      </w:r>
    </w:p>
    <w:p w14:paraId="7F2E3134" w14:textId="77777777" w:rsidR="00850796" w:rsidRPr="004C0BC2" w:rsidRDefault="00850796" w:rsidP="003C0AC7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  <w:u w:val="single"/>
        </w:rPr>
      </w:pPr>
    </w:p>
    <w:p w14:paraId="2A229147" w14:textId="77777777" w:rsidR="001079DB" w:rsidRPr="004C0BC2" w:rsidRDefault="001079DB" w:rsidP="003C0AC7">
      <w:pPr>
        <w:tabs>
          <w:tab w:val="left" w:pos="2635"/>
        </w:tabs>
        <w:jc w:val="both"/>
        <w:rPr>
          <w:rFonts w:ascii="Fira Sans" w:hAnsi="Fira Sans" w:cs="Arial"/>
          <w:sz w:val="24"/>
          <w:szCs w:val="24"/>
          <w:u w:val="single"/>
        </w:rPr>
      </w:pPr>
      <w:r w:rsidRPr="004C0BC2">
        <w:rPr>
          <w:rFonts w:ascii="Fira Sans" w:hAnsi="Fira Sans" w:cs="Arial"/>
          <w:sz w:val="24"/>
          <w:szCs w:val="24"/>
          <w:u w:val="single"/>
        </w:rPr>
        <w:t>Eventuale seconda votazione</w:t>
      </w:r>
    </w:p>
    <w:p w14:paraId="0B2C0E2A" w14:textId="77777777" w:rsidR="005C5A40" w:rsidRPr="004C0BC2" w:rsidRDefault="00C62077" w:rsidP="003C0AC7">
      <w:pPr>
        <w:tabs>
          <w:tab w:val="left" w:pos="2635"/>
        </w:tabs>
        <w:jc w:val="both"/>
        <w:rPr>
          <w:rFonts w:ascii="Fira Sans" w:hAnsi="Fira Sans" w:cs="Arial"/>
          <w:i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Il preside è eletto </w:t>
      </w:r>
      <w:r w:rsidR="005C5A40" w:rsidRPr="004C0BC2">
        <w:rPr>
          <w:rFonts w:ascii="Fira Sans" w:hAnsi="Fira Sans" w:cs="Arial"/>
          <w:sz w:val="24"/>
          <w:szCs w:val="24"/>
        </w:rPr>
        <w:t>a maggioranza relativa</w:t>
      </w:r>
      <w:r w:rsidR="0020641D" w:rsidRPr="004C0BC2">
        <w:rPr>
          <w:rFonts w:ascii="Fira Sans" w:hAnsi="Fira Sans" w:cs="Arial"/>
          <w:sz w:val="24"/>
          <w:szCs w:val="24"/>
        </w:rPr>
        <w:t xml:space="preserve"> (</w:t>
      </w:r>
      <w:r w:rsidR="008B11AD" w:rsidRPr="004C0BC2">
        <w:rPr>
          <w:rFonts w:ascii="Fira Sans" w:hAnsi="Fira Sans" w:cs="Arial"/>
          <w:sz w:val="24"/>
          <w:szCs w:val="24"/>
        </w:rPr>
        <w:t xml:space="preserve">è eletto </w:t>
      </w:r>
      <w:r w:rsidR="0020641D" w:rsidRPr="004C0BC2">
        <w:rPr>
          <w:rFonts w:ascii="Fira Sans" w:hAnsi="Fira Sans" w:cs="Arial"/>
          <w:sz w:val="24"/>
          <w:szCs w:val="24"/>
        </w:rPr>
        <w:t>chi ottiene più voti)</w:t>
      </w:r>
      <w:r w:rsidR="005C5A40" w:rsidRPr="004C0BC2">
        <w:rPr>
          <w:rFonts w:ascii="Fira Sans" w:hAnsi="Fira Sans" w:cs="Arial"/>
          <w:sz w:val="24"/>
          <w:szCs w:val="24"/>
        </w:rPr>
        <w:t xml:space="preserve">. In caso di parità, prevale il candidato con maggiore anzianità di nomina a professore </w:t>
      </w:r>
      <w:r w:rsidR="00D914E9" w:rsidRPr="004C0BC2">
        <w:rPr>
          <w:rFonts w:ascii="Fira Sans" w:hAnsi="Fira Sans" w:cs="Arial"/>
          <w:sz w:val="24"/>
          <w:szCs w:val="24"/>
        </w:rPr>
        <w:t>(</w:t>
      </w:r>
      <w:r w:rsidR="008B11AD" w:rsidRPr="004C0BC2">
        <w:rPr>
          <w:rFonts w:ascii="Fira Sans" w:hAnsi="Fira Sans" w:cs="Arial"/>
          <w:sz w:val="24"/>
          <w:szCs w:val="24"/>
        </w:rPr>
        <w:t>ordinario</w:t>
      </w:r>
      <w:r w:rsidR="00D914E9" w:rsidRPr="004C0BC2">
        <w:rPr>
          <w:rFonts w:ascii="Fira Sans" w:hAnsi="Fira Sans" w:cs="Arial"/>
          <w:sz w:val="24"/>
          <w:szCs w:val="24"/>
        </w:rPr>
        <w:t>)</w:t>
      </w:r>
      <w:r w:rsidR="008B11AD" w:rsidRPr="004C0BC2">
        <w:rPr>
          <w:rFonts w:ascii="Fira Sans" w:hAnsi="Fira Sans" w:cs="Arial"/>
          <w:sz w:val="24"/>
          <w:szCs w:val="24"/>
        </w:rPr>
        <w:t xml:space="preserve"> </w:t>
      </w:r>
      <w:r w:rsidR="005C5A40" w:rsidRPr="004C0BC2">
        <w:rPr>
          <w:rFonts w:ascii="Fira Sans" w:hAnsi="Fira Sans" w:cs="Arial"/>
          <w:sz w:val="24"/>
          <w:szCs w:val="24"/>
        </w:rPr>
        <w:t>e, in caso di pari anzianità di ruolo, il candidato con</w:t>
      </w:r>
      <w:r w:rsidR="00554D97" w:rsidRPr="004C0BC2">
        <w:rPr>
          <w:rFonts w:ascii="Fira Sans" w:hAnsi="Fira Sans" w:cs="Arial"/>
          <w:sz w:val="24"/>
          <w:szCs w:val="24"/>
        </w:rPr>
        <w:t xml:space="preserve"> maggiore anzianità anagrafica</w:t>
      </w:r>
      <w:r w:rsidR="00AC4E0E" w:rsidRPr="004C0BC2">
        <w:rPr>
          <w:rFonts w:ascii="Fira Sans" w:hAnsi="Fira Sans" w:cs="Arial"/>
          <w:i/>
          <w:sz w:val="24"/>
          <w:szCs w:val="24"/>
        </w:rPr>
        <w:t xml:space="preserve"> </w:t>
      </w:r>
      <w:r w:rsidR="00AC4E0E" w:rsidRPr="004C0BC2">
        <w:rPr>
          <w:rFonts w:ascii="Fira Sans" w:hAnsi="Fira Sans" w:cs="Arial"/>
          <w:sz w:val="24"/>
          <w:szCs w:val="24"/>
        </w:rPr>
        <w:t>(</w:t>
      </w:r>
      <w:r w:rsidR="00AC4E0E" w:rsidRPr="004C0BC2">
        <w:rPr>
          <w:rFonts w:ascii="Fira Sans" w:hAnsi="Fira Sans"/>
          <w:sz w:val="24"/>
          <w:szCs w:val="24"/>
          <w:shd w:val="clear" w:color="auto" w:fill="FFFFFF"/>
        </w:rPr>
        <w:t>art. 65, comma 3, dello Statuto).</w:t>
      </w:r>
    </w:p>
    <w:p w14:paraId="34280BAB" w14:textId="77777777" w:rsidR="00AB6A25" w:rsidRPr="004C0BC2" w:rsidRDefault="00C62077" w:rsidP="003C0AC7">
      <w:pPr>
        <w:jc w:val="both"/>
        <w:rPr>
          <w:rFonts w:ascii="Fira Sans" w:hAnsi="Fira Sans"/>
          <w:sz w:val="24"/>
          <w:szCs w:val="24"/>
          <w:shd w:val="clear" w:color="auto" w:fill="FFFFFF"/>
        </w:rPr>
      </w:pPr>
      <w:r w:rsidRPr="004C0BC2">
        <w:rPr>
          <w:rFonts w:ascii="Fira Sans" w:hAnsi="Fira Sans"/>
          <w:sz w:val="24"/>
          <w:szCs w:val="24"/>
          <w:shd w:val="clear" w:color="auto" w:fill="FFFFFF"/>
        </w:rPr>
        <w:t>L'anzianità di nomina è computata con riferimento all'inquadramento nella fascia di professore ordinario (</w:t>
      </w:r>
      <w:r w:rsidR="00AB6A25" w:rsidRPr="004C0BC2">
        <w:rPr>
          <w:rFonts w:ascii="Fira Sans" w:hAnsi="Fira Sans"/>
          <w:sz w:val="24"/>
          <w:szCs w:val="24"/>
          <w:shd w:val="clear" w:color="auto" w:fill="FFFFFF"/>
        </w:rPr>
        <w:t xml:space="preserve">art. </w:t>
      </w:r>
      <w:r w:rsidR="00A739CC" w:rsidRPr="004C0BC2">
        <w:rPr>
          <w:rFonts w:ascii="Fira Sans" w:hAnsi="Fira Sans"/>
          <w:sz w:val="24"/>
          <w:szCs w:val="24"/>
          <w:shd w:val="clear" w:color="auto" w:fill="FFFFFF"/>
        </w:rPr>
        <w:t>4</w:t>
      </w:r>
      <w:r w:rsidR="0098472C" w:rsidRPr="004C0BC2">
        <w:rPr>
          <w:rFonts w:ascii="Fira Sans" w:hAnsi="Fira Sans"/>
          <w:sz w:val="24"/>
          <w:szCs w:val="24"/>
          <w:shd w:val="clear" w:color="auto" w:fill="FFFFFF"/>
        </w:rPr>
        <w:t>7</w:t>
      </w:r>
      <w:r w:rsidR="00AB6A25" w:rsidRPr="004C0BC2">
        <w:rPr>
          <w:rFonts w:ascii="Fira Sans" w:hAnsi="Fira Sans"/>
          <w:sz w:val="24"/>
          <w:szCs w:val="24"/>
          <w:shd w:val="clear" w:color="auto" w:fill="FFFFFF"/>
        </w:rPr>
        <w:t xml:space="preserve">, comma </w:t>
      </w:r>
      <w:r w:rsidR="00A739CC" w:rsidRPr="004C0BC2">
        <w:rPr>
          <w:rFonts w:ascii="Fira Sans" w:hAnsi="Fira Sans"/>
          <w:sz w:val="24"/>
          <w:szCs w:val="24"/>
          <w:shd w:val="clear" w:color="auto" w:fill="FFFFFF"/>
        </w:rPr>
        <w:t>4</w:t>
      </w:r>
      <w:r w:rsidR="00AB6A25" w:rsidRPr="004C0BC2">
        <w:rPr>
          <w:rFonts w:ascii="Fira Sans" w:hAnsi="Fira Sans"/>
          <w:sz w:val="24"/>
          <w:szCs w:val="24"/>
          <w:shd w:val="clear" w:color="auto" w:fill="FFFFFF"/>
        </w:rPr>
        <w:t xml:space="preserve">, del regolamento </w:t>
      </w:r>
      <w:r w:rsidR="00A739CC" w:rsidRPr="004C0BC2">
        <w:rPr>
          <w:rFonts w:ascii="Fira Sans" w:hAnsi="Fira Sans"/>
          <w:sz w:val="24"/>
          <w:szCs w:val="24"/>
          <w:shd w:val="clear" w:color="auto" w:fill="FFFFFF"/>
        </w:rPr>
        <w:t>in materia di elezioni e designazioni</w:t>
      </w:r>
      <w:r w:rsidRPr="004C0BC2">
        <w:rPr>
          <w:rFonts w:ascii="Fira Sans" w:hAnsi="Fira Sans"/>
          <w:sz w:val="24"/>
          <w:szCs w:val="24"/>
          <w:shd w:val="clear" w:color="auto" w:fill="FFFFFF"/>
        </w:rPr>
        <w:t>).</w:t>
      </w:r>
      <w:r w:rsidR="00AB6A25" w:rsidRPr="004C0BC2">
        <w:rPr>
          <w:rFonts w:ascii="Fira Sans" w:hAnsi="Fira Sans"/>
          <w:sz w:val="24"/>
          <w:szCs w:val="24"/>
          <w:shd w:val="clear" w:color="auto" w:fill="FFFFFF"/>
        </w:rPr>
        <w:t xml:space="preserve"> </w:t>
      </w:r>
    </w:p>
    <w:p w14:paraId="7F54719D" w14:textId="77777777" w:rsidR="0019215B" w:rsidRPr="004C0BC2" w:rsidRDefault="0019215B" w:rsidP="003C0AC7">
      <w:pPr>
        <w:jc w:val="both"/>
        <w:rPr>
          <w:rFonts w:ascii="Fira Sans" w:hAnsi="Fira Sans" w:cs="Arial"/>
          <w:b/>
          <w:sz w:val="24"/>
          <w:szCs w:val="24"/>
        </w:rPr>
      </w:pPr>
    </w:p>
    <w:p w14:paraId="659793B6" w14:textId="5C171C8E" w:rsidR="00AB6A25" w:rsidRPr="004C0BC2" w:rsidRDefault="006465F8" w:rsidP="003C0AC7">
      <w:pPr>
        <w:jc w:val="both"/>
        <w:rPr>
          <w:rFonts w:ascii="Fira Sans" w:hAnsi="Fira Sans" w:cs="Arial"/>
          <w:b/>
          <w:sz w:val="24"/>
          <w:szCs w:val="24"/>
        </w:rPr>
      </w:pPr>
      <w:r w:rsidRPr="004C0BC2">
        <w:rPr>
          <w:rFonts w:ascii="Fira Sans" w:hAnsi="Fira Sans" w:cs="Arial"/>
          <w:b/>
          <w:sz w:val="24"/>
          <w:szCs w:val="24"/>
        </w:rPr>
        <w:t>ART. 1</w:t>
      </w:r>
      <w:r w:rsidR="00850796" w:rsidRPr="004C0BC2">
        <w:rPr>
          <w:rFonts w:ascii="Fira Sans" w:hAnsi="Fira Sans" w:cs="Arial"/>
          <w:b/>
          <w:sz w:val="24"/>
          <w:szCs w:val="24"/>
        </w:rPr>
        <w:t>3</w:t>
      </w:r>
      <w:r w:rsidRPr="004C0BC2">
        <w:rPr>
          <w:rFonts w:ascii="Fira Sans" w:hAnsi="Fira Sans" w:cs="Arial"/>
          <w:b/>
          <w:sz w:val="24"/>
          <w:szCs w:val="24"/>
        </w:rPr>
        <w:t xml:space="preserve"> - </w:t>
      </w:r>
      <w:r w:rsidR="00AB6A25" w:rsidRPr="004C0BC2">
        <w:rPr>
          <w:rFonts w:ascii="Fira Sans" w:hAnsi="Fira Sans" w:cs="Arial"/>
          <w:b/>
          <w:sz w:val="24"/>
          <w:szCs w:val="24"/>
        </w:rPr>
        <w:t xml:space="preserve">DURATA </w:t>
      </w:r>
    </w:p>
    <w:p w14:paraId="030A9ABE" w14:textId="6EF2AE4E" w:rsidR="00A76B4D" w:rsidRPr="004C0BC2" w:rsidRDefault="00AB6A25" w:rsidP="003C0AC7">
      <w:pPr>
        <w:jc w:val="both"/>
        <w:rPr>
          <w:rFonts w:ascii="Fira Sans" w:hAnsi="Fira Sans"/>
          <w:i/>
          <w:iCs/>
          <w:sz w:val="24"/>
          <w:szCs w:val="24"/>
        </w:rPr>
      </w:pPr>
      <w:r w:rsidRPr="004C0BC2">
        <w:rPr>
          <w:rFonts w:ascii="Fira Sans" w:hAnsi="Fira Sans"/>
          <w:iCs/>
          <w:sz w:val="24"/>
          <w:szCs w:val="24"/>
        </w:rPr>
        <w:t>Il preside di scuola dura in cari</w:t>
      </w:r>
      <w:r w:rsidR="00262DE1" w:rsidRPr="004C0BC2">
        <w:rPr>
          <w:rFonts w:ascii="Fira Sans" w:hAnsi="Fira Sans"/>
          <w:iCs/>
          <w:sz w:val="24"/>
          <w:szCs w:val="24"/>
        </w:rPr>
        <w:t xml:space="preserve">ca </w:t>
      </w:r>
      <w:r w:rsidR="00AD5484">
        <w:rPr>
          <w:rFonts w:ascii="Fira Sans" w:hAnsi="Fira Sans"/>
          <w:iCs/>
          <w:sz w:val="24"/>
          <w:szCs w:val="24"/>
        </w:rPr>
        <w:t>per il triennio accademico 2023/2026</w:t>
      </w:r>
      <w:r w:rsidR="00751221" w:rsidRPr="004C0BC2">
        <w:rPr>
          <w:rFonts w:ascii="Fira Sans" w:hAnsi="Fira Sans"/>
          <w:iCs/>
          <w:color w:val="000000"/>
          <w:sz w:val="24"/>
          <w:szCs w:val="24"/>
        </w:rPr>
        <w:t xml:space="preserve"> </w:t>
      </w:r>
      <w:r w:rsidRPr="004C0BC2">
        <w:rPr>
          <w:rFonts w:ascii="Fira Sans" w:hAnsi="Fira Sans"/>
          <w:iCs/>
          <w:sz w:val="24"/>
          <w:szCs w:val="24"/>
        </w:rPr>
        <w:t>e comunque fino alla decorrenza</w:t>
      </w:r>
      <w:r w:rsidR="0033359D" w:rsidRPr="004C0BC2">
        <w:rPr>
          <w:rFonts w:ascii="Fira Sans" w:hAnsi="Fira Sans"/>
          <w:iCs/>
          <w:sz w:val="24"/>
          <w:szCs w:val="24"/>
        </w:rPr>
        <w:t xml:space="preserve"> </w:t>
      </w:r>
      <w:r w:rsidRPr="004C0BC2">
        <w:rPr>
          <w:rFonts w:ascii="Fira Sans" w:hAnsi="Fira Sans"/>
          <w:iCs/>
          <w:sz w:val="24"/>
          <w:szCs w:val="24"/>
        </w:rPr>
        <w:t>della nomina del</w:t>
      </w:r>
      <w:r w:rsidR="00EF3B31" w:rsidRPr="004C0BC2">
        <w:rPr>
          <w:rFonts w:ascii="Fira Sans" w:hAnsi="Fira Sans"/>
          <w:iCs/>
          <w:sz w:val="24"/>
          <w:szCs w:val="24"/>
        </w:rPr>
        <w:t xml:space="preserve"> nuovo </w:t>
      </w:r>
      <w:r w:rsidRPr="004C0BC2">
        <w:rPr>
          <w:rFonts w:ascii="Fira Sans" w:hAnsi="Fira Sans"/>
          <w:iCs/>
          <w:sz w:val="24"/>
          <w:szCs w:val="24"/>
        </w:rPr>
        <w:t xml:space="preserve">eletto </w:t>
      </w:r>
      <w:r w:rsidR="00EF3B31" w:rsidRPr="004C0BC2">
        <w:rPr>
          <w:rFonts w:ascii="Fira Sans" w:hAnsi="Fira Sans"/>
          <w:iCs/>
          <w:sz w:val="24"/>
          <w:szCs w:val="24"/>
        </w:rPr>
        <w:t>per il successivo triennio accademico</w:t>
      </w:r>
      <w:r w:rsidRPr="004C0BC2">
        <w:rPr>
          <w:rFonts w:ascii="Fira Sans" w:hAnsi="Fira Sans"/>
          <w:iCs/>
          <w:sz w:val="24"/>
          <w:szCs w:val="24"/>
        </w:rPr>
        <w:t xml:space="preserve">, ma non oltre </w:t>
      </w:r>
      <w:r w:rsidR="00787209" w:rsidRPr="004C0BC2">
        <w:rPr>
          <w:rFonts w:ascii="Fira Sans" w:hAnsi="Fira Sans"/>
          <w:iCs/>
          <w:sz w:val="24"/>
          <w:szCs w:val="24"/>
        </w:rPr>
        <w:t>45</w:t>
      </w:r>
      <w:r w:rsidR="0033359D" w:rsidRPr="004C0BC2">
        <w:rPr>
          <w:rFonts w:ascii="Fira Sans" w:hAnsi="Fira Sans"/>
          <w:iCs/>
          <w:sz w:val="24"/>
          <w:szCs w:val="24"/>
        </w:rPr>
        <w:t xml:space="preserve"> </w:t>
      </w:r>
      <w:r w:rsidRPr="004C0BC2">
        <w:rPr>
          <w:rFonts w:ascii="Fira Sans" w:hAnsi="Fira Sans"/>
          <w:iCs/>
          <w:sz w:val="24"/>
          <w:szCs w:val="24"/>
        </w:rPr>
        <w:t xml:space="preserve">giorni </w:t>
      </w:r>
      <w:r w:rsidR="00200CBE" w:rsidRPr="004C0BC2">
        <w:rPr>
          <w:rFonts w:ascii="Fira Sans" w:hAnsi="Fira Sans"/>
          <w:iCs/>
          <w:sz w:val="24"/>
          <w:szCs w:val="24"/>
        </w:rPr>
        <w:t>d</w:t>
      </w:r>
      <w:r w:rsidRPr="004C0BC2">
        <w:rPr>
          <w:rFonts w:ascii="Fira Sans" w:hAnsi="Fira Sans"/>
          <w:iCs/>
          <w:sz w:val="24"/>
          <w:szCs w:val="24"/>
        </w:rPr>
        <w:t xml:space="preserve">alla </w:t>
      </w:r>
      <w:r w:rsidR="007B7016" w:rsidRPr="004C0BC2">
        <w:rPr>
          <w:rFonts w:ascii="Fira Sans" w:hAnsi="Fira Sans"/>
          <w:iCs/>
          <w:sz w:val="24"/>
          <w:szCs w:val="24"/>
        </w:rPr>
        <w:t>fine</w:t>
      </w:r>
      <w:r w:rsidRPr="004C0BC2">
        <w:rPr>
          <w:rFonts w:ascii="Fira Sans" w:hAnsi="Fira Sans"/>
          <w:iCs/>
          <w:sz w:val="24"/>
          <w:szCs w:val="24"/>
        </w:rPr>
        <w:t xml:space="preserve"> del mandato</w:t>
      </w:r>
      <w:r w:rsidRPr="004C0BC2">
        <w:rPr>
          <w:rFonts w:ascii="Fira Sans" w:hAnsi="Fira Sans"/>
          <w:i/>
          <w:iCs/>
          <w:sz w:val="24"/>
          <w:szCs w:val="24"/>
        </w:rPr>
        <w:t>.</w:t>
      </w:r>
    </w:p>
    <w:p w14:paraId="48DF1489" w14:textId="77777777" w:rsidR="00A76B4D" w:rsidRPr="004C0BC2" w:rsidRDefault="00A76B4D" w:rsidP="003C0AC7">
      <w:pPr>
        <w:jc w:val="both"/>
        <w:rPr>
          <w:rFonts w:ascii="Fira Sans" w:hAnsi="Fira Sans"/>
          <w:i/>
          <w:iCs/>
          <w:sz w:val="24"/>
          <w:szCs w:val="24"/>
        </w:rPr>
      </w:pPr>
    </w:p>
    <w:p w14:paraId="31239760" w14:textId="77777777" w:rsidR="00AB6A25" w:rsidRPr="004C0BC2" w:rsidRDefault="006465F8" w:rsidP="003C0AC7">
      <w:pPr>
        <w:jc w:val="both"/>
        <w:rPr>
          <w:rFonts w:ascii="Fira Sans" w:hAnsi="Fira Sans"/>
          <w:b/>
          <w:bCs/>
          <w:sz w:val="24"/>
          <w:szCs w:val="24"/>
        </w:rPr>
      </w:pPr>
      <w:r w:rsidRPr="004C0BC2">
        <w:rPr>
          <w:rFonts w:ascii="Fira Sans" w:hAnsi="Fira Sans"/>
          <w:b/>
          <w:bCs/>
          <w:sz w:val="24"/>
          <w:szCs w:val="24"/>
        </w:rPr>
        <w:t>ART. 1</w:t>
      </w:r>
      <w:r w:rsidR="00850796" w:rsidRPr="004C0BC2">
        <w:rPr>
          <w:rFonts w:ascii="Fira Sans" w:hAnsi="Fira Sans"/>
          <w:b/>
          <w:bCs/>
          <w:sz w:val="24"/>
          <w:szCs w:val="24"/>
        </w:rPr>
        <w:t>4</w:t>
      </w:r>
      <w:r w:rsidRPr="004C0BC2">
        <w:rPr>
          <w:rFonts w:ascii="Fira Sans" w:hAnsi="Fira Sans"/>
          <w:b/>
          <w:bCs/>
          <w:sz w:val="24"/>
          <w:szCs w:val="24"/>
        </w:rPr>
        <w:t xml:space="preserve"> - </w:t>
      </w:r>
      <w:r w:rsidR="00AB6A25" w:rsidRPr="004C0BC2">
        <w:rPr>
          <w:rFonts w:ascii="Fira Sans" w:hAnsi="Fira Sans"/>
          <w:b/>
          <w:bCs/>
          <w:sz w:val="24"/>
          <w:szCs w:val="24"/>
        </w:rPr>
        <w:t>ADEMPIMENTI CONSEGUENTI ALLA CONCL</w:t>
      </w:r>
      <w:r w:rsidR="00E34B00" w:rsidRPr="004C0BC2">
        <w:rPr>
          <w:rFonts w:ascii="Fira Sans" w:hAnsi="Fira Sans"/>
          <w:b/>
          <w:bCs/>
          <w:sz w:val="24"/>
          <w:szCs w:val="24"/>
        </w:rPr>
        <w:t>USIONE DELLE VOTAZIONI E NOMINA</w:t>
      </w:r>
    </w:p>
    <w:p w14:paraId="3D7312EB" w14:textId="32747693" w:rsidR="00136AC6" w:rsidRPr="004C0BC2" w:rsidRDefault="00AB6A25" w:rsidP="003C0AC7">
      <w:pPr>
        <w:ind w:left="23"/>
        <w:jc w:val="both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Copia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del verbale </w:t>
      </w:r>
      <w:r w:rsidR="00251360">
        <w:rPr>
          <w:rFonts w:ascii="Fira Sans" w:hAnsi="Fira Sans"/>
          <w:sz w:val="24"/>
          <w:szCs w:val="24"/>
        </w:rPr>
        <w:t xml:space="preserve">firmato dal presidente del seggio </w:t>
      </w:r>
      <w:r w:rsidRPr="004C0BC2">
        <w:rPr>
          <w:rFonts w:ascii="Fira Sans" w:hAnsi="Fira Sans"/>
          <w:sz w:val="24"/>
          <w:szCs w:val="24"/>
        </w:rPr>
        <w:t>è inviata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Pr="004C0BC2">
        <w:rPr>
          <w:rFonts w:ascii="Fira Sans" w:hAnsi="Fira Sans"/>
          <w:sz w:val="24"/>
          <w:szCs w:val="24"/>
        </w:rPr>
        <w:t xml:space="preserve">al rettore </w:t>
      </w:r>
      <w:r w:rsidR="00AE0DDD" w:rsidRPr="004C0BC2">
        <w:rPr>
          <w:rStyle w:val="Collegamentoipertestuale"/>
          <w:rFonts w:ascii="Fira Sans" w:hAnsi="Fira Sans"/>
          <w:color w:val="auto"/>
          <w:sz w:val="24"/>
          <w:szCs w:val="24"/>
          <w:u w:val="none"/>
        </w:rPr>
        <w:t xml:space="preserve">tramite posta elettronica </w:t>
      </w:r>
      <w:r w:rsidR="007814E6" w:rsidRPr="004C0BC2">
        <w:rPr>
          <w:rStyle w:val="Collegamentoipertestuale"/>
          <w:rFonts w:ascii="Fira Sans" w:hAnsi="Fira Sans"/>
          <w:color w:val="auto"/>
          <w:sz w:val="24"/>
          <w:szCs w:val="24"/>
          <w:u w:val="none"/>
        </w:rPr>
        <w:t>(</w:t>
      </w:r>
      <w:r w:rsidR="00A83918" w:rsidRPr="004C0BC2">
        <w:rPr>
          <w:rStyle w:val="Collegamentoipertestuale"/>
          <w:rFonts w:ascii="Fira Sans" w:hAnsi="Fira Sans"/>
          <w:color w:val="auto"/>
          <w:sz w:val="24"/>
          <w:szCs w:val="24"/>
          <w:u w:val="none"/>
        </w:rPr>
        <w:t>servizio affari g</w:t>
      </w:r>
      <w:r w:rsidR="00251360">
        <w:rPr>
          <w:rStyle w:val="Collegamentoipertestuale"/>
          <w:rFonts w:ascii="Fira Sans" w:hAnsi="Fira Sans"/>
          <w:color w:val="auto"/>
          <w:sz w:val="24"/>
          <w:szCs w:val="24"/>
          <w:u w:val="none"/>
        </w:rPr>
        <w:t>iuridici e istituzionali</w:t>
      </w:r>
      <w:r w:rsidR="00A83918" w:rsidRPr="00ED7C75">
        <w:rPr>
          <w:rStyle w:val="Collegamentoipertestuale"/>
          <w:rFonts w:ascii="Fira Sans" w:hAnsi="Fira Sans"/>
          <w:color w:val="auto"/>
          <w:sz w:val="24"/>
          <w:szCs w:val="24"/>
          <w:u w:val="none"/>
        </w:rPr>
        <w:t xml:space="preserve">: </w:t>
      </w:r>
      <w:hyperlink r:id="rId35" w:history="1">
        <w:r w:rsidR="00A83918" w:rsidRPr="00ED7C75">
          <w:rPr>
            <w:rStyle w:val="Collegamentoipertestuale"/>
            <w:rFonts w:ascii="Fira Sans" w:hAnsi="Fira Sans"/>
            <w:color w:val="auto"/>
            <w:sz w:val="24"/>
            <w:szCs w:val="24"/>
          </w:rPr>
          <w:t>affarigenerali@unige.it</w:t>
        </w:r>
      </w:hyperlink>
      <w:r w:rsidR="00A83918" w:rsidRPr="00ED7C75">
        <w:rPr>
          <w:rStyle w:val="Collegamentoipertestuale"/>
          <w:rFonts w:ascii="Fira Sans" w:hAnsi="Fira Sans"/>
          <w:color w:val="auto"/>
          <w:sz w:val="24"/>
          <w:szCs w:val="24"/>
          <w:u w:val="none"/>
        </w:rPr>
        <w:t xml:space="preserve"> </w:t>
      </w:r>
      <w:r w:rsidRPr="00ED7C75">
        <w:rPr>
          <w:rFonts w:ascii="Fira Sans" w:hAnsi="Fira Sans"/>
          <w:sz w:val="24"/>
          <w:szCs w:val="24"/>
        </w:rPr>
        <w:t>)</w:t>
      </w:r>
      <w:r w:rsidR="00136AC6" w:rsidRPr="00ED7C75">
        <w:rPr>
          <w:rFonts w:ascii="Fira Sans" w:hAnsi="Fira Sans"/>
          <w:sz w:val="24"/>
          <w:szCs w:val="24"/>
        </w:rPr>
        <w:t>.</w:t>
      </w:r>
    </w:p>
    <w:p w14:paraId="02A9A16F" w14:textId="0917BFF4" w:rsidR="00AB6A25" w:rsidRPr="004C0BC2" w:rsidRDefault="006F6157" w:rsidP="003C0AC7">
      <w:pPr>
        <w:ind w:left="23"/>
        <w:jc w:val="both"/>
        <w:rPr>
          <w:rFonts w:ascii="Fira Sans" w:hAnsi="Fira Sans"/>
          <w:i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Il presidente del seggio o un suo delegato consegna g</w:t>
      </w:r>
      <w:r w:rsidR="00AB6A25" w:rsidRPr="004C0BC2">
        <w:rPr>
          <w:rFonts w:ascii="Fira Sans" w:hAnsi="Fira Sans"/>
          <w:sz w:val="24"/>
          <w:szCs w:val="24"/>
        </w:rPr>
        <w:t>li originali del verbale e il resto della documentazione</w:t>
      </w:r>
      <w:r w:rsidR="005A054F" w:rsidRPr="004C0BC2">
        <w:rPr>
          <w:rFonts w:ascii="Fira Sans" w:hAnsi="Fira Sans"/>
          <w:sz w:val="24"/>
          <w:szCs w:val="24"/>
        </w:rPr>
        <w:t xml:space="preserve"> </w:t>
      </w:r>
      <w:r w:rsidR="005A054F" w:rsidRPr="004C0BC2">
        <w:rPr>
          <w:rFonts w:ascii="Fira Sans" w:hAnsi="Fira Sans"/>
          <w:color w:val="000000" w:themeColor="text1"/>
          <w:sz w:val="24"/>
          <w:szCs w:val="24"/>
        </w:rPr>
        <w:t xml:space="preserve">alla </w:t>
      </w:r>
      <w:r w:rsidR="00A02954">
        <w:rPr>
          <w:rFonts w:ascii="Fira Sans" w:hAnsi="Fira Sans"/>
          <w:color w:val="000000" w:themeColor="text1"/>
          <w:sz w:val="24"/>
          <w:szCs w:val="24"/>
        </w:rPr>
        <w:t>relativ</w:t>
      </w:r>
      <w:r w:rsidR="008C59AE" w:rsidRPr="004C0BC2">
        <w:rPr>
          <w:rFonts w:ascii="Fira Sans" w:hAnsi="Fira Sans"/>
          <w:color w:val="000000" w:themeColor="text1"/>
          <w:sz w:val="24"/>
          <w:szCs w:val="24"/>
        </w:rPr>
        <w:t xml:space="preserve">a </w:t>
      </w:r>
      <w:r w:rsidR="005A054F" w:rsidRPr="004C0BC2">
        <w:rPr>
          <w:rFonts w:ascii="Fira Sans" w:hAnsi="Fira Sans"/>
          <w:color w:val="000000" w:themeColor="text1"/>
          <w:sz w:val="24"/>
          <w:szCs w:val="24"/>
        </w:rPr>
        <w:t>scuola</w:t>
      </w:r>
      <w:r w:rsidR="00AB6A25" w:rsidRPr="004C0BC2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AB6A25" w:rsidRPr="004C0BC2">
        <w:rPr>
          <w:rFonts w:ascii="Fira Sans" w:hAnsi="Fira Sans"/>
          <w:sz w:val="24"/>
          <w:szCs w:val="24"/>
        </w:rPr>
        <w:t>per la conservazione agli atti</w:t>
      </w:r>
      <w:r w:rsidR="00DE787A" w:rsidRPr="004C0BC2">
        <w:rPr>
          <w:rFonts w:ascii="Fira Sans" w:hAnsi="Fira Sans"/>
          <w:sz w:val="24"/>
          <w:szCs w:val="24"/>
        </w:rPr>
        <w:t xml:space="preserve">. </w:t>
      </w:r>
    </w:p>
    <w:p w14:paraId="40A2CD8E" w14:textId="77777777" w:rsidR="00AB6A25" w:rsidRPr="004C0BC2" w:rsidRDefault="00AB6A25" w:rsidP="003C0AC7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0B49D33" w14:textId="1D0CF155" w:rsidR="00AB6A25" w:rsidRPr="004C0BC2" w:rsidRDefault="00A02954" w:rsidP="003C0AC7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bCs/>
          <w:sz w:val="24"/>
          <w:szCs w:val="24"/>
        </w:rPr>
        <w:t>L’eletto è</w:t>
      </w:r>
      <w:r w:rsidR="00AB6A25" w:rsidRPr="004C0BC2">
        <w:rPr>
          <w:rFonts w:ascii="Fira Sans" w:hAnsi="Fira Sans"/>
          <w:bCs/>
          <w:sz w:val="24"/>
          <w:szCs w:val="24"/>
        </w:rPr>
        <w:t xml:space="preserve"> nominat</w:t>
      </w:r>
      <w:r>
        <w:rPr>
          <w:rFonts w:ascii="Fira Sans" w:hAnsi="Fira Sans"/>
          <w:bCs/>
          <w:sz w:val="24"/>
          <w:szCs w:val="24"/>
        </w:rPr>
        <w:t>o</w:t>
      </w:r>
      <w:r w:rsidR="00AB6A25" w:rsidRPr="004C0BC2">
        <w:rPr>
          <w:rFonts w:ascii="Fira Sans" w:hAnsi="Fira Sans"/>
          <w:bCs/>
          <w:sz w:val="24"/>
          <w:szCs w:val="24"/>
        </w:rPr>
        <w:t xml:space="preserve"> con decreto del rettore, pubblicato, a sua</w:t>
      </w:r>
      <w:r w:rsidR="00FD6766" w:rsidRPr="004C0BC2">
        <w:rPr>
          <w:rFonts w:ascii="Fira Sans" w:hAnsi="Fira Sans"/>
          <w:bCs/>
          <w:sz w:val="24"/>
          <w:szCs w:val="24"/>
        </w:rPr>
        <w:t xml:space="preserve"> cura</w:t>
      </w:r>
      <w:r w:rsidR="00AB6A25" w:rsidRPr="004C0BC2">
        <w:rPr>
          <w:rFonts w:ascii="Fira Sans" w:hAnsi="Fira Sans"/>
          <w:bCs/>
          <w:sz w:val="24"/>
          <w:szCs w:val="24"/>
        </w:rPr>
        <w:t xml:space="preserve">, nell’albo </w:t>
      </w:r>
      <w:r w:rsidR="000D396B" w:rsidRPr="004C0BC2">
        <w:rPr>
          <w:rFonts w:ascii="Fira Sans" w:hAnsi="Fira Sans"/>
          <w:bCs/>
          <w:sz w:val="24"/>
          <w:szCs w:val="24"/>
        </w:rPr>
        <w:t>informatico</w:t>
      </w:r>
      <w:r w:rsidR="00AB6A25" w:rsidRPr="004C0BC2">
        <w:rPr>
          <w:rFonts w:ascii="Fira Sans" w:hAnsi="Fira Sans"/>
          <w:bCs/>
          <w:sz w:val="24"/>
          <w:szCs w:val="24"/>
        </w:rPr>
        <w:t xml:space="preserve"> e sul sito </w:t>
      </w:r>
      <w:r w:rsidR="00CE3C0B" w:rsidRPr="004C0BC2">
        <w:rPr>
          <w:rFonts w:ascii="Fira Sans" w:hAnsi="Fira Sans"/>
          <w:bCs/>
          <w:i/>
          <w:sz w:val="24"/>
          <w:szCs w:val="24"/>
        </w:rPr>
        <w:t xml:space="preserve">web </w:t>
      </w:r>
      <w:r w:rsidR="00CE3C0B" w:rsidRPr="004C0BC2">
        <w:rPr>
          <w:rFonts w:ascii="Fira Sans" w:hAnsi="Fira Sans"/>
          <w:bCs/>
          <w:sz w:val="24"/>
          <w:szCs w:val="24"/>
        </w:rPr>
        <w:t>istituzionale</w:t>
      </w:r>
      <w:r w:rsidR="00E717A5" w:rsidRPr="004C0BC2">
        <w:rPr>
          <w:rFonts w:ascii="Fira Sans" w:hAnsi="Fira Sans"/>
          <w:bCs/>
          <w:sz w:val="24"/>
          <w:szCs w:val="24"/>
        </w:rPr>
        <w:t xml:space="preserve"> dell'Ateneo</w:t>
      </w:r>
      <w:r w:rsidR="00AB6A25" w:rsidRPr="004C0BC2">
        <w:rPr>
          <w:rFonts w:ascii="Fira Sans" w:hAnsi="Fira Sans"/>
          <w:bCs/>
          <w:sz w:val="24"/>
          <w:szCs w:val="24"/>
        </w:rPr>
        <w:t xml:space="preserve">. </w:t>
      </w:r>
    </w:p>
    <w:p w14:paraId="6BFF8B7C" w14:textId="77777777" w:rsidR="00AB6A25" w:rsidRPr="004C0BC2" w:rsidRDefault="00AB6A25" w:rsidP="003C0AC7">
      <w:pPr>
        <w:pStyle w:val="Corpodeltesto32"/>
        <w:spacing w:after="0"/>
        <w:rPr>
          <w:rFonts w:ascii="Fira Sans" w:hAnsi="Fira Sans"/>
          <w:sz w:val="24"/>
          <w:szCs w:val="24"/>
        </w:rPr>
      </w:pPr>
    </w:p>
    <w:p w14:paraId="45970BB5" w14:textId="77777777" w:rsidR="00AB6A25" w:rsidRPr="004C0BC2" w:rsidRDefault="006465F8" w:rsidP="003C0AC7">
      <w:pPr>
        <w:pStyle w:val="Corpodeltesto32"/>
        <w:spacing w:after="0"/>
        <w:rPr>
          <w:rFonts w:ascii="Fira Sans" w:hAnsi="Fira Sans" w:cs="Arial"/>
          <w:b/>
          <w:bCs/>
          <w:sz w:val="24"/>
          <w:szCs w:val="24"/>
        </w:rPr>
      </w:pPr>
      <w:r w:rsidRPr="004C0BC2">
        <w:rPr>
          <w:rFonts w:ascii="Fira Sans" w:hAnsi="Fira Sans" w:cs="Arial"/>
          <w:b/>
          <w:bCs/>
          <w:sz w:val="24"/>
          <w:szCs w:val="24"/>
        </w:rPr>
        <w:t>ART. 1</w:t>
      </w:r>
      <w:r w:rsidR="00850796" w:rsidRPr="004C0BC2">
        <w:rPr>
          <w:rFonts w:ascii="Fira Sans" w:hAnsi="Fira Sans" w:cs="Arial"/>
          <w:b/>
          <w:bCs/>
          <w:sz w:val="24"/>
          <w:szCs w:val="24"/>
        </w:rPr>
        <w:t>5</w:t>
      </w:r>
      <w:r w:rsidRPr="004C0BC2">
        <w:rPr>
          <w:rFonts w:ascii="Fira Sans" w:hAnsi="Fira Sans" w:cs="Arial"/>
          <w:b/>
          <w:bCs/>
          <w:sz w:val="24"/>
          <w:szCs w:val="24"/>
        </w:rPr>
        <w:t xml:space="preserve"> - </w:t>
      </w:r>
      <w:r w:rsidR="00AB6A25" w:rsidRPr="004C0BC2">
        <w:rPr>
          <w:rFonts w:ascii="Fira Sans" w:hAnsi="Fira Sans" w:cs="Arial"/>
          <w:b/>
          <w:bCs/>
          <w:sz w:val="24"/>
          <w:szCs w:val="24"/>
        </w:rPr>
        <w:t>PUBBLICAZIONE, COMUNICAZIONE E DIFFUSIONE DEL PRESENTE DECRETO E DEGLI ELETTORATI</w:t>
      </w:r>
      <w:r w:rsidR="00F32B7C" w:rsidRPr="004C0BC2">
        <w:rPr>
          <w:rFonts w:ascii="Fira Sans" w:hAnsi="Fira Sans" w:cs="Arial"/>
          <w:b/>
          <w:bCs/>
          <w:sz w:val="24"/>
          <w:szCs w:val="24"/>
        </w:rPr>
        <w:t xml:space="preserve"> PROVVISORI</w:t>
      </w:r>
    </w:p>
    <w:p w14:paraId="038E8342" w14:textId="7866FC83" w:rsidR="004B54B5" w:rsidRPr="004C0BC2" w:rsidRDefault="00AB6A25" w:rsidP="003C0AC7">
      <w:pPr>
        <w:pStyle w:val="Corpodeltesto32"/>
        <w:spacing w:after="0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Il presente decreto è </w:t>
      </w:r>
      <w:r w:rsidR="00DD1598" w:rsidRPr="004C0BC2">
        <w:rPr>
          <w:rFonts w:ascii="Fira Sans" w:hAnsi="Fira Sans" w:cs="Arial"/>
          <w:sz w:val="24"/>
          <w:szCs w:val="24"/>
        </w:rPr>
        <w:t>firmato digitalmente</w:t>
      </w:r>
      <w:r w:rsidR="0080169B" w:rsidRPr="004C0BC2">
        <w:rPr>
          <w:rFonts w:ascii="Fira Sans" w:hAnsi="Fira Sans" w:cs="Arial"/>
          <w:sz w:val="24"/>
          <w:szCs w:val="24"/>
        </w:rPr>
        <w:t xml:space="preserve">, </w:t>
      </w:r>
      <w:r w:rsidRPr="004C0BC2">
        <w:rPr>
          <w:rFonts w:ascii="Fira Sans" w:hAnsi="Fira Sans" w:cs="Arial"/>
          <w:sz w:val="24"/>
          <w:szCs w:val="24"/>
        </w:rPr>
        <w:t xml:space="preserve">pubblicato nell'albo </w:t>
      </w:r>
      <w:r w:rsidR="000D396B" w:rsidRPr="004C0BC2">
        <w:rPr>
          <w:rFonts w:ascii="Fira Sans" w:hAnsi="Fira Sans" w:cs="Arial"/>
          <w:sz w:val="24"/>
          <w:szCs w:val="24"/>
        </w:rPr>
        <w:t xml:space="preserve">informatico </w:t>
      </w:r>
      <w:r w:rsidR="0080169B" w:rsidRPr="004C0BC2">
        <w:rPr>
          <w:rFonts w:ascii="Fira Sans" w:hAnsi="Fira Sans" w:cs="Arial"/>
          <w:sz w:val="24"/>
          <w:szCs w:val="24"/>
        </w:rPr>
        <w:t xml:space="preserve">e sul sito </w:t>
      </w:r>
      <w:r w:rsidR="0080169B" w:rsidRPr="004C0BC2">
        <w:rPr>
          <w:rFonts w:ascii="Fira Sans" w:hAnsi="Fira Sans" w:cs="Arial"/>
          <w:i/>
          <w:sz w:val="24"/>
          <w:szCs w:val="24"/>
        </w:rPr>
        <w:t>web</w:t>
      </w:r>
      <w:r w:rsidR="0080169B" w:rsidRPr="004C0BC2">
        <w:rPr>
          <w:rFonts w:ascii="Fira Sans" w:hAnsi="Fira Sans" w:cs="Arial"/>
          <w:sz w:val="24"/>
          <w:szCs w:val="24"/>
        </w:rPr>
        <w:t xml:space="preserve"> istituzionale </w:t>
      </w:r>
      <w:r w:rsidRPr="004C0BC2">
        <w:rPr>
          <w:rFonts w:ascii="Fira Sans" w:hAnsi="Fira Sans" w:cs="Arial"/>
          <w:sz w:val="24"/>
          <w:szCs w:val="24"/>
        </w:rPr>
        <w:t>di Ateneo</w:t>
      </w:r>
      <w:r w:rsidR="00C14AF6" w:rsidRPr="004C0BC2">
        <w:rPr>
          <w:rFonts w:ascii="Fira Sans" w:hAnsi="Fira Sans" w:cs="Arial"/>
          <w:sz w:val="24"/>
          <w:szCs w:val="24"/>
        </w:rPr>
        <w:t xml:space="preserve">, </w:t>
      </w:r>
      <w:r w:rsidRPr="004C0BC2">
        <w:rPr>
          <w:rFonts w:ascii="Fira Sans" w:hAnsi="Fira Sans" w:cs="Arial"/>
          <w:sz w:val="24"/>
          <w:szCs w:val="24"/>
        </w:rPr>
        <w:t>trasmesso</w:t>
      </w:r>
      <w:r w:rsidR="00DA7A7A" w:rsidRPr="004C0BC2">
        <w:rPr>
          <w:rFonts w:ascii="Fira Sans" w:hAnsi="Fira Sans" w:cs="Arial"/>
          <w:sz w:val="24"/>
          <w:szCs w:val="24"/>
        </w:rPr>
        <w:t xml:space="preserve"> </w:t>
      </w:r>
      <w:r w:rsidRPr="004C0BC2">
        <w:rPr>
          <w:rFonts w:ascii="Fira Sans" w:hAnsi="Fira Sans" w:cs="Arial"/>
          <w:sz w:val="24"/>
          <w:szCs w:val="24"/>
        </w:rPr>
        <w:t>a</w:t>
      </w:r>
      <w:r w:rsidR="001E5B89">
        <w:rPr>
          <w:rFonts w:ascii="Fira Sans" w:hAnsi="Fira Sans" w:cs="Arial"/>
          <w:sz w:val="24"/>
          <w:szCs w:val="24"/>
        </w:rPr>
        <w:t>l</w:t>
      </w:r>
      <w:r w:rsidRPr="004C0BC2">
        <w:rPr>
          <w:rFonts w:ascii="Fira Sans" w:hAnsi="Fira Sans" w:cs="Arial"/>
          <w:sz w:val="24"/>
          <w:szCs w:val="24"/>
        </w:rPr>
        <w:t xml:space="preserve"> presid</w:t>
      </w:r>
      <w:r w:rsidR="001E5B89">
        <w:rPr>
          <w:rFonts w:ascii="Fira Sans" w:hAnsi="Fira Sans" w:cs="Arial"/>
          <w:sz w:val="24"/>
          <w:szCs w:val="24"/>
        </w:rPr>
        <w:t>e</w:t>
      </w:r>
      <w:r w:rsidRPr="004C0BC2">
        <w:rPr>
          <w:rFonts w:ascii="Fira Sans" w:hAnsi="Fira Sans" w:cs="Arial"/>
          <w:sz w:val="24"/>
          <w:szCs w:val="24"/>
        </w:rPr>
        <w:t xml:space="preserve"> dell</w:t>
      </w:r>
      <w:r w:rsidR="001E5B89">
        <w:rPr>
          <w:rFonts w:ascii="Fira Sans" w:hAnsi="Fira Sans" w:cs="Arial"/>
          <w:sz w:val="24"/>
          <w:szCs w:val="24"/>
        </w:rPr>
        <w:t>a</w:t>
      </w:r>
      <w:r w:rsidRPr="004C0BC2">
        <w:rPr>
          <w:rFonts w:ascii="Fira Sans" w:hAnsi="Fira Sans" w:cs="Arial"/>
          <w:sz w:val="24"/>
          <w:szCs w:val="24"/>
        </w:rPr>
        <w:t xml:space="preserve"> scuol</w:t>
      </w:r>
      <w:r w:rsidR="001E5B89">
        <w:rPr>
          <w:rFonts w:ascii="Fira Sans" w:hAnsi="Fira Sans" w:cs="Arial"/>
          <w:sz w:val="24"/>
          <w:szCs w:val="24"/>
        </w:rPr>
        <w:t>a</w:t>
      </w:r>
      <w:r w:rsidR="00145ABB" w:rsidRPr="004C0BC2">
        <w:rPr>
          <w:rFonts w:ascii="Fira Sans" w:hAnsi="Fira Sans" w:cs="Arial"/>
          <w:sz w:val="24"/>
          <w:szCs w:val="24"/>
        </w:rPr>
        <w:t xml:space="preserve"> di scienze </w:t>
      </w:r>
      <w:r w:rsidR="001E5B89">
        <w:rPr>
          <w:rFonts w:ascii="Fira Sans" w:hAnsi="Fira Sans" w:cs="Arial"/>
          <w:sz w:val="24"/>
          <w:szCs w:val="24"/>
        </w:rPr>
        <w:t>sociali</w:t>
      </w:r>
      <w:r w:rsidR="00145ABB" w:rsidRPr="004C0BC2">
        <w:rPr>
          <w:rFonts w:ascii="Fira Sans" w:hAnsi="Fira Sans" w:cs="Arial"/>
          <w:sz w:val="24"/>
          <w:szCs w:val="24"/>
        </w:rPr>
        <w:t xml:space="preserve"> </w:t>
      </w:r>
      <w:r w:rsidR="002B265E" w:rsidRPr="004C0BC2">
        <w:rPr>
          <w:rFonts w:ascii="Fira Sans" w:hAnsi="Fira Sans" w:cs="Arial"/>
          <w:sz w:val="24"/>
          <w:szCs w:val="24"/>
        </w:rPr>
        <w:t>e</w:t>
      </w:r>
      <w:r w:rsidRPr="004C0BC2">
        <w:rPr>
          <w:rFonts w:ascii="Fira Sans" w:hAnsi="Fira Sans" w:cs="Arial"/>
          <w:sz w:val="24"/>
          <w:szCs w:val="24"/>
        </w:rPr>
        <w:t xml:space="preserve"> ai direttori dei dip</w:t>
      </w:r>
      <w:r w:rsidR="00C14AF6" w:rsidRPr="004C0BC2">
        <w:rPr>
          <w:rFonts w:ascii="Fira Sans" w:hAnsi="Fira Sans" w:cs="Arial"/>
          <w:sz w:val="24"/>
          <w:szCs w:val="24"/>
        </w:rPr>
        <w:t>artimenti all</w:t>
      </w:r>
      <w:r w:rsidR="001E5B89">
        <w:rPr>
          <w:rFonts w:ascii="Fira Sans" w:hAnsi="Fira Sans" w:cs="Arial"/>
          <w:sz w:val="24"/>
          <w:szCs w:val="24"/>
        </w:rPr>
        <w:t>a</w:t>
      </w:r>
      <w:r w:rsidR="00C14AF6" w:rsidRPr="004C0BC2">
        <w:rPr>
          <w:rFonts w:ascii="Fira Sans" w:hAnsi="Fira Sans" w:cs="Arial"/>
          <w:sz w:val="24"/>
          <w:szCs w:val="24"/>
        </w:rPr>
        <w:t xml:space="preserve"> stess</w:t>
      </w:r>
      <w:r w:rsidR="001E5B89">
        <w:rPr>
          <w:rFonts w:ascii="Fira Sans" w:hAnsi="Fira Sans" w:cs="Arial"/>
          <w:sz w:val="24"/>
          <w:szCs w:val="24"/>
        </w:rPr>
        <w:t>a</w:t>
      </w:r>
      <w:r w:rsidR="00C14AF6" w:rsidRPr="004C0BC2">
        <w:rPr>
          <w:rFonts w:ascii="Fira Sans" w:hAnsi="Fira Sans" w:cs="Arial"/>
          <w:sz w:val="24"/>
          <w:szCs w:val="24"/>
        </w:rPr>
        <w:t xml:space="preserve"> afferenti</w:t>
      </w:r>
      <w:r w:rsidRPr="004C0BC2">
        <w:rPr>
          <w:rFonts w:ascii="Fira Sans" w:hAnsi="Fira Sans" w:cs="Arial"/>
          <w:sz w:val="24"/>
          <w:szCs w:val="24"/>
        </w:rPr>
        <w:t xml:space="preserve"> </w:t>
      </w:r>
      <w:r w:rsidR="002B265E" w:rsidRPr="004C0BC2">
        <w:rPr>
          <w:rFonts w:ascii="Fira Sans" w:hAnsi="Fira Sans" w:cs="Arial"/>
          <w:sz w:val="24"/>
          <w:szCs w:val="24"/>
        </w:rPr>
        <w:t>per la diffusione con la modalità prevista all’art. 8 e conservato presso l'area legale e generale.</w:t>
      </w:r>
    </w:p>
    <w:p w14:paraId="4EA8FBBD" w14:textId="6753591C" w:rsidR="00A76B4D" w:rsidRPr="004C0BC2" w:rsidRDefault="00A76B4D" w:rsidP="003C0AC7">
      <w:pPr>
        <w:pStyle w:val="Corpodeltesto32"/>
        <w:spacing w:after="0"/>
        <w:rPr>
          <w:rFonts w:ascii="Fira Sans" w:hAnsi="Fira Sans" w:cs="Arial"/>
          <w:sz w:val="24"/>
          <w:szCs w:val="24"/>
        </w:rPr>
      </w:pPr>
      <w:r w:rsidRPr="004C0BC2">
        <w:rPr>
          <w:rFonts w:ascii="Fira Sans" w:hAnsi="Fira Sans" w:cs="Arial"/>
          <w:sz w:val="24"/>
          <w:szCs w:val="24"/>
        </w:rPr>
        <w:t xml:space="preserve"> </w:t>
      </w:r>
    </w:p>
    <w:p w14:paraId="60FD53A0" w14:textId="2D3EC4FD" w:rsidR="007E0B46" w:rsidRPr="004C0BC2" w:rsidRDefault="00AB6A25" w:rsidP="003C0AC7">
      <w:pPr>
        <w:ind w:left="5103"/>
        <w:jc w:val="center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24"/>
          <w:szCs w:val="24"/>
        </w:rPr>
        <w:t>I L</w:t>
      </w:r>
      <w:r w:rsidR="0033359D" w:rsidRPr="004C0BC2">
        <w:rPr>
          <w:rFonts w:ascii="Fira Sans" w:hAnsi="Fira Sans"/>
          <w:sz w:val="24"/>
          <w:szCs w:val="24"/>
        </w:rPr>
        <w:t xml:space="preserve"> </w:t>
      </w:r>
      <w:r w:rsidR="00B3165C" w:rsidRPr="004C0BC2">
        <w:rPr>
          <w:rFonts w:ascii="Fira Sans" w:hAnsi="Fira Sans"/>
          <w:sz w:val="24"/>
          <w:szCs w:val="24"/>
        </w:rPr>
        <w:t xml:space="preserve">     </w:t>
      </w:r>
      <w:r w:rsidRPr="004C0BC2">
        <w:rPr>
          <w:rFonts w:ascii="Fira Sans" w:hAnsi="Fira Sans"/>
          <w:sz w:val="24"/>
          <w:szCs w:val="24"/>
        </w:rPr>
        <w:t xml:space="preserve">R E T </w:t>
      </w:r>
      <w:proofErr w:type="spellStart"/>
      <w:r w:rsidRPr="004C0BC2">
        <w:rPr>
          <w:rFonts w:ascii="Fira Sans" w:hAnsi="Fira Sans"/>
          <w:sz w:val="24"/>
          <w:szCs w:val="24"/>
        </w:rPr>
        <w:t>T</w:t>
      </w:r>
      <w:proofErr w:type="spellEnd"/>
      <w:r w:rsidRPr="004C0BC2">
        <w:rPr>
          <w:rFonts w:ascii="Fira Sans" w:hAnsi="Fira Sans"/>
          <w:sz w:val="24"/>
          <w:szCs w:val="24"/>
        </w:rPr>
        <w:t xml:space="preserve"> O R E</w:t>
      </w:r>
    </w:p>
    <w:p w14:paraId="5C17F4FA" w14:textId="1E1DF736" w:rsidR="00C463F6" w:rsidRPr="004C0BC2" w:rsidRDefault="00C463F6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7EA184AA" w14:textId="156B7ADA" w:rsidR="00C463F6" w:rsidRPr="004C0BC2" w:rsidRDefault="00C463F6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5754B1DE" w14:textId="67388616" w:rsidR="00C463F6" w:rsidRPr="004C0BC2" w:rsidRDefault="00C463F6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7E7CDE2B" w14:textId="17641235" w:rsidR="00C463F6" w:rsidRPr="004C0BC2" w:rsidRDefault="00C463F6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4F73B52C" w14:textId="24FA41BC" w:rsidR="00901AC1" w:rsidRPr="004C0BC2" w:rsidRDefault="00901AC1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2FB8A097" w14:textId="58F58BC8" w:rsidR="00901AC1" w:rsidRPr="004C0BC2" w:rsidRDefault="00901AC1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5F006A12" w14:textId="2DF21C64" w:rsidR="00901AC1" w:rsidRPr="004C0BC2" w:rsidRDefault="00901AC1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3C37F8BA" w14:textId="77777777" w:rsidR="00901AC1" w:rsidRPr="004C0BC2" w:rsidRDefault="00901AC1" w:rsidP="003C0AC7">
      <w:pPr>
        <w:ind w:left="5103"/>
        <w:jc w:val="center"/>
        <w:rPr>
          <w:rFonts w:ascii="Fira Sans" w:hAnsi="Fira Sans"/>
          <w:sz w:val="24"/>
          <w:szCs w:val="24"/>
        </w:rPr>
      </w:pPr>
    </w:p>
    <w:p w14:paraId="09AFC04B" w14:textId="77777777" w:rsidR="00643DD6" w:rsidRPr="004C0BC2" w:rsidRDefault="00643DD6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</w:rPr>
      </w:pPr>
    </w:p>
    <w:p w14:paraId="71AE1D80" w14:textId="467C3557" w:rsidR="001E5B89" w:rsidRDefault="00643DD6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</w:rPr>
      </w:pPr>
      <w:r w:rsidRPr="004C0BC2">
        <w:rPr>
          <w:rFonts w:ascii="Fira Sans" w:hAnsi="Fira Sans"/>
          <w:i/>
        </w:rPr>
        <w:t>Responsabile del procedimento:</w:t>
      </w:r>
      <w:r w:rsidR="00FB22D9" w:rsidRPr="004C0BC2">
        <w:rPr>
          <w:rFonts w:ascii="Fira Sans" w:hAnsi="Fira Sans"/>
          <w:i/>
        </w:rPr>
        <w:t xml:space="preserve"> </w:t>
      </w:r>
      <w:r w:rsidR="001E5B89" w:rsidRPr="00687EBD">
        <w:rPr>
          <w:rFonts w:ascii="Fira Sans" w:hAnsi="Fira Sans"/>
        </w:rPr>
        <w:t xml:space="preserve">dott. Giorgio </w:t>
      </w:r>
      <w:proofErr w:type="spellStart"/>
      <w:r w:rsidR="001E5B89" w:rsidRPr="00687EBD">
        <w:rPr>
          <w:rFonts w:ascii="Fira Sans" w:hAnsi="Fira Sans"/>
        </w:rPr>
        <w:t>Ghiglione</w:t>
      </w:r>
      <w:proofErr w:type="spellEnd"/>
      <w:r w:rsidR="001E5B89" w:rsidRPr="00687EBD">
        <w:rPr>
          <w:rFonts w:ascii="Fira Sans" w:hAnsi="Fira Sans"/>
        </w:rPr>
        <w:t xml:space="preserve"> tel. 010/20951921 indirizzo email: </w:t>
      </w:r>
      <w:hyperlink r:id="rId36" w:history="1">
        <w:r w:rsidR="001E5B89" w:rsidRPr="00687EBD">
          <w:rPr>
            <w:rStyle w:val="Collegamentoipertestuale"/>
            <w:rFonts w:ascii="Fira Sans" w:hAnsi="Fira Sans"/>
          </w:rPr>
          <w:t>affarigenerali@unige.it</w:t>
        </w:r>
      </w:hyperlink>
      <w:r w:rsidR="001E5B89" w:rsidRPr="00687EBD">
        <w:rPr>
          <w:rFonts w:ascii="Fira Sans" w:hAnsi="Fira Sans"/>
        </w:rPr>
        <w:t>; elezioni@unige.it</w:t>
      </w:r>
    </w:p>
    <w:p w14:paraId="2B2978F7" w14:textId="77777777" w:rsidR="001E5B89" w:rsidRDefault="001E5B89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</w:rPr>
      </w:pPr>
    </w:p>
    <w:p w14:paraId="1CB13573" w14:textId="3214744A" w:rsidR="00643DD6" w:rsidRPr="004C0BC2" w:rsidRDefault="00FB22D9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</w:rPr>
      </w:pPr>
      <w:r w:rsidRPr="004C0BC2">
        <w:rPr>
          <w:rFonts w:ascii="Fira Sans" w:hAnsi="Fira Sans"/>
        </w:rPr>
        <w:t xml:space="preserve"> </w:t>
      </w:r>
    </w:p>
    <w:p w14:paraId="668FA006" w14:textId="6F60EF2B" w:rsidR="001E5B89" w:rsidRPr="00687EBD" w:rsidRDefault="00643DD6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</w:rPr>
      </w:pPr>
      <w:r w:rsidRPr="00687EBD">
        <w:rPr>
          <w:rFonts w:ascii="Fira Sans" w:hAnsi="Fira Sans"/>
          <w:i/>
        </w:rPr>
        <w:lastRenderedPageBreak/>
        <w:t xml:space="preserve">Per informazioni: </w:t>
      </w:r>
      <w:r w:rsidR="00FB22D9" w:rsidRPr="00687EBD">
        <w:rPr>
          <w:rFonts w:ascii="Fira Sans" w:hAnsi="Fira Sans"/>
        </w:rPr>
        <w:t xml:space="preserve">dott. Fabrizio </w:t>
      </w:r>
      <w:proofErr w:type="spellStart"/>
      <w:r w:rsidR="00FB22D9" w:rsidRPr="00687EBD">
        <w:rPr>
          <w:rFonts w:ascii="Fira Sans" w:hAnsi="Fira Sans"/>
        </w:rPr>
        <w:t>Buscaroli</w:t>
      </w:r>
      <w:proofErr w:type="spellEnd"/>
      <w:r w:rsidR="00FB22D9" w:rsidRPr="00687EBD">
        <w:rPr>
          <w:rFonts w:ascii="Fira Sans" w:hAnsi="Fira Sans"/>
        </w:rPr>
        <w:t xml:space="preserve"> </w:t>
      </w:r>
      <w:r w:rsidRPr="00687EBD">
        <w:rPr>
          <w:rFonts w:ascii="Fira Sans" w:hAnsi="Fira Sans"/>
        </w:rPr>
        <w:t>Tel</w:t>
      </w:r>
      <w:r w:rsidR="00FB22D9" w:rsidRPr="00687EBD">
        <w:rPr>
          <w:rFonts w:ascii="Fira Sans" w:hAnsi="Fira Sans"/>
        </w:rPr>
        <w:t>. 010</w:t>
      </w:r>
      <w:r w:rsidR="00687EBD" w:rsidRPr="00687EBD">
        <w:rPr>
          <w:rFonts w:ascii="Fira Sans" w:hAnsi="Fira Sans"/>
        </w:rPr>
        <w:t>/</w:t>
      </w:r>
      <w:r w:rsidR="00FB22D9" w:rsidRPr="00687EBD">
        <w:rPr>
          <w:rFonts w:ascii="Fira Sans" w:hAnsi="Fira Sans"/>
        </w:rPr>
        <w:t>2099318</w:t>
      </w:r>
      <w:r w:rsidR="004B54B5" w:rsidRPr="00687EBD">
        <w:rPr>
          <w:rFonts w:ascii="Fira Sans" w:hAnsi="Fira Sans"/>
        </w:rPr>
        <w:t xml:space="preserve"> </w:t>
      </w:r>
    </w:p>
    <w:p w14:paraId="085E5F3C" w14:textId="74C44605" w:rsidR="001E5B89" w:rsidRPr="00687EBD" w:rsidRDefault="001E5B89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</w:rPr>
      </w:pPr>
      <w:r w:rsidRPr="00687EBD">
        <w:rPr>
          <w:rFonts w:ascii="Fira Sans" w:hAnsi="Fira Sans"/>
        </w:rPr>
        <w:t>rag. Roberta Lombardi Tel. 010</w:t>
      </w:r>
      <w:r w:rsidR="00687EBD" w:rsidRPr="00687EBD">
        <w:rPr>
          <w:rFonts w:ascii="Fira Sans" w:hAnsi="Fira Sans"/>
        </w:rPr>
        <w:t>/</w:t>
      </w:r>
      <w:r w:rsidRPr="00687EBD">
        <w:rPr>
          <w:rFonts w:ascii="Fira Sans" w:hAnsi="Fira Sans"/>
        </w:rPr>
        <w:t xml:space="preserve">2099548 </w:t>
      </w:r>
    </w:p>
    <w:p w14:paraId="4AD973EB" w14:textId="02C479AB" w:rsidR="001E5B89" w:rsidRDefault="001E5B89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</w:rPr>
      </w:pPr>
      <w:r w:rsidRPr="00687EBD">
        <w:rPr>
          <w:rFonts w:ascii="Fira Sans" w:hAnsi="Fira Sans"/>
        </w:rPr>
        <w:t xml:space="preserve">Indirizzo email: </w:t>
      </w:r>
      <w:hyperlink r:id="rId37" w:history="1">
        <w:r w:rsidRPr="00687EBD">
          <w:rPr>
            <w:rStyle w:val="Collegamentoipertestuale"/>
            <w:rFonts w:ascii="Fira Sans" w:hAnsi="Fira Sans"/>
          </w:rPr>
          <w:t>affarigenerali@unige.it</w:t>
        </w:r>
      </w:hyperlink>
      <w:r w:rsidRPr="00687EBD">
        <w:rPr>
          <w:rFonts w:ascii="Fira Sans" w:hAnsi="Fira Sans"/>
        </w:rPr>
        <w:t xml:space="preserve"> ; elezioni@unige.it</w:t>
      </w:r>
    </w:p>
    <w:p w14:paraId="3C0D561D" w14:textId="77777777" w:rsidR="001E5B89" w:rsidRDefault="001E5B89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</w:rPr>
      </w:pPr>
    </w:p>
    <w:p w14:paraId="04A467F8" w14:textId="77777777" w:rsidR="00FB22D9" w:rsidRPr="004C0BC2" w:rsidRDefault="00FB22D9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sz w:val="18"/>
          <w:szCs w:val="18"/>
        </w:rPr>
      </w:pPr>
    </w:p>
    <w:p w14:paraId="7CFC6657" w14:textId="77777777" w:rsidR="00643DD6" w:rsidRPr="004C0BC2" w:rsidRDefault="00643DD6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Fira Sans" w:hAnsi="Fira Sans"/>
          <w:sz w:val="18"/>
          <w:szCs w:val="18"/>
        </w:rPr>
      </w:pPr>
      <w:r w:rsidRPr="004C0BC2">
        <w:rPr>
          <w:rFonts w:ascii="Fira Sans" w:hAnsi="Fira Sans"/>
          <w:sz w:val="18"/>
          <w:szCs w:val="18"/>
        </w:rPr>
        <w:t>Area organizzativa Omogenea: Università degli studi di Genova Via Balbi, 5 – 16126 Genova – tel. 010 / 20991</w:t>
      </w:r>
    </w:p>
    <w:p w14:paraId="79EF20CC" w14:textId="77777777" w:rsidR="00643DD6" w:rsidRPr="004C0BC2" w:rsidRDefault="00643DD6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Fira Sans" w:hAnsi="Fira Sans"/>
          <w:sz w:val="18"/>
          <w:szCs w:val="18"/>
        </w:rPr>
      </w:pPr>
      <w:r w:rsidRPr="004C0BC2">
        <w:rPr>
          <w:rFonts w:ascii="Fira Sans" w:hAnsi="Fira Sans"/>
          <w:sz w:val="18"/>
          <w:szCs w:val="18"/>
        </w:rPr>
        <w:t xml:space="preserve">C.F. 00754150100 codice IPA: </w:t>
      </w:r>
      <w:proofErr w:type="spellStart"/>
      <w:r w:rsidRPr="004C0BC2">
        <w:rPr>
          <w:rFonts w:ascii="Fira Sans" w:hAnsi="Fira Sans"/>
          <w:sz w:val="18"/>
          <w:szCs w:val="18"/>
        </w:rPr>
        <w:t>udsg_</w:t>
      </w:r>
      <w:proofErr w:type="gramStart"/>
      <w:r w:rsidRPr="004C0BC2">
        <w:rPr>
          <w:rFonts w:ascii="Fira Sans" w:hAnsi="Fira Sans"/>
          <w:sz w:val="18"/>
          <w:szCs w:val="18"/>
        </w:rPr>
        <w:t>ge</w:t>
      </w:r>
      <w:proofErr w:type="spellEnd"/>
      <w:r w:rsidRPr="004C0BC2">
        <w:rPr>
          <w:rFonts w:ascii="Fira Sans" w:hAnsi="Fira Sans"/>
          <w:sz w:val="18"/>
          <w:szCs w:val="18"/>
        </w:rPr>
        <w:t xml:space="preserve">  PEC</w:t>
      </w:r>
      <w:proofErr w:type="gramEnd"/>
      <w:r w:rsidRPr="004C0BC2">
        <w:rPr>
          <w:rFonts w:ascii="Fira Sans" w:hAnsi="Fira Sans"/>
          <w:sz w:val="18"/>
          <w:szCs w:val="18"/>
        </w:rPr>
        <w:t xml:space="preserve">:  </w:t>
      </w:r>
      <w:hyperlink r:id="rId38" w:history="1">
        <w:r w:rsidRPr="004C0BC2">
          <w:rPr>
            <w:rFonts w:ascii="Fira Sans" w:hAnsi="Fira Sans"/>
            <w:color w:val="0000FF"/>
            <w:sz w:val="18"/>
            <w:szCs w:val="18"/>
            <w:u w:val="single"/>
          </w:rPr>
          <w:t>protocollo@pec.unige.it</w:t>
        </w:r>
      </w:hyperlink>
    </w:p>
    <w:p w14:paraId="65CA226D" w14:textId="77777777" w:rsidR="00643DD6" w:rsidRPr="004C0BC2" w:rsidRDefault="00643DD6" w:rsidP="003C0A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Fira Sans" w:hAnsi="Fira Sans"/>
          <w:sz w:val="24"/>
          <w:szCs w:val="24"/>
        </w:rPr>
      </w:pPr>
      <w:r w:rsidRPr="004C0BC2">
        <w:rPr>
          <w:rFonts w:ascii="Fira Sans" w:hAnsi="Fira Sans"/>
          <w:sz w:val="18"/>
          <w:szCs w:val="18"/>
        </w:rPr>
        <w:t>Unità organizzativa: Area legale e generale codice univoco ufficio: 37IP5Z   PEC: arealegalegenerale@pec.unige.it</w:t>
      </w:r>
    </w:p>
    <w:p w14:paraId="1697943B" w14:textId="77777777" w:rsidR="00582839" w:rsidRPr="004C0BC2" w:rsidRDefault="00582839" w:rsidP="003C0AC7">
      <w:pPr>
        <w:jc w:val="both"/>
        <w:rPr>
          <w:rFonts w:ascii="Fira Sans" w:hAnsi="Fira Sans"/>
          <w:sz w:val="24"/>
          <w:szCs w:val="24"/>
        </w:rPr>
      </w:pPr>
    </w:p>
    <w:sectPr w:rsidR="00582839" w:rsidRPr="004C0BC2" w:rsidSect="00746C30">
      <w:headerReference w:type="default" r:id="rId39"/>
      <w:pgSz w:w="11906" w:h="16838"/>
      <w:pgMar w:top="1253" w:right="1134" w:bottom="1191" w:left="1134" w:header="340" w:footer="454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93975" w14:textId="77777777" w:rsidR="00655301" w:rsidRDefault="00655301">
      <w:r>
        <w:separator/>
      </w:r>
    </w:p>
  </w:endnote>
  <w:endnote w:type="continuationSeparator" w:id="0">
    <w:p w14:paraId="64CD75AF" w14:textId="77777777" w:rsidR="00655301" w:rsidRDefault="00655301">
      <w:r>
        <w:continuationSeparator/>
      </w:r>
    </w:p>
  </w:endnote>
  <w:endnote w:type="continuationNotice" w:id="1">
    <w:p w14:paraId="6844FBF0" w14:textId="77777777" w:rsidR="00655301" w:rsidRDefault="00655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D5AD" w14:textId="77777777" w:rsidR="00655301" w:rsidRDefault="006553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ED3A" w14:textId="77777777" w:rsidR="00655301" w:rsidRDefault="00655301" w:rsidP="003908B6">
    <w:pPr>
      <w:jc w:val="center"/>
      <w:rPr>
        <w:kern w:val="0"/>
      </w:rPr>
    </w:pPr>
    <w:r>
      <w:rPr>
        <w:rFonts w:ascii="Garamond" w:eastAsia="Garamond" w:hAnsi="Garamond" w:cs="Garamond"/>
        <w:sz w:val="18"/>
        <w:szCs w:val="18"/>
      </w:rPr>
      <w:t>Area organizzativa Omogenea: Università degli studi di Genova Via Balbi, 5 – 16126 Genova – tel. 010 / 20991</w:t>
    </w:r>
  </w:p>
  <w:p w14:paraId="4632B944" w14:textId="77777777" w:rsidR="00655301" w:rsidRDefault="00655301" w:rsidP="003908B6">
    <w:pPr>
      <w:jc w:val="center"/>
    </w:pPr>
    <w:r>
      <w:rPr>
        <w:rFonts w:ascii="Garamond" w:eastAsia="Garamond" w:hAnsi="Garamond" w:cs="Garamond"/>
        <w:sz w:val="18"/>
        <w:szCs w:val="18"/>
      </w:rPr>
      <w:t xml:space="preserve">C.F. 00754150100 codice IPA: </w:t>
    </w:r>
    <w:proofErr w:type="spellStart"/>
    <w:r>
      <w:rPr>
        <w:rFonts w:ascii="Garamond" w:eastAsia="Garamond" w:hAnsi="Garamond" w:cs="Garamond"/>
        <w:sz w:val="18"/>
        <w:szCs w:val="18"/>
      </w:rPr>
      <w:t>udsg_</w:t>
    </w:r>
    <w:proofErr w:type="gramStart"/>
    <w:r>
      <w:rPr>
        <w:rFonts w:ascii="Garamond" w:eastAsia="Garamond" w:hAnsi="Garamond" w:cs="Garamond"/>
        <w:sz w:val="18"/>
        <w:szCs w:val="18"/>
      </w:rPr>
      <w:t>ge</w:t>
    </w:r>
    <w:proofErr w:type="spellEnd"/>
    <w:r>
      <w:rPr>
        <w:rFonts w:ascii="Garamond" w:eastAsia="Garamond" w:hAnsi="Garamond" w:cs="Garamond"/>
        <w:sz w:val="18"/>
        <w:szCs w:val="18"/>
      </w:rPr>
      <w:t xml:space="preserve">  PEC</w:t>
    </w:r>
    <w:proofErr w:type="gramEnd"/>
    <w:r>
      <w:rPr>
        <w:rFonts w:ascii="Garamond" w:eastAsia="Garamond" w:hAnsi="Garamond" w:cs="Garamond"/>
        <w:sz w:val="18"/>
        <w:szCs w:val="18"/>
      </w:rPr>
      <w:t xml:space="preserve">:  </w:t>
    </w:r>
    <w:hyperlink r:id="rId1" w:history="1">
      <w:r>
        <w:rPr>
          <w:rStyle w:val="Collegamentoipertestuale"/>
          <w:rFonts w:ascii="Garamond" w:eastAsia="Garamond" w:hAnsi="Garamond" w:cs="Garamond"/>
          <w:sz w:val="18"/>
          <w:szCs w:val="18"/>
        </w:rPr>
        <w:t>protocollo@pec.unige.it</w:t>
      </w:r>
    </w:hyperlink>
  </w:p>
  <w:p w14:paraId="22FA2E76" w14:textId="77777777" w:rsidR="00655301" w:rsidRDefault="00655301" w:rsidP="003908B6">
    <w:pPr>
      <w:pStyle w:val="Pidipagina"/>
      <w:jc w:val="center"/>
      <w:rPr>
        <w:rStyle w:val="Collegamentoipertestuale"/>
        <w:rFonts w:ascii="Garamond" w:eastAsia="Garamond" w:hAnsi="Garamond" w:cs="Garamond"/>
        <w:sz w:val="18"/>
        <w:szCs w:val="18"/>
      </w:rPr>
    </w:pPr>
    <w:r>
      <w:rPr>
        <w:rFonts w:ascii="Garamond" w:eastAsia="Garamond" w:hAnsi="Garamond" w:cs="Garamond"/>
        <w:sz w:val="18"/>
        <w:szCs w:val="18"/>
      </w:rPr>
      <w:t>Unità organizzativa: Area legale e generale codice univoco ufficio: 37IP5</w:t>
    </w:r>
    <w:proofErr w:type="gramStart"/>
    <w:r>
      <w:rPr>
        <w:rFonts w:ascii="Garamond" w:eastAsia="Garamond" w:hAnsi="Garamond" w:cs="Garamond"/>
        <w:sz w:val="18"/>
        <w:szCs w:val="18"/>
      </w:rPr>
      <w:t>Z  PEC</w:t>
    </w:r>
    <w:proofErr w:type="gramEnd"/>
    <w:r>
      <w:rPr>
        <w:rFonts w:ascii="Garamond" w:eastAsia="Garamond" w:hAnsi="Garamond" w:cs="Garamond"/>
        <w:sz w:val="18"/>
        <w:szCs w:val="18"/>
      </w:rPr>
      <w:t xml:space="preserve">: </w:t>
    </w:r>
    <w:hyperlink r:id="rId2" w:history="1">
      <w:r>
        <w:rPr>
          <w:rStyle w:val="Collegamentoipertestuale"/>
          <w:rFonts w:ascii="Garamond" w:eastAsia="Garamond" w:hAnsi="Garamond" w:cs="Garamond"/>
          <w:sz w:val="18"/>
          <w:szCs w:val="18"/>
        </w:rPr>
        <w:t>arealegalegenerale@pec.unige.it</w:t>
      </w:r>
    </w:hyperlink>
  </w:p>
  <w:p w14:paraId="72D526A7" w14:textId="77777777" w:rsidR="00655301" w:rsidRDefault="00655301" w:rsidP="003908B6">
    <w:pPr>
      <w:pStyle w:val="Pidipagina"/>
      <w:jc w:val="center"/>
      <w:rPr>
        <w:rFonts w:eastAsia="Garamond"/>
      </w:rPr>
    </w:pPr>
    <w:r>
      <w:rPr>
        <w:rFonts w:ascii="Garamond" w:eastAsia="Garamond" w:hAnsi="Garamond" w:cs="Garamond"/>
        <w:sz w:val="18"/>
        <w:szCs w:val="18"/>
      </w:rPr>
      <w:t xml:space="preserve">Responsabile del procedimento: capo del settore affari generali e procedimenti elettorali: </w:t>
    </w:r>
  </w:p>
  <w:p w14:paraId="7638C0F0" w14:textId="77777777" w:rsidR="00655301" w:rsidRDefault="00655301" w:rsidP="003908B6">
    <w:pPr>
      <w:pStyle w:val="Pidipagina"/>
      <w:jc w:val="center"/>
      <w:rPr>
        <w:rFonts w:ascii="Garamond" w:eastAsia="Garamond" w:hAnsi="Garamond" w:cs="Garamond"/>
        <w:sz w:val="18"/>
        <w:szCs w:val="18"/>
      </w:rPr>
    </w:pPr>
    <w:r>
      <w:rPr>
        <w:rFonts w:ascii="Garamond" w:eastAsia="Garamond" w:hAnsi="Garamond" w:cs="Garamond"/>
        <w:sz w:val="18"/>
        <w:szCs w:val="18"/>
      </w:rPr>
      <w:t xml:space="preserve">dott. Giorgio </w:t>
    </w:r>
    <w:proofErr w:type="spellStart"/>
    <w:r>
      <w:rPr>
        <w:rFonts w:ascii="Garamond" w:eastAsia="Garamond" w:hAnsi="Garamond" w:cs="Garamond"/>
        <w:sz w:val="18"/>
        <w:szCs w:val="18"/>
      </w:rPr>
      <w:t>Ghiglione</w:t>
    </w:r>
    <w:proofErr w:type="spellEnd"/>
    <w:r>
      <w:rPr>
        <w:rFonts w:ascii="Garamond" w:eastAsia="Garamond" w:hAnsi="Garamond" w:cs="Garamond"/>
        <w:sz w:val="18"/>
        <w:szCs w:val="18"/>
      </w:rPr>
      <w:t xml:space="preserve"> tel. 010/20951921 indirizzo email: </w:t>
    </w:r>
    <w:hyperlink r:id="rId3" w:history="1">
      <w:r>
        <w:rPr>
          <w:rStyle w:val="Collegamentoipertestuale"/>
          <w:rFonts w:ascii="Garamond" w:eastAsia="Garamond" w:hAnsi="Garamond" w:cs="Garamond"/>
          <w:sz w:val="18"/>
          <w:szCs w:val="18"/>
        </w:rPr>
        <w:t>elezioni@.unige.it</w:t>
      </w:r>
    </w:hyperlink>
  </w:p>
  <w:p w14:paraId="7A4EA328" w14:textId="77777777" w:rsidR="00655301" w:rsidRDefault="00655301" w:rsidP="003908B6">
    <w:pPr>
      <w:pStyle w:val="Pidipagina"/>
      <w:jc w:val="center"/>
      <w:rPr>
        <w:rFonts w:ascii="Garamond" w:eastAsia="Garamond" w:hAnsi="Garamond" w:cs="Garamond"/>
        <w:sz w:val="18"/>
        <w:szCs w:val="18"/>
      </w:rPr>
    </w:pPr>
    <w:r>
      <w:rPr>
        <w:rFonts w:ascii="Garamond" w:eastAsia="Garamond" w:hAnsi="Garamond" w:cs="Garamond"/>
        <w:sz w:val="18"/>
        <w:szCs w:val="18"/>
      </w:rPr>
      <w:t xml:space="preserve">Per informazioni: dott. Fabrizio </w:t>
    </w:r>
    <w:proofErr w:type="spellStart"/>
    <w:r>
      <w:rPr>
        <w:rFonts w:ascii="Garamond" w:eastAsia="Garamond" w:hAnsi="Garamond" w:cs="Garamond"/>
        <w:sz w:val="18"/>
        <w:szCs w:val="18"/>
      </w:rPr>
      <w:t>Buscaroli</w:t>
    </w:r>
    <w:proofErr w:type="spellEnd"/>
    <w:r>
      <w:rPr>
        <w:rFonts w:ascii="Garamond" w:eastAsia="Garamond" w:hAnsi="Garamond" w:cs="Garamond"/>
        <w:sz w:val="18"/>
        <w:szCs w:val="18"/>
      </w:rPr>
      <w:t xml:space="preserve"> tel. 010/2099318 indirizzo email: </w:t>
    </w:r>
    <w:hyperlink r:id="rId4" w:history="1">
      <w:r>
        <w:rPr>
          <w:rStyle w:val="Collegamentoipertestuale"/>
          <w:rFonts w:ascii="Garamond" w:eastAsia="Garamond" w:hAnsi="Garamond" w:cs="Garamond"/>
          <w:sz w:val="18"/>
          <w:szCs w:val="18"/>
        </w:rPr>
        <w:t>affarigenerali@unige.it</w:t>
      </w:r>
    </w:hyperlink>
  </w:p>
  <w:p w14:paraId="68D80C2F" w14:textId="363689FB" w:rsidR="00655301" w:rsidRDefault="00655301" w:rsidP="003908B6">
    <w:pPr>
      <w:pStyle w:val="Pidipagina"/>
      <w:jc w:val="center"/>
    </w:pPr>
    <w:r>
      <w:rPr>
        <w:rFonts w:ascii="Garamond" w:eastAsia="Garamond" w:hAnsi="Garamond" w:cs="Garamond"/>
        <w:sz w:val="18"/>
        <w:szCs w:val="18"/>
      </w:rPr>
      <w:t xml:space="preserve">rag. Roberta Lombardi tel. 010/2099548 indirizzo email: </w:t>
    </w:r>
    <w:hyperlink r:id="rId5" w:history="1">
      <w:r>
        <w:rPr>
          <w:rStyle w:val="Collegamentoipertestuale"/>
          <w:rFonts w:ascii="Garamond" w:eastAsia="Garamond" w:hAnsi="Garamond" w:cs="Garamond"/>
          <w:sz w:val="18"/>
          <w:szCs w:val="18"/>
        </w:rPr>
        <w:t>affarigenerali@unige.it</w:t>
      </w:r>
    </w:hyperlink>
  </w:p>
  <w:p w14:paraId="43585D03" w14:textId="77777777" w:rsidR="00655301" w:rsidRDefault="006553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A5A3" w14:textId="77777777" w:rsidR="00655301" w:rsidRDefault="006553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E703B" w14:textId="77777777" w:rsidR="00655301" w:rsidRDefault="00655301">
      <w:r>
        <w:separator/>
      </w:r>
    </w:p>
  </w:footnote>
  <w:footnote w:type="continuationSeparator" w:id="0">
    <w:p w14:paraId="1C847126" w14:textId="77777777" w:rsidR="00655301" w:rsidRDefault="00655301">
      <w:r>
        <w:continuationSeparator/>
      </w:r>
    </w:p>
  </w:footnote>
  <w:footnote w:type="continuationNotice" w:id="1">
    <w:p w14:paraId="27339A10" w14:textId="77777777" w:rsidR="00655301" w:rsidRDefault="00655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3CF" w14:textId="77777777" w:rsidR="00655301" w:rsidRDefault="006553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6"/>
      <w:gridCol w:w="6702"/>
      <w:gridCol w:w="1430"/>
    </w:tblGrid>
    <w:tr w:rsidR="00655301" w:rsidRPr="00495921" w14:paraId="1D5541CC" w14:textId="77777777" w:rsidTr="002B6DBC">
      <w:tc>
        <w:tcPr>
          <w:tcW w:w="1526" w:type="dxa"/>
          <w:shd w:val="clear" w:color="auto" w:fill="auto"/>
          <w:vAlign w:val="center"/>
        </w:tcPr>
        <w:p w14:paraId="74157969" w14:textId="77777777" w:rsidR="00655301" w:rsidRPr="00495921" w:rsidRDefault="00655301" w:rsidP="00963C24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6DF9EB0" w14:textId="77777777" w:rsidR="00655301" w:rsidRPr="00495921" w:rsidRDefault="00655301" w:rsidP="00963C24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BD7B55A" w14:textId="77777777" w:rsidR="00655301" w:rsidRPr="00495921" w:rsidRDefault="00655301" w:rsidP="00335B7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</w:tbl>
  <w:p w14:paraId="6AC9EB93" w14:textId="77777777" w:rsidR="00655301" w:rsidRPr="00963C24" w:rsidRDefault="00655301" w:rsidP="00963C24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4"/>
      <w:gridCol w:w="6696"/>
      <w:gridCol w:w="1438"/>
    </w:tblGrid>
    <w:tr w:rsidR="00655301" w:rsidRPr="00495921" w14:paraId="1C93E78E" w14:textId="77777777" w:rsidTr="00650235">
      <w:tc>
        <w:tcPr>
          <w:tcW w:w="1526" w:type="dxa"/>
          <w:shd w:val="clear" w:color="auto" w:fill="auto"/>
          <w:vAlign w:val="center"/>
        </w:tcPr>
        <w:p w14:paraId="67C76399" w14:textId="77777777" w:rsidR="00655301" w:rsidRPr="00495921" w:rsidRDefault="00655301" w:rsidP="00D44F81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744CC35" w14:textId="77777777" w:rsidR="00655301" w:rsidRPr="00495921" w:rsidRDefault="00655301" w:rsidP="00D44F8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55AEF1C" w14:textId="77777777" w:rsidR="00655301" w:rsidRPr="00495921" w:rsidRDefault="00655301" w:rsidP="00D44F8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proofErr w:type="spellStart"/>
          <w:r w:rsidRPr="00495921">
            <w:rPr>
              <w:rFonts w:ascii="Garamond" w:hAnsi="Garamond"/>
              <w:b/>
              <w:sz w:val="24"/>
              <w:szCs w:val="40"/>
            </w:rPr>
            <w:t>Mod</w:t>
          </w:r>
          <w:proofErr w:type="spellEnd"/>
          <w:r w:rsidRPr="00495921">
            <w:rPr>
              <w:rFonts w:ascii="Garamond" w:hAnsi="Garamond"/>
              <w:b/>
              <w:sz w:val="24"/>
              <w:szCs w:val="40"/>
            </w:rPr>
            <w:t xml:space="preserve">. </w:t>
          </w:r>
          <w:r>
            <w:rPr>
              <w:rFonts w:ascii="Garamond" w:hAnsi="Garamond"/>
              <w:b/>
              <w:sz w:val="24"/>
              <w:szCs w:val="40"/>
            </w:rPr>
            <w:t>S</w:t>
          </w:r>
          <w:r w:rsidRPr="00495921">
            <w:rPr>
              <w:rFonts w:ascii="Garamond" w:hAnsi="Garamond"/>
              <w:b/>
              <w:sz w:val="24"/>
              <w:szCs w:val="40"/>
            </w:rPr>
            <w:t>.</w:t>
          </w:r>
          <w:proofErr w:type="gramStart"/>
          <w:r>
            <w:rPr>
              <w:rFonts w:ascii="Garamond" w:hAnsi="Garamond"/>
              <w:b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t>.</w:t>
          </w:r>
          <w:r>
            <w:rPr>
              <w:rFonts w:ascii="Garamond" w:hAnsi="Garamond"/>
              <w:b/>
              <w:sz w:val="24"/>
              <w:szCs w:val="40"/>
            </w:rPr>
            <w:t>b.</w:t>
          </w:r>
          <w:proofErr w:type="gramEnd"/>
        </w:p>
      </w:tc>
    </w:tr>
    <w:tr w:rsidR="00655301" w:rsidRPr="00495921" w14:paraId="114A5D29" w14:textId="77777777" w:rsidTr="00650235">
      <w:tc>
        <w:tcPr>
          <w:tcW w:w="1526" w:type="dxa"/>
          <w:shd w:val="clear" w:color="auto" w:fill="auto"/>
          <w:vAlign w:val="center"/>
        </w:tcPr>
        <w:p w14:paraId="7126F904" w14:textId="77777777" w:rsidR="00655301" w:rsidRPr="00495921" w:rsidRDefault="00655301" w:rsidP="00D44F81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F2C04C3" w14:textId="77777777" w:rsidR="00655301" w:rsidRPr="00495921" w:rsidRDefault="00655301" w:rsidP="00D44F8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6BFA5D9" w14:textId="77777777" w:rsidR="00655301" w:rsidRPr="00495921" w:rsidRDefault="00655301" w:rsidP="00D44F8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655301" w:rsidRPr="00495921" w14:paraId="38A7DC69" w14:textId="77777777" w:rsidTr="00650235">
      <w:tc>
        <w:tcPr>
          <w:tcW w:w="1526" w:type="dxa"/>
          <w:shd w:val="clear" w:color="auto" w:fill="auto"/>
          <w:vAlign w:val="center"/>
        </w:tcPr>
        <w:p w14:paraId="6CE4B3E0" w14:textId="77777777" w:rsidR="00655301" w:rsidRPr="00495921" w:rsidRDefault="00655301" w:rsidP="00D44F81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CD58B3E" w14:textId="77777777" w:rsidR="00655301" w:rsidRPr="00495921" w:rsidRDefault="00655301" w:rsidP="00D44F8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74B8E88" w14:textId="77777777" w:rsidR="00655301" w:rsidRPr="00495921" w:rsidRDefault="00655301" w:rsidP="00D44F8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655301" w:rsidRPr="00495921" w14:paraId="7183D61C" w14:textId="77777777" w:rsidTr="00650235">
      <w:tc>
        <w:tcPr>
          <w:tcW w:w="1526" w:type="dxa"/>
          <w:shd w:val="clear" w:color="auto" w:fill="auto"/>
          <w:vAlign w:val="center"/>
        </w:tcPr>
        <w:p w14:paraId="1ABF7C4B" w14:textId="77777777" w:rsidR="00655301" w:rsidRPr="00495921" w:rsidRDefault="00655301" w:rsidP="00D44F81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F0FFC0C" w14:textId="77777777" w:rsidR="00655301" w:rsidRPr="00495921" w:rsidRDefault="00655301" w:rsidP="00D44F8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345380A" w14:textId="77777777" w:rsidR="00655301" w:rsidRPr="00495921" w:rsidRDefault="00655301" w:rsidP="00D44F8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655301" w:rsidRPr="00495921" w14:paraId="2461AED1" w14:textId="77777777" w:rsidTr="00650235">
      <w:tc>
        <w:tcPr>
          <w:tcW w:w="1526" w:type="dxa"/>
          <w:shd w:val="clear" w:color="auto" w:fill="auto"/>
          <w:vAlign w:val="center"/>
        </w:tcPr>
        <w:p w14:paraId="69B9E163" w14:textId="77777777" w:rsidR="00655301" w:rsidRPr="00495921" w:rsidRDefault="00655301" w:rsidP="00D44F81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B087E7D" w14:textId="77777777" w:rsidR="00655301" w:rsidRPr="00495921" w:rsidRDefault="00655301" w:rsidP="00D44F8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FE94DFD" w14:textId="77777777" w:rsidR="00655301" w:rsidRPr="00495921" w:rsidRDefault="00655301" w:rsidP="00D44F8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</w:tbl>
  <w:p w14:paraId="527C3B7A" w14:textId="77777777" w:rsidR="00655301" w:rsidRPr="00C91224" w:rsidRDefault="00655301">
    <w:pPr>
      <w:pStyle w:val="Intestazione"/>
      <w:rPr>
        <w:rFonts w:ascii="Garamond" w:hAnsi="Garamond"/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655301" w:rsidRPr="00495921" w14:paraId="6689B107" w14:textId="77777777" w:rsidTr="002B6DBC">
      <w:tc>
        <w:tcPr>
          <w:tcW w:w="1526" w:type="dxa"/>
          <w:shd w:val="clear" w:color="auto" w:fill="auto"/>
          <w:vAlign w:val="center"/>
        </w:tcPr>
        <w:p w14:paraId="42A82D29" w14:textId="77777777" w:rsidR="00655301" w:rsidRPr="00495921" w:rsidRDefault="00655301" w:rsidP="00963C24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8D95290" w14:textId="77777777" w:rsidR="00655301" w:rsidRPr="00495921" w:rsidRDefault="00655301" w:rsidP="00963C24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44141E4" w14:textId="77777777" w:rsidR="00655301" w:rsidRPr="00495921" w:rsidRDefault="00655301" w:rsidP="00713D59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655301" w:rsidRPr="00495921" w14:paraId="18698EF3" w14:textId="77777777" w:rsidTr="002B6DBC">
      <w:tc>
        <w:tcPr>
          <w:tcW w:w="1526" w:type="dxa"/>
          <w:shd w:val="clear" w:color="auto" w:fill="auto"/>
          <w:vAlign w:val="center"/>
        </w:tcPr>
        <w:p w14:paraId="4B593448" w14:textId="77777777" w:rsidR="00655301" w:rsidRPr="00495921" w:rsidRDefault="00655301" w:rsidP="00963C24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83786B9" w14:textId="77777777" w:rsidR="00655301" w:rsidRPr="00495921" w:rsidRDefault="00655301" w:rsidP="00963C24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5383582" w14:textId="77777777" w:rsidR="00655301" w:rsidRPr="00495921" w:rsidRDefault="00655301" w:rsidP="00963C24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655301" w:rsidRPr="00495921" w14:paraId="76D8BD85" w14:textId="77777777" w:rsidTr="002B6DBC">
      <w:tc>
        <w:tcPr>
          <w:tcW w:w="1526" w:type="dxa"/>
          <w:shd w:val="clear" w:color="auto" w:fill="auto"/>
          <w:vAlign w:val="center"/>
        </w:tcPr>
        <w:p w14:paraId="249DC823" w14:textId="77777777" w:rsidR="00655301" w:rsidRPr="00495921" w:rsidRDefault="00655301" w:rsidP="00963C24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413A19C" w14:textId="77777777" w:rsidR="00655301" w:rsidRPr="00495921" w:rsidRDefault="00655301" w:rsidP="00963C24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02BAEAC" w14:textId="77777777" w:rsidR="00655301" w:rsidRPr="00495921" w:rsidRDefault="00655301" w:rsidP="00963C24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73EB8AA1" w14:textId="77777777" w:rsidR="00655301" w:rsidRPr="00963C24" w:rsidRDefault="00655301" w:rsidP="00963C24">
    <w:pPr>
      <w:pStyle w:val="Intestazione"/>
      <w:rPr>
        <w:rFonts w:ascii="Garamond" w:hAnsi="Garamond"/>
        <w:sz w:val="1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556"/>
        </w:tabs>
        <w:ind w:left="-1276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-1276" w:firstLine="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884"/>
        </w:tabs>
        <w:ind w:left="-1276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604"/>
        </w:tabs>
        <w:ind w:left="-1276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-1276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-1276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64"/>
        </w:tabs>
        <w:ind w:left="-1276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484"/>
        </w:tabs>
        <w:ind w:left="-1276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-1276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8" w15:restartNumberingAfterBreak="0">
    <w:nsid w:val="02BB6752"/>
    <w:multiLevelType w:val="hybridMultilevel"/>
    <w:tmpl w:val="2196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7403"/>
    <w:multiLevelType w:val="multilevel"/>
    <w:tmpl w:val="E1B46C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7BC7"/>
    <w:multiLevelType w:val="hybridMultilevel"/>
    <w:tmpl w:val="C560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A582C"/>
    <w:multiLevelType w:val="multilevel"/>
    <w:tmpl w:val="E1B46C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15D3E"/>
    <w:multiLevelType w:val="hybridMultilevel"/>
    <w:tmpl w:val="E0F80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22207"/>
    <w:multiLevelType w:val="hybridMultilevel"/>
    <w:tmpl w:val="B24A5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6EC4"/>
    <w:multiLevelType w:val="hybridMultilevel"/>
    <w:tmpl w:val="D5384ACA"/>
    <w:lvl w:ilvl="0" w:tplc="B784E2D8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5837"/>
    <w:multiLevelType w:val="hybridMultilevel"/>
    <w:tmpl w:val="0EFE9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77B6F"/>
    <w:multiLevelType w:val="hybridMultilevel"/>
    <w:tmpl w:val="6D40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5E59"/>
    <w:multiLevelType w:val="hybridMultilevel"/>
    <w:tmpl w:val="4042AF2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52F23"/>
    <w:multiLevelType w:val="multilevel"/>
    <w:tmpl w:val="E1B46C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06090"/>
    <w:multiLevelType w:val="hybridMultilevel"/>
    <w:tmpl w:val="8DAEC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6B0080"/>
    <w:multiLevelType w:val="hybridMultilevel"/>
    <w:tmpl w:val="E1B46C0A"/>
    <w:lvl w:ilvl="0" w:tplc="09289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C4DEC"/>
    <w:multiLevelType w:val="hybridMultilevel"/>
    <w:tmpl w:val="3670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579FF"/>
    <w:multiLevelType w:val="hybridMultilevel"/>
    <w:tmpl w:val="04626BD2"/>
    <w:lvl w:ilvl="0" w:tplc="E4E26B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1B0D"/>
    <w:multiLevelType w:val="hybridMultilevel"/>
    <w:tmpl w:val="F8EAB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12"/>
  </w:num>
  <w:num w:numId="10">
    <w:abstractNumId w:val="19"/>
  </w:num>
  <w:num w:numId="11">
    <w:abstractNumId w:val="10"/>
  </w:num>
  <w:num w:numId="12">
    <w:abstractNumId w:val="18"/>
  </w:num>
  <w:num w:numId="13">
    <w:abstractNumId w:val="15"/>
  </w:num>
  <w:num w:numId="14">
    <w:abstractNumId w:val="7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6"/>
  </w:num>
  <w:num w:numId="20">
    <w:abstractNumId w:val="16"/>
  </w:num>
  <w:num w:numId="21">
    <w:abstractNumId w:val="9"/>
  </w:num>
  <w:num w:numId="22">
    <w:abstractNumId w:val="20"/>
  </w:num>
  <w:num w:numId="23">
    <w:abstractNumId w:val="22"/>
  </w:num>
  <w:num w:numId="24">
    <w:abstractNumId w:val="24"/>
  </w:num>
  <w:num w:numId="25">
    <w:abstractNumId w:val="17"/>
  </w:num>
  <w:num w:numId="26">
    <w:abstractNumId w:val="1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7C"/>
    <w:rsid w:val="00000D37"/>
    <w:rsid w:val="0000127E"/>
    <w:rsid w:val="00001BA4"/>
    <w:rsid w:val="00003767"/>
    <w:rsid w:val="00003F42"/>
    <w:rsid w:val="00004048"/>
    <w:rsid w:val="00004EB6"/>
    <w:rsid w:val="00005BBA"/>
    <w:rsid w:val="000106E8"/>
    <w:rsid w:val="00011B96"/>
    <w:rsid w:val="00012600"/>
    <w:rsid w:val="00012BB6"/>
    <w:rsid w:val="00013970"/>
    <w:rsid w:val="00014AEB"/>
    <w:rsid w:val="00015CBF"/>
    <w:rsid w:val="000160D8"/>
    <w:rsid w:val="000211F5"/>
    <w:rsid w:val="00023F2E"/>
    <w:rsid w:val="000246A7"/>
    <w:rsid w:val="0002504B"/>
    <w:rsid w:val="000257BC"/>
    <w:rsid w:val="00027DCE"/>
    <w:rsid w:val="00031018"/>
    <w:rsid w:val="000326B4"/>
    <w:rsid w:val="00032E5D"/>
    <w:rsid w:val="00033686"/>
    <w:rsid w:val="00036AE1"/>
    <w:rsid w:val="00037244"/>
    <w:rsid w:val="00041EFF"/>
    <w:rsid w:val="00043F60"/>
    <w:rsid w:val="00045941"/>
    <w:rsid w:val="0004655A"/>
    <w:rsid w:val="0004735B"/>
    <w:rsid w:val="000502C3"/>
    <w:rsid w:val="00050642"/>
    <w:rsid w:val="00053E8B"/>
    <w:rsid w:val="000540CB"/>
    <w:rsid w:val="000542D5"/>
    <w:rsid w:val="000547B7"/>
    <w:rsid w:val="00054F76"/>
    <w:rsid w:val="00055C65"/>
    <w:rsid w:val="0005649F"/>
    <w:rsid w:val="000567EA"/>
    <w:rsid w:val="0006062D"/>
    <w:rsid w:val="00060A1D"/>
    <w:rsid w:val="0006113B"/>
    <w:rsid w:val="00061341"/>
    <w:rsid w:val="000630FF"/>
    <w:rsid w:val="000645B9"/>
    <w:rsid w:val="0006488E"/>
    <w:rsid w:val="00066760"/>
    <w:rsid w:val="00066A04"/>
    <w:rsid w:val="00066D44"/>
    <w:rsid w:val="00070F7D"/>
    <w:rsid w:val="00075CF5"/>
    <w:rsid w:val="00077A7B"/>
    <w:rsid w:val="00077CAD"/>
    <w:rsid w:val="00077E6F"/>
    <w:rsid w:val="00080C52"/>
    <w:rsid w:val="00081045"/>
    <w:rsid w:val="000819CB"/>
    <w:rsid w:val="0008360D"/>
    <w:rsid w:val="00083CDB"/>
    <w:rsid w:val="00083FFB"/>
    <w:rsid w:val="00084362"/>
    <w:rsid w:val="00085464"/>
    <w:rsid w:val="00085B0A"/>
    <w:rsid w:val="00085F1C"/>
    <w:rsid w:val="00086D31"/>
    <w:rsid w:val="0009087E"/>
    <w:rsid w:val="00091234"/>
    <w:rsid w:val="00091747"/>
    <w:rsid w:val="00091B2F"/>
    <w:rsid w:val="0009495B"/>
    <w:rsid w:val="00095247"/>
    <w:rsid w:val="00095BD8"/>
    <w:rsid w:val="000A079C"/>
    <w:rsid w:val="000A0DF6"/>
    <w:rsid w:val="000A3F21"/>
    <w:rsid w:val="000A5BC5"/>
    <w:rsid w:val="000A5D8B"/>
    <w:rsid w:val="000A64DB"/>
    <w:rsid w:val="000A70AF"/>
    <w:rsid w:val="000A7E69"/>
    <w:rsid w:val="000B09B4"/>
    <w:rsid w:val="000B1763"/>
    <w:rsid w:val="000B1DEE"/>
    <w:rsid w:val="000B3051"/>
    <w:rsid w:val="000B314B"/>
    <w:rsid w:val="000B4313"/>
    <w:rsid w:val="000B496D"/>
    <w:rsid w:val="000B5A8D"/>
    <w:rsid w:val="000B6031"/>
    <w:rsid w:val="000B6A23"/>
    <w:rsid w:val="000B7980"/>
    <w:rsid w:val="000C0661"/>
    <w:rsid w:val="000C137A"/>
    <w:rsid w:val="000C13ED"/>
    <w:rsid w:val="000C1540"/>
    <w:rsid w:val="000C45F5"/>
    <w:rsid w:val="000C715E"/>
    <w:rsid w:val="000C72D8"/>
    <w:rsid w:val="000D0F9F"/>
    <w:rsid w:val="000D194C"/>
    <w:rsid w:val="000D1EE9"/>
    <w:rsid w:val="000D396B"/>
    <w:rsid w:val="000D4C3B"/>
    <w:rsid w:val="000D4F98"/>
    <w:rsid w:val="000D4FEA"/>
    <w:rsid w:val="000D525F"/>
    <w:rsid w:val="000D736C"/>
    <w:rsid w:val="000E0281"/>
    <w:rsid w:val="000E1191"/>
    <w:rsid w:val="000E158E"/>
    <w:rsid w:val="000E3A00"/>
    <w:rsid w:val="000F2220"/>
    <w:rsid w:val="000F2A24"/>
    <w:rsid w:val="000F4BB6"/>
    <w:rsid w:val="000F4BF0"/>
    <w:rsid w:val="000F5922"/>
    <w:rsid w:val="000F635B"/>
    <w:rsid w:val="000F6A69"/>
    <w:rsid w:val="000F79C9"/>
    <w:rsid w:val="000F7A75"/>
    <w:rsid w:val="0010134C"/>
    <w:rsid w:val="0010397C"/>
    <w:rsid w:val="00104DBE"/>
    <w:rsid w:val="00105089"/>
    <w:rsid w:val="00105D8F"/>
    <w:rsid w:val="001079DB"/>
    <w:rsid w:val="0011010A"/>
    <w:rsid w:val="001103EB"/>
    <w:rsid w:val="00111125"/>
    <w:rsid w:val="001111EA"/>
    <w:rsid w:val="0011634E"/>
    <w:rsid w:val="00117264"/>
    <w:rsid w:val="0011729E"/>
    <w:rsid w:val="001210D3"/>
    <w:rsid w:val="001222CE"/>
    <w:rsid w:val="00122A3B"/>
    <w:rsid w:val="00123702"/>
    <w:rsid w:val="00124807"/>
    <w:rsid w:val="00126961"/>
    <w:rsid w:val="00127098"/>
    <w:rsid w:val="00131A61"/>
    <w:rsid w:val="00132394"/>
    <w:rsid w:val="00132F76"/>
    <w:rsid w:val="0013600E"/>
    <w:rsid w:val="001368FC"/>
    <w:rsid w:val="00136AC6"/>
    <w:rsid w:val="00136CF5"/>
    <w:rsid w:val="00142916"/>
    <w:rsid w:val="00142A35"/>
    <w:rsid w:val="00144AB2"/>
    <w:rsid w:val="00145ABB"/>
    <w:rsid w:val="00145E89"/>
    <w:rsid w:val="0014652F"/>
    <w:rsid w:val="0014730C"/>
    <w:rsid w:val="001475C6"/>
    <w:rsid w:val="00147D55"/>
    <w:rsid w:val="00151359"/>
    <w:rsid w:val="00154DAC"/>
    <w:rsid w:val="001601FB"/>
    <w:rsid w:val="00163907"/>
    <w:rsid w:val="00164335"/>
    <w:rsid w:val="001644B9"/>
    <w:rsid w:val="00164667"/>
    <w:rsid w:val="00164C5B"/>
    <w:rsid w:val="00170C7C"/>
    <w:rsid w:val="00170FCA"/>
    <w:rsid w:val="0017131C"/>
    <w:rsid w:val="00173EFD"/>
    <w:rsid w:val="001748C3"/>
    <w:rsid w:val="00175088"/>
    <w:rsid w:val="0017774D"/>
    <w:rsid w:val="001813DF"/>
    <w:rsid w:val="00181FBF"/>
    <w:rsid w:val="0018621B"/>
    <w:rsid w:val="001876B4"/>
    <w:rsid w:val="001908AB"/>
    <w:rsid w:val="00190EF8"/>
    <w:rsid w:val="0019215B"/>
    <w:rsid w:val="00195816"/>
    <w:rsid w:val="001968B6"/>
    <w:rsid w:val="001972AA"/>
    <w:rsid w:val="001A3FCA"/>
    <w:rsid w:val="001A46A9"/>
    <w:rsid w:val="001A5713"/>
    <w:rsid w:val="001A5F08"/>
    <w:rsid w:val="001A76F4"/>
    <w:rsid w:val="001A7FF0"/>
    <w:rsid w:val="001B1789"/>
    <w:rsid w:val="001B1EC4"/>
    <w:rsid w:val="001B1FBC"/>
    <w:rsid w:val="001B2C01"/>
    <w:rsid w:val="001B5AB6"/>
    <w:rsid w:val="001C0771"/>
    <w:rsid w:val="001C0B6A"/>
    <w:rsid w:val="001C215A"/>
    <w:rsid w:val="001C2D13"/>
    <w:rsid w:val="001C4F5D"/>
    <w:rsid w:val="001C5390"/>
    <w:rsid w:val="001C60D9"/>
    <w:rsid w:val="001C6561"/>
    <w:rsid w:val="001C7452"/>
    <w:rsid w:val="001D0589"/>
    <w:rsid w:val="001D0878"/>
    <w:rsid w:val="001D1077"/>
    <w:rsid w:val="001D119B"/>
    <w:rsid w:val="001D1495"/>
    <w:rsid w:val="001D162A"/>
    <w:rsid w:val="001D29F3"/>
    <w:rsid w:val="001D4143"/>
    <w:rsid w:val="001D4653"/>
    <w:rsid w:val="001D5101"/>
    <w:rsid w:val="001E091F"/>
    <w:rsid w:val="001E0AAA"/>
    <w:rsid w:val="001E0C48"/>
    <w:rsid w:val="001E2E45"/>
    <w:rsid w:val="001E3455"/>
    <w:rsid w:val="001E534E"/>
    <w:rsid w:val="001E5B89"/>
    <w:rsid w:val="001E6EAC"/>
    <w:rsid w:val="001F03A4"/>
    <w:rsid w:val="001F08D5"/>
    <w:rsid w:val="001F1913"/>
    <w:rsid w:val="001F2538"/>
    <w:rsid w:val="001F302E"/>
    <w:rsid w:val="001F3136"/>
    <w:rsid w:val="001F5591"/>
    <w:rsid w:val="001F6BC5"/>
    <w:rsid w:val="001F77C6"/>
    <w:rsid w:val="00200CBE"/>
    <w:rsid w:val="002012C3"/>
    <w:rsid w:val="00202009"/>
    <w:rsid w:val="002029CD"/>
    <w:rsid w:val="00202A2E"/>
    <w:rsid w:val="00203C8B"/>
    <w:rsid w:val="00205164"/>
    <w:rsid w:val="00205A43"/>
    <w:rsid w:val="00206075"/>
    <w:rsid w:val="0020641D"/>
    <w:rsid w:val="002073E5"/>
    <w:rsid w:val="00215381"/>
    <w:rsid w:val="00216108"/>
    <w:rsid w:val="00216B41"/>
    <w:rsid w:val="00220C7D"/>
    <w:rsid w:val="00220CA4"/>
    <w:rsid w:val="002222D5"/>
    <w:rsid w:val="002225C7"/>
    <w:rsid w:val="0022266D"/>
    <w:rsid w:val="002230F5"/>
    <w:rsid w:val="0022357C"/>
    <w:rsid w:val="0022613F"/>
    <w:rsid w:val="002270F1"/>
    <w:rsid w:val="00227D87"/>
    <w:rsid w:val="0023137F"/>
    <w:rsid w:val="00232450"/>
    <w:rsid w:val="0023796B"/>
    <w:rsid w:val="0024020B"/>
    <w:rsid w:val="002405F7"/>
    <w:rsid w:val="002425B4"/>
    <w:rsid w:val="002447D6"/>
    <w:rsid w:val="00247182"/>
    <w:rsid w:val="002509FA"/>
    <w:rsid w:val="00250C9E"/>
    <w:rsid w:val="00251360"/>
    <w:rsid w:val="00253F74"/>
    <w:rsid w:val="00255625"/>
    <w:rsid w:val="00260AB9"/>
    <w:rsid w:val="00261A0C"/>
    <w:rsid w:val="00262DE1"/>
    <w:rsid w:val="0026343E"/>
    <w:rsid w:val="00263CF1"/>
    <w:rsid w:val="002644C5"/>
    <w:rsid w:val="00265F09"/>
    <w:rsid w:val="00273DE0"/>
    <w:rsid w:val="002745AD"/>
    <w:rsid w:val="002755FE"/>
    <w:rsid w:val="0027570C"/>
    <w:rsid w:val="002759CA"/>
    <w:rsid w:val="002777BC"/>
    <w:rsid w:val="00282E76"/>
    <w:rsid w:val="002834B0"/>
    <w:rsid w:val="002844EB"/>
    <w:rsid w:val="002905CD"/>
    <w:rsid w:val="00292151"/>
    <w:rsid w:val="00292F20"/>
    <w:rsid w:val="002959A7"/>
    <w:rsid w:val="00296C29"/>
    <w:rsid w:val="002A1955"/>
    <w:rsid w:val="002A259B"/>
    <w:rsid w:val="002A2DCB"/>
    <w:rsid w:val="002A2ECD"/>
    <w:rsid w:val="002A32F7"/>
    <w:rsid w:val="002A34CE"/>
    <w:rsid w:val="002A53F7"/>
    <w:rsid w:val="002A7A52"/>
    <w:rsid w:val="002B0922"/>
    <w:rsid w:val="002B265E"/>
    <w:rsid w:val="002B3064"/>
    <w:rsid w:val="002B3AF7"/>
    <w:rsid w:val="002B3B62"/>
    <w:rsid w:val="002B4D6E"/>
    <w:rsid w:val="002B6DBC"/>
    <w:rsid w:val="002B76D7"/>
    <w:rsid w:val="002B7958"/>
    <w:rsid w:val="002C0015"/>
    <w:rsid w:val="002C0B4D"/>
    <w:rsid w:val="002C1019"/>
    <w:rsid w:val="002C10E5"/>
    <w:rsid w:val="002C15C2"/>
    <w:rsid w:val="002C181D"/>
    <w:rsid w:val="002C58D5"/>
    <w:rsid w:val="002C5978"/>
    <w:rsid w:val="002C77B5"/>
    <w:rsid w:val="002D0D11"/>
    <w:rsid w:val="002D32AB"/>
    <w:rsid w:val="002D5FB4"/>
    <w:rsid w:val="002D6D24"/>
    <w:rsid w:val="002D78B3"/>
    <w:rsid w:val="002D79E0"/>
    <w:rsid w:val="002E1042"/>
    <w:rsid w:val="002E3CC4"/>
    <w:rsid w:val="002E6E9B"/>
    <w:rsid w:val="002F204A"/>
    <w:rsid w:val="002F244E"/>
    <w:rsid w:val="002F3C91"/>
    <w:rsid w:val="002F3F3E"/>
    <w:rsid w:val="002F4512"/>
    <w:rsid w:val="002F5381"/>
    <w:rsid w:val="002F5F1B"/>
    <w:rsid w:val="002F71B1"/>
    <w:rsid w:val="00302ED1"/>
    <w:rsid w:val="0030392E"/>
    <w:rsid w:val="003064C4"/>
    <w:rsid w:val="00306C04"/>
    <w:rsid w:val="00307ACC"/>
    <w:rsid w:val="00310183"/>
    <w:rsid w:val="0031372B"/>
    <w:rsid w:val="003137B5"/>
    <w:rsid w:val="00314A86"/>
    <w:rsid w:val="00314FF2"/>
    <w:rsid w:val="00315244"/>
    <w:rsid w:val="003154C2"/>
    <w:rsid w:val="00315633"/>
    <w:rsid w:val="00315EDB"/>
    <w:rsid w:val="0032217F"/>
    <w:rsid w:val="00322F0D"/>
    <w:rsid w:val="00323842"/>
    <w:rsid w:val="00323885"/>
    <w:rsid w:val="00325594"/>
    <w:rsid w:val="0032597A"/>
    <w:rsid w:val="00327F8B"/>
    <w:rsid w:val="00330B7B"/>
    <w:rsid w:val="00331381"/>
    <w:rsid w:val="00331520"/>
    <w:rsid w:val="00332485"/>
    <w:rsid w:val="00332754"/>
    <w:rsid w:val="0033359D"/>
    <w:rsid w:val="00334BD0"/>
    <w:rsid w:val="00335B71"/>
    <w:rsid w:val="00335E20"/>
    <w:rsid w:val="00336473"/>
    <w:rsid w:val="00336637"/>
    <w:rsid w:val="003367F0"/>
    <w:rsid w:val="00336964"/>
    <w:rsid w:val="00336A60"/>
    <w:rsid w:val="0033729E"/>
    <w:rsid w:val="003375B2"/>
    <w:rsid w:val="00342579"/>
    <w:rsid w:val="00347874"/>
    <w:rsid w:val="003504D0"/>
    <w:rsid w:val="00350595"/>
    <w:rsid w:val="0035299B"/>
    <w:rsid w:val="003529E6"/>
    <w:rsid w:val="00352E0A"/>
    <w:rsid w:val="00357CB8"/>
    <w:rsid w:val="003626AF"/>
    <w:rsid w:val="00362E7A"/>
    <w:rsid w:val="00363CB5"/>
    <w:rsid w:val="003645AA"/>
    <w:rsid w:val="003704CA"/>
    <w:rsid w:val="003719B6"/>
    <w:rsid w:val="003762B7"/>
    <w:rsid w:val="00376509"/>
    <w:rsid w:val="0038106B"/>
    <w:rsid w:val="00381678"/>
    <w:rsid w:val="00383A14"/>
    <w:rsid w:val="00385238"/>
    <w:rsid w:val="003863FE"/>
    <w:rsid w:val="0038741F"/>
    <w:rsid w:val="0038747A"/>
    <w:rsid w:val="00387AA2"/>
    <w:rsid w:val="00390791"/>
    <w:rsid w:val="003908B6"/>
    <w:rsid w:val="0039186F"/>
    <w:rsid w:val="00391971"/>
    <w:rsid w:val="0039234A"/>
    <w:rsid w:val="00393334"/>
    <w:rsid w:val="00394CD8"/>
    <w:rsid w:val="00395E59"/>
    <w:rsid w:val="00395ED8"/>
    <w:rsid w:val="00396FA4"/>
    <w:rsid w:val="003A03CF"/>
    <w:rsid w:val="003A0AC7"/>
    <w:rsid w:val="003A7298"/>
    <w:rsid w:val="003A733D"/>
    <w:rsid w:val="003B0B31"/>
    <w:rsid w:val="003B1A80"/>
    <w:rsid w:val="003B24D3"/>
    <w:rsid w:val="003B3BAA"/>
    <w:rsid w:val="003B3DA9"/>
    <w:rsid w:val="003B62C7"/>
    <w:rsid w:val="003B7E3F"/>
    <w:rsid w:val="003C0AC7"/>
    <w:rsid w:val="003C1BD7"/>
    <w:rsid w:val="003C36CE"/>
    <w:rsid w:val="003C3853"/>
    <w:rsid w:val="003C4204"/>
    <w:rsid w:val="003C4CBB"/>
    <w:rsid w:val="003C5D7C"/>
    <w:rsid w:val="003C6F06"/>
    <w:rsid w:val="003D100C"/>
    <w:rsid w:val="003D1822"/>
    <w:rsid w:val="003D2025"/>
    <w:rsid w:val="003D250D"/>
    <w:rsid w:val="003D25E2"/>
    <w:rsid w:val="003D33FA"/>
    <w:rsid w:val="003D3568"/>
    <w:rsid w:val="003D3DDC"/>
    <w:rsid w:val="003D4D83"/>
    <w:rsid w:val="003D5FAD"/>
    <w:rsid w:val="003D61EC"/>
    <w:rsid w:val="003D6DA8"/>
    <w:rsid w:val="003E058B"/>
    <w:rsid w:val="003E1030"/>
    <w:rsid w:val="003E2C91"/>
    <w:rsid w:val="003E2DCB"/>
    <w:rsid w:val="003E30FB"/>
    <w:rsid w:val="003E6E94"/>
    <w:rsid w:val="003F1C87"/>
    <w:rsid w:val="003F2A38"/>
    <w:rsid w:val="003F36DD"/>
    <w:rsid w:val="003F3B33"/>
    <w:rsid w:val="003F3C5C"/>
    <w:rsid w:val="004000F3"/>
    <w:rsid w:val="00400B0F"/>
    <w:rsid w:val="00402774"/>
    <w:rsid w:val="0040315C"/>
    <w:rsid w:val="004035E4"/>
    <w:rsid w:val="00403AB5"/>
    <w:rsid w:val="00405218"/>
    <w:rsid w:val="00406BA1"/>
    <w:rsid w:val="00406F19"/>
    <w:rsid w:val="00410063"/>
    <w:rsid w:val="00411685"/>
    <w:rsid w:val="00413C4A"/>
    <w:rsid w:val="004202DF"/>
    <w:rsid w:val="0042050F"/>
    <w:rsid w:val="0042107A"/>
    <w:rsid w:val="00421311"/>
    <w:rsid w:val="00421A98"/>
    <w:rsid w:val="00421FCB"/>
    <w:rsid w:val="004229A0"/>
    <w:rsid w:val="00422A72"/>
    <w:rsid w:val="00427AE5"/>
    <w:rsid w:val="00431D37"/>
    <w:rsid w:val="00431FA3"/>
    <w:rsid w:val="0043284A"/>
    <w:rsid w:val="00435FE4"/>
    <w:rsid w:val="00437F07"/>
    <w:rsid w:val="00440D5F"/>
    <w:rsid w:val="004412A5"/>
    <w:rsid w:val="004429B9"/>
    <w:rsid w:val="00443687"/>
    <w:rsid w:val="00443BF3"/>
    <w:rsid w:val="00444E02"/>
    <w:rsid w:val="00445823"/>
    <w:rsid w:val="00445FD8"/>
    <w:rsid w:val="00446455"/>
    <w:rsid w:val="00452088"/>
    <w:rsid w:val="00452318"/>
    <w:rsid w:val="004542C6"/>
    <w:rsid w:val="0045467B"/>
    <w:rsid w:val="0045498A"/>
    <w:rsid w:val="00454E12"/>
    <w:rsid w:val="00455735"/>
    <w:rsid w:val="004558D0"/>
    <w:rsid w:val="004575DF"/>
    <w:rsid w:val="004616A4"/>
    <w:rsid w:val="00461AE7"/>
    <w:rsid w:val="00461AF4"/>
    <w:rsid w:val="00463D11"/>
    <w:rsid w:val="00464119"/>
    <w:rsid w:val="0046429B"/>
    <w:rsid w:val="00465DB8"/>
    <w:rsid w:val="00466AC5"/>
    <w:rsid w:val="004670AC"/>
    <w:rsid w:val="004677ED"/>
    <w:rsid w:val="00467E70"/>
    <w:rsid w:val="0047001A"/>
    <w:rsid w:val="004703F1"/>
    <w:rsid w:val="00470A4F"/>
    <w:rsid w:val="00472E0E"/>
    <w:rsid w:val="00474672"/>
    <w:rsid w:val="004767BC"/>
    <w:rsid w:val="0047733B"/>
    <w:rsid w:val="004776E6"/>
    <w:rsid w:val="004808EE"/>
    <w:rsid w:val="00482228"/>
    <w:rsid w:val="0048350C"/>
    <w:rsid w:val="00484191"/>
    <w:rsid w:val="00485843"/>
    <w:rsid w:val="00486902"/>
    <w:rsid w:val="004906F1"/>
    <w:rsid w:val="00493455"/>
    <w:rsid w:val="0049375D"/>
    <w:rsid w:val="004A032E"/>
    <w:rsid w:val="004A03C2"/>
    <w:rsid w:val="004A188A"/>
    <w:rsid w:val="004A2465"/>
    <w:rsid w:val="004A2C7D"/>
    <w:rsid w:val="004A3362"/>
    <w:rsid w:val="004A3A4A"/>
    <w:rsid w:val="004A52D8"/>
    <w:rsid w:val="004A6ABB"/>
    <w:rsid w:val="004A6EB1"/>
    <w:rsid w:val="004A7558"/>
    <w:rsid w:val="004B131D"/>
    <w:rsid w:val="004B1327"/>
    <w:rsid w:val="004B3242"/>
    <w:rsid w:val="004B40DC"/>
    <w:rsid w:val="004B53FE"/>
    <w:rsid w:val="004B54B5"/>
    <w:rsid w:val="004C0BC2"/>
    <w:rsid w:val="004C18CF"/>
    <w:rsid w:val="004C1C4B"/>
    <w:rsid w:val="004C1F39"/>
    <w:rsid w:val="004C2932"/>
    <w:rsid w:val="004C3C61"/>
    <w:rsid w:val="004C6015"/>
    <w:rsid w:val="004C6472"/>
    <w:rsid w:val="004C6B7D"/>
    <w:rsid w:val="004C7B80"/>
    <w:rsid w:val="004D05C0"/>
    <w:rsid w:val="004D37A1"/>
    <w:rsid w:val="004D4E5A"/>
    <w:rsid w:val="004D6AF5"/>
    <w:rsid w:val="004D6F84"/>
    <w:rsid w:val="004D7150"/>
    <w:rsid w:val="004D7F35"/>
    <w:rsid w:val="004D7FDA"/>
    <w:rsid w:val="004E0BCC"/>
    <w:rsid w:val="004E1ED4"/>
    <w:rsid w:val="004E21CC"/>
    <w:rsid w:val="004E226B"/>
    <w:rsid w:val="004E5CD6"/>
    <w:rsid w:val="004E7B84"/>
    <w:rsid w:val="004F13F4"/>
    <w:rsid w:val="004F2541"/>
    <w:rsid w:val="004F35C7"/>
    <w:rsid w:val="004F4DFC"/>
    <w:rsid w:val="004F5ACF"/>
    <w:rsid w:val="004F5C32"/>
    <w:rsid w:val="004F64EA"/>
    <w:rsid w:val="0050054F"/>
    <w:rsid w:val="005025EF"/>
    <w:rsid w:val="00502945"/>
    <w:rsid w:val="00503380"/>
    <w:rsid w:val="00503FA0"/>
    <w:rsid w:val="00504EF3"/>
    <w:rsid w:val="005050FE"/>
    <w:rsid w:val="00505CA8"/>
    <w:rsid w:val="00506F86"/>
    <w:rsid w:val="005105CE"/>
    <w:rsid w:val="00515ED1"/>
    <w:rsid w:val="00516610"/>
    <w:rsid w:val="00520117"/>
    <w:rsid w:val="00530490"/>
    <w:rsid w:val="0053361B"/>
    <w:rsid w:val="00536457"/>
    <w:rsid w:val="00537260"/>
    <w:rsid w:val="00540EDE"/>
    <w:rsid w:val="00542CFF"/>
    <w:rsid w:val="00543D18"/>
    <w:rsid w:val="00543F34"/>
    <w:rsid w:val="00543FD1"/>
    <w:rsid w:val="00544E54"/>
    <w:rsid w:val="00547952"/>
    <w:rsid w:val="00550F01"/>
    <w:rsid w:val="00554D97"/>
    <w:rsid w:val="00555E69"/>
    <w:rsid w:val="0055624B"/>
    <w:rsid w:val="00557A25"/>
    <w:rsid w:val="00557EC3"/>
    <w:rsid w:val="005602E3"/>
    <w:rsid w:val="005623DC"/>
    <w:rsid w:val="0056263C"/>
    <w:rsid w:val="00562D52"/>
    <w:rsid w:val="0056498A"/>
    <w:rsid w:val="00565066"/>
    <w:rsid w:val="005651EE"/>
    <w:rsid w:val="00566410"/>
    <w:rsid w:val="005707AD"/>
    <w:rsid w:val="00572105"/>
    <w:rsid w:val="00574FF4"/>
    <w:rsid w:val="00577A16"/>
    <w:rsid w:val="00582839"/>
    <w:rsid w:val="00584045"/>
    <w:rsid w:val="00584CA5"/>
    <w:rsid w:val="00585ADB"/>
    <w:rsid w:val="00585BC8"/>
    <w:rsid w:val="00585EDB"/>
    <w:rsid w:val="00586487"/>
    <w:rsid w:val="00587F77"/>
    <w:rsid w:val="005907F8"/>
    <w:rsid w:val="00591A79"/>
    <w:rsid w:val="00592372"/>
    <w:rsid w:val="0059274F"/>
    <w:rsid w:val="005934DD"/>
    <w:rsid w:val="00594209"/>
    <w:rsid w:val="00595E96"/>
    <w:rsid w:val="005A054F"/>
    <w:rsid w:val="005A08F1"/>
    <w:rsid w:val="005A0B05"/>
    <w:rsid w:val="005A2683"/>
    <w:rsid w:val="005B0831"/>
    <w:rsid w:val="005B4C24"/>
    <w:rsid w:val="005B6154"/>
    <w:rsid w:val="005B6265"/>
    <w:rsid w:val="005B65E4"/>
    <w:rsid w:val="005B6806"/>
    <w:rsid w:val="005B7081"/>
    <w:rsid w:val="005B7226"/>
    <w:rsid w:val="005B7267"/>
    <w:rsid w:val="005C0270"/>
    <w:rsid w:val="005C15BB"/>
    <w:rsid w:val="005C2647"/>
    <w:rsid w:val="005C2A54"/>
    <w:rsid w:val="005C3132"/>
    <w:rsid w:val="005C3DC3"/>
    <w:rsid w:val="005C5650"/>
    <w:rsid w:val="005C5A40"/>
    <w:rsid w:val="005C5DDB"/>
    <w:rsid w:val="005C62DC"/>
    <w:rsid w:val="005C6464"/>
    <w:rsid w:val="005C69ED"/>
    <w:rsid w:val="005D062E"/>
    <w:rsid w:val="005D75CB"/>
    <w:rsid w:val="005D7770"/>
    <w:rsid w:val="005E121D"/>
    <w:rsid w:val="005E1A37"/>
    <w:rsid w:val="005E1C18"/>
    <w:rsid w:val="005E57CB"/>
    <w:rsid w:val="005E66B3"/>
    <w:rsid w:val="005E7ACB"/>
    <w:rsid w:val="005F001E"/>
    <w:rsid w:val="005F24CF"/>
    <w:rsid w:val="005F4208"/>
    <w:rsid w:val="005F439E"/>
    <w:rsid w:val="005F43B7"/>
    <w:rsid w:val="005F484F"/>
    <w:rsid w:val="005F5C94"/>
    <w:rsid w:val="006017AD"/>
    <w:rsid w:val="006019F1"/>
    <w:rsid w:val="00605E76"/>
    <w:rsid w:val="00605EFC"/>
    <w:rsid w:val="00607F84"/>
    <w:rsid w:val="006103CA"/>
    <w:rsid w:val="00614D57"/>
    <w:rsid w:val="006164E4"/>
    <w:rsid w:val="006175A6"/>
    <w:rsid w:val="00620ADA"/>
    <w:rsid w:val="00624514"/>
    <w:rsid w:val="006247E6"/>
    <w:rsid w:val="006249CB"/>
    <w:rsid w:val="006265B3"/>
    <w:rsid w:val="00634919"/>
    <w:rsid w:val="00636555"/>
    <w:rsid w:val="006374FA"/>
    <w:rsid w:val="006402CA"/>
    <w:rsid w:val="00640492"/>
    <w:rsid w:val="00640E38"/>
    <w:rsid w:val="00643095"/>
    <w:rsid w:val="006430E8"/>
    <w:rsid w:val="00643DD6"/>
    <w:rsid w:val="00643E5D"/>
    <w:rsid w:val="00643E70"/>
    <w:rsid w:val="006465F8"/>
    <w:rsid w:val="00646FF8"/>
    <w:rsid w:val="00647974"/>
    <w:rsid w:val="00647A1D"/>
    <w:rsid w:val="00647C03"/>
    <w:rsid w:val="00650235"/>
    <w:rsid w:val="00652992"/>
    <w:rsid w:val="00652CC4"/>
    <w:rsid w:val="006532AD"/>
    <w:rsid w:val="00655301"/>
    <w:rsid w:val="00656B5B"/>
    <w:rsid w:val="00660406"/>
    <w:rsid w:val="00661971"/>
    <w:rsid w:val="00664200"/>
    <w:rsid w:val="006649BD"/>
    <w:rsid w:val="00664DD5"/>
    <w:rsid w:val="00665BC0"/>
    <w:rsid w:val="00665C0B"/>
    <w:rsid w:val="00667024"/>
    <w:rsid w:val="006722F6"/>
    <w:rsid w:val="006753C3"/>
    <w:rsid w:val="00675719"/>
    <w:rsid w:val="00676D13"/>
    <w:rsid w:val="006771B2"/>
    <w:rsid w:val="00677265"/>
    <w:rsid w:val="006822B2"/>
    <w:rsid w:val="00682EC4"/>
    <w:rsid w:val="00683650"/>
    <w:rsid w:val="00685168"/>
    <w:rsid w:val="006866C7"/>
    <w:rsid w:val="00686B36"/>
    <w:rsid w:val="00687567"/>
    <w:rsid w:val="00687EBD"/>
    <w:rsid w:val="00693E0E"/>
    <w:rsid w:val="0069479C"/>
    <w:rsid w:val="0069535E"/>
    <w:rsid w:val="00696F87"/>
    <w:rsid w:val="00697B45"/>
    <w:rsid w:val="006A0C8E"/>
    <w:rsid w:val="006A15F8"/>
    <w:rsid w:val="006A25B7"/>
    <w:rsid w:val="006A43A2"/>
    <w:rsid w:val="006A4AC8"/>
    <w:rsid w:val="006A5578"/>
    <w:rsid w:val="006A5C0E"/>
    <w:rsid w:val="006A614C"/>
    <w:rsid w:val="006A7640"/>
    <w:rsid w:val="006B1F12"/>
    <w:rsid w:val="006B23BA"/>
    <w:rsid w:val="006B3BD3"/>
    <w:rsid w:val="006B3E6D"/>
    <w:rsid w:val="006B72BC"/>
    <w:rsid w:val="006C0164"/>
    <w:rsid w:val="006C03DF"/>
    <w:rsid w:val="006C2A99"/>
    <w:rsid w:val="006C4A1F"/>
    <w:rsid w:val="006C504A"/>
    <w:rsid w:val="006C7400"/>
    <w:rsid w:val="006C7950"/>
    <w:rsid w:val="006D08B6"/>
    <w:rsid w:val="006D0CF0"/>
    <w:rsid w:val="006D30F6"/>
    <w:rsid w:val="006D4992"/>
    <w:rsid w:val="006D6444"/>
    <w:rsid w:val="006D71C9"/>
    <w:rsid w:val="006E4A85"/>
    <w:rsid w:val="006E4B77"/>
    <w:rsid w:val="006E5991"/>
    <w:rsid w:val="006E773B"/>
    <w:rsid w:val="006E7DC1"/>
    <w:rsid w:val="006F135F"/>
    <w:rsid w:val="006F2056"/>
    <w:rsid w:val="006F4CB2"/>
    <w:rsid w:val="006F6157"/>
    <w:rsid w:val="006F773C"/>
    <w:rsid w:val="006F7F6C"/>
    <w:rsid w:val="006F7FFC"/>
    <w:rsid w:val="007010CD"/>
    <w:rsid w:val="00702C5D"/>
    <w:rsid w:val="00703240"/>
    <w:rsid w:val="007032EB"/>
    <w:rsid w:val="007039C4"/>
    <w:rsid w:val="00704045"/>
    <w:rsid w:val="007045AC"/>
    <w:rsid w:val="00704787"/>
    <w:rsid w:val="007064AB"/>
    <w:rsid w:val="0070656C"/>
    <w:rsid w:val="0070666B"/>
    <w:rsid w:val="00706A9E"/>
    <w:rsid w:val="0070764F"/>
    <w:rsid w:val="00710C77"/>
    <w:rsid w:val="007113AC"/>
    <w:rsid w:val="007119CF"/>
    <w:rsid w:val="00711DC3"/>
    <w:rsid w:val="007128A4"/>
    <w:rsid w:val="0071358B"/>
    <w:rsid w:val="00713D59"/>
    <w:rsid w:val="0071460F"/>
    <w:rsid w:val="00715243"/>
    <w:rsid w:val="00715B05"/>
    <w:rsid w:val="00716E35"/>
    <w:rsid w:val="00720426"/>
    <w:rsid w:val="0072051C"/>
    <w:rsid w:val="00721435"/>
    <w:rsid w:val="0072270E"/>
    <w:rsid w:val="00723385"/>
    <w:rsid w:val="00723438"/>
    <w:rsid w:val="00725284"/>
    <w:rsid w:val="00725C25"/>
    <w:rsid w:val="007318B9"/>
    <w:rsid w:val="00731F52"/>
    <w:rsid w:val="00733D96"/>
    <w:rsid w:val="0073430A"/>
    <w:rsid w:val="00734590"/>
    <w:rsid w:val="007356CE"/>
    <w:rsid w:val="007360D5"/>
    <w:rsid w:val="00736EC7"/>
    <w:rsid w:val="00737573"/>
    <w:rsid w:val="00742EE4"/>
    <w:rsid w:val="0074359F"/>
    <w:rsid w:val="00745B50"/>
    <w:rsid w:val="00746C30"/>
    <w:rsid w:val="00746C8B"/>
    <w:rsid w:val="007475AB"/>
    <w:rsid w:val="00751221"/>
    <w:rsid w:val="007558D9"/>
    <w:rsid w:val="007560E2"/>
    <w:rsid w:val="007624C5"/>
    <w:rsid w:val="007627CE"/>
    <w:rsid w:val="007656F4"/>
    <w:rsid w:val="00765E08"/>
    <w:rsid w:val="007717DE"/>
    <w:rsid w:val="00772857"/>
    <w:rsid w:val="00775176"/>
    <w:rsid w:val="00775EBA"/>
    <w:rsid w:val="007769D2"/>
    <w:rsid w:val="0077737D"/>
    <w:rsid w:val="007814E6"/>
    <w:rsid w:val="007825D7"/>
    <w:rsid w:val="007829E7"/>
    <w:rsid w:val="00783852"/>
    <w:rsid w:val="0078444E"/>
    <w:rsid w:val="0078471C"/>
    <w:rsid w:val="00785801"/>
    <w:rsid w:val="007864FC"/>
    <w:rsid w:val="00786DC5"/>
    <w:rsid w:val="00787209"/>
    <w:rsid w:val="00790E70"/>
    <w:rsid w:val="00791F6A"/>
    <w:rsid w:val="00792769"/>
    <w:rsid w:val="00794441"/>
    <w:rsid w:val="00795163"/>
    <w:rsid w:val="007956E3"/>
    <w:rsid w:val="007966EE"/>
    <w:rsid w:val="007A284C"/>
    <w:rsid w:val="007A41D6"/>
    <w:rsid w:val="007A423B"/>
    <w:rsid w:val="007A47B4"/>
    <w:rsid w:val="007A4D1A"/>
    <w:rsid w:val="007A5F20"/>
    <w:rsid w:val="007A5FD3"/>
    <w:rsid w:val="007A70BF"/>
    <w:rsid w:val="007B2C66"/>
    <w:rsid w:val="007B3316"/>
    <w:rsid w:val="007B37D6"/>
    <w:rsid w:val="007B3928"/>
    <w:rsid w:val="007B4305"/>
    <w:rsid w:val="007B43D3"/>
    <w:rsid w:val="007B44F0"/>
    <w:rsid w:val="007B55A8"/>
    <w:rsid w:val="007B7016"/>
    <w:rsid w:val="007B7EB1"/>
    <w:rsid w:val="007C1933"/>
    <w:rsid w:val="007C4391"/>
    <w:rsid w:val="007C496C"/>
    <w:rsid w:val="007C72B8"/>
    <w:rsid w:val="007C73A5"/>
    <w:rsid w:val="007D18F7"/>
    <w:rsid w:val="007D1CCA"/>
    <w:rsid w:val="007D209F"/>
    <w:rsid w:val="007D4D64"/>
    <w:rsid w:val="007D54F3"/>
    <w:rsid w:val="007E0357"/>
    <w:rsid w:val="007E0B46"/>
    <w:rsid w:val="007E0FBD"/>
    <w:rsid w:val="007E19CB"/>
    <w:rsid w:val="007E2711"/>
    <w:rsid w:val="007E59AB"/>
    <w:rsid w:val="007E5D8D"/>
    <w:rsid w:val="007E650B"/>
    <w:rsid w:val="007F17A7"/>
    <w:rsid w:val="007F2105"/>
    <w:rsid w:val="007F217B"/>
    <w:rsid w:val="007F410A"/>
    <w:rsid w:val="007F530A"/>
    <w:rsid w:val="007F568C"/>
    <w:rsid w:val="007F5C45"/>
    <w:rsid w:val="007F72DA"/>
    <w:rsid w:val="00801174"/>
    <w:rsid w:val="0080169B"/>
    <w:rsid w:val="008017B4"/>
    <w:rsid w:val="00803C53"/>
    <w:rsid w:val="00803C7E"/>
    <w:rsid w:val="00805878"/>
    <w:rsid w:val="0080588F"/>
    <w:rsid w:val="00806829"/>
    <w:rsid w:val="0081101E"/>
    <w:rsid w:val="008117BB"/>
    <w:rsid w:val="00813195"/>
    <w:rsid w:val="008141AD"/>
    <w:rsid w:val="00814FE1"/>
    <w:rsid w:val="0081570E"/>
    <w:rsid w:val="00816C54"/>
    <w:rsid w:val="0081720F"/>
    <w:rsid w:val="00817930"/>
    <w:rsid w:val="00817A7B"/>
    <w:rsid w:val="00821230"/>
    <w:rsid w:val="00824C1B"/>
    <w:rsid w:val="00824C8F"/>
    <w:rsid w:val="008262CC"/>
    <w:rsid w:val="00826703"/>
    <w:rsid w:val="008301B2"/>
    <w:rsid w:val="00834F57"/>
    <w:rsid w:val="00835FDC"/>
    <w:rsid w:val="00840A2F"/>
    <w:rsid w:val="0084449F"/>
    <w:rsid w:val="00850212"/>
    <w:rsid w:val="00850796"/>
    <w:rsid w:val="00851EFD"/>
    <w:rsid w:val="00852F65"/>
    <w:rsid w:val="00853F49"/>
    <w:rsid w:val="00856157"/>
    <w:rsid w:val="00856881"/>
    <w:rsid w:val="00857218"/>
    <w:rsid w:val="0086197B"/>
    <w:rsid w:val="0086256B"/>
    <w:rsid w:val="00863EBC"/>
    <w:rsid w:val="00864C00"/>
    <w:rsid w:val="00865690"/>
    <w:rsid w:val="00865AFA"/>
    <w:rsid w:val="00866B0E"/>
    <w:rsid w:val="008677C0"/>
    <w:rsid w:val="00870656"/>
    <w:rsid w:val="008714FA"/>
    <w:rsid w:val="00872617"/>
    <w:rsid w:val="00872774"/>
    <w:rsid w:val="00875A3E"/>
    <w:rsid w:val="00876C05"/>
    <w:rsid w:val="008810EC"/>
    <w:rsid w:val="00882A34"/>
    <w:rsid w:val="00883BA1"/>
    <w:rsid w:val="00885013"/>
    <w:rsid w:val="00886AFE"/>
    <w:rsid w:val="00887806"/>
    <w:rsid w:val="008878BD"/>
    <w:rsid w:val="008945FF"/>
    <w:rsid w:val="0089568C"/>
    <w:rsid w:val="00895EE4"/>
    <w:rsid w:val="0089685F"/>
    <w:rsid w:val="00897290"/>
    <w:rsid w:val="0089790F"/>
    <w:rsid w:val="00897BE0"/>
    <w:rsid w:val="008A0897"/>
    <w:rsid w:val="008A1269"/>
    <w:rsid w:val="008A3B1E"/>
    <w:rsid w:val="008A3D4E"/>
    <w:rsid w:val="008A4256"/>
    <w:rsid w:val="008A4DCB"/>
    <w:rsid w:val="008A55C5"/>
    <w:rsid w:val="008A5861"/>
    <w:rsid w:val="008A6388"/>
    <w:rsid w:val="008B107D"/>
    <w:rsid w:val="008B11AD"/>
    <w:rsid w:val="008B1A79"/>
    <w:rsid w:val="008B3342"/>
    <w:rsid w:val="008B435E"/>
    <w:rsid w:val="008B48C0"/>
    <w:rsid w:val="008B567A"/>
    <w:rsid w:val="008C0769"/>
    <w:rsid w:val="008C088B"/>
    <w:rsid w:val="008C3C2C"/>
    <w:rsid w:val="008C4757"/>
    <w:rsid w:val="008C4F8D"/>
    <w:rsid w:val="008C59AE"/>
    <w:rsid w:val="008C65F4"/>
    <w:rsid w:val="008C68BA"/>
    <w:rsid w:val="008D1F5F"/>
    <w:rsid w:val="008D278D"/>
    <w:rsid w:val="008D33D2"/>
    <w:rsid w:val="008D5212"/>
    <w:rsid w:val="008D5A32"/>
    <w:rsid w:val="008D776F"/>
    <w:rsid w:val="008E125A"/>
    <w:rsid w:val="008E2047"/>
    <w:rsid w:val="008E6D47"/>
    <w:rsid w:val="008F1118"/>
    <w:rsid w:val="008F153A"/>
    <w:rsid w:val="008F3317"/>
    <w:rsid w:val="008F3B6E"/>
    <w:rsid w:val="008F630B"/>
    <w:rsid w:val="008F6C97"/>
    <w:rsid w:val="00901AC1"/>
    <w:rsid w:val="00901F5D"/>
    <w:rsid w:val="0090339A"/>
    <w:rsid w:val="00904DB2"/>
    <w:rsid w:val="00905906"/>
    <w:rsid w:val="00907982"/>
    <w:rsid w:val="00914FF3"/>
    <w:rsid w:val="00915082"/>
    <w:rsid w:val="0091620B"/>
    <w:rsid w:val="0092026C"/>
    <w:rsid w:val="00920A96"/>
    <w:rsid w:val="00921DC1"/>
    <w:rsid w:val="0092509D"/>
    <w:rsid w:val="0092532E"/>
    <w:rsid w:val="009260E5"/>
    <w:rsid w:val="0092718E"/>
    <w:rsid w:val="00927938"/>
    <w:rsid w:val="00931EB1"/>
    <w:rsid w:val="00934287"/>
    <w:rsid w:val="0093507A"/>
    <w:rsid w:val="00936783"/>
    <w:rsid w:val="00936A17"/>
    <w:rsid w:val="00936FCF"/>
    <w:rsid w:val="009441B9"/>
    <w:rsid w:val="0094626F"/>
    <w:rsid w:val="0094724E"/>
    <w:rsid w:val="009472C0"/>
    <w:rsid w:val="00952088"/>
    <w:rsid w:val="00957D92"/>
    <w:rsid w:val="0096068E"/>
    <w:rsid w:val="00963C24"/>
    <w:rsid w:val="00964AD7"/>
    <w:rsid w:val="0096694D"/>
    <w:rsid w:val="0096748F"/>
    <w:rsid w:val="009710B2"/>
    <w:rsid w:val="009721A4"/>
    <w:rsid w:val="009728E3"/>
    <w:rsid w:val="0097527E"/>
    <w:rsid w:val="00980BD9"/>
    <w:rsid w:val="00982066"/>
    <w:rsid w:val="0098312B"/>
    <w:rsid w:val="0098472C"/>
    <w:rsid w:val="00985A9E"/>
    <w:rsid w:val="00985BDE"/>
    <w:rsid w:val="00985BE8"/>
    <w:rsid w:val="009862A5"/>
    <w:rsid w:val="00986C90"/>
    <w:rsid w:val="00986E6E"/>
    <w:rsid w:val="009872B9"/>
    <w:rsid w:val="00987604"/>
    <w:rsid w:val="00990E68"/>
    <w:rsid w:val="00991A6C"/>
    <w:rsid w:val="00992F29"/>
    <w:rsid w:val="0099371E"/>
    <w:rsid w:val="00996B6D"/>
    <w:rsid w:val="009A1125"/>
    <w:rsid w:val="009A15C7"/>
    <w:rsid w:val="009A2547"/>
    <w:rsid w:val="009A504C"/>
    <w:rsid w:val="009A5647"/>
    <w:rsid w:val="009A5FF2"/>
    <w:rsid w:val="009A7B36"/>
    <w:rsid w:val="009B0C2A"/>
    <w:rsid w:val="009B1559"/>
    <w:rsid w:val="009B1F93"/>
    <w:rsid w:val="009B3591"/>
    <w:rsid w:val="009B38BB"/>
    <w:rsid w:val="009B5D96"/>
    <w:rsid w:val="009B72D7"/>
    <w:rsid w:val="009C57A9"/>
    <w:rsid w:val="009D2EE5"/>
    <w:rsid w:val="009D7BF0"/>
    <w:rsid w:val="009E05C4"/>
    <w:rsid w:val="009E2DC4"/>
    <w:rsid w:val="009E336B"/>
    <w:rsid w:val="009E3B06"/>
    <w:rsid w:val="009E3B22"/>
    <w:rsid w:val="009E3F06"/>
    <w:rsid w:val="009E4455"/>
    <w:rsid w:val="009E5153"/>
    <w:rsid w:val="009E58BA"/>
    <w:rsid w:val="009E75F3"/>
    <w:rsid w:val="009E7B80"/>
    <w:rsid w:val="009F1AA7"/>
    <w:rsid w:val="009F21C3"/>
    <w:rsid w:val="009F404C"/>
    <w:rsid w:val="009F432E"/>
    <w:rsid w:val="009F4EEC"/>
    <w:rsid w:val="009F6753"/>
    <w:rsid w:val="009F6C16"/>
    <w:rsid w:val="009F72D7"/>
    <w:rsid w:val="009F7591"/>
    <w:rsid w:val="00A003B7"/>
    <w:rsid w:val="00A0269C"/>
    <w:rsid w:val="00A02954"/>
    <w:rsid w:val="00A0467B"/>
    <w:rsid w:val="00A050EE"/>
    <w:rsid w:val="00A05949"/>
    <w:rsid w:val="00A07C0D"/>
    <w:rsid w:val="00A124F5"/>
    <w:rsid w:val="00A12AA7"/>
    <w:rsid w:val="00A13021"/>
    <w:rsid w:val="00A13B4D"/>
    <w:rsid w:val="00A13EBF"/>
    <w:rsid w:val="00A14599"/>
    <w:rsid w:val="00A152B3"/>
    <w:rsid w:val="00A158E2"/>
    <w:rsid w:val="00A15C5A"/>
    <w:rsid w:val="00A20257"/>
    <w:rsid w:val="00A20488"/>
    <w:rsid w:val="00A21829"/>
    <w:rsid w:val="00A2220C"/>
    <w:rsid w:val="00A2291C"/>
    <w:rsid w:val="00A25300"/>
    <w:rsid w:val="00A26020"/>
    <w:rsid w:val="00A27D81"/>
    <w:rsid w:val="00A31E60"/>
    <w:rsid w:val="00A321E5"/>
    <w:rsid w:val="00A323FA"/>
    <w:rsid w:val="00A3244C"/>
    <w:rsid w:val="00A33286"/>
    <w:rsid w:val="00A34443"/>
    <w:rsid w:val="00A34541"/>
    <w:rsid w:val="00A3488D"/>
    <w:rsid w:val="00A40A9E"/>
    <w:rsid w:val="00A42CB5"/>
    <w:rsid w:val="00A45FF3"/>
    <w:rsid w:val="00A47271"/>
    <w:rsid w:val="00A477D0"/>
    <w:rsid w:val="00A5240D"/>
    <w:rsid w:val="00A53257"/>
    <w:rsid w:val="00A53E8C"/>
    <w:rsid w:val="00A53F9B"/>
    <w:rsid w:val="00A54709"/>
    <w:rsid w:val="00A555C2"/>
    <w:rsid w:val="00A56CE7"/>
    <w:rsid w:val="00A5711C"/>
    <w:rsid w:val="00A617BB"/>
    <w:rsid w:val="00A61ED0"/>
    <w:rsid w:val="00A625C9"/>
    <w:rsid w:val="00A65EB9"/>
    <w:rsid w:val="00A7006E"/>
    <w:rsid w:val="00A7091D"/>
    <w:rsid w:val="00A70A49"/>
    <w:rsid w:val="00A70C09"/>
    <w:rsid w:val="00A7160C"/>
    <w:rsid w:val="00A71C3A"/>
    <w:rsid w:val="00A72688"/>
    <w:rsid w:val="00A731EE"/>
    <w:rsid w:val="00A739CC"/>
    <w:rsid w:val="00A76AA6"/>
    <w:rsid w:val="00A76B4D"/>
    <w:rsid w:val="00A77A68"/>
    <w:rsid w:val="00A83918"/>
    <w:rsid w:val="00A84CFE"/>
    <w:rsid w:val="00A8541A"/>
    <w:rsid w:val="00A855FB"/>
    <w:rsid w:val="00A857F8"/>
    <w:rsid w:val="00A85ADC"/>
    <w:rsid w:val="00A91B39"/>
    <w:rsid w:val="00A9242C"/>
    <w:rsid w:val="00A95B77"/>
    <w:rsid w:val="00AA2776"/>
    <w:rsid w:val="00AA2BD1"/>
    <w:rsid w:val="00AA45AD"/>
    <w:rsid w:val="00AA6402"/>
    <w:rsid w:val="00AB12B5"/>
    <w:rsid w:val="00AB5394"/>
    <w:rsid w:val="00AB6145"/>
    <w:rsid w:val="00AB6A25"/>
    <w:rsid w:val="00AB771E"/>
    <w:rsid w:val="00AC001E"/>
    <w:rsid w:val="00AC0C44"/>
    <w:rsid w:val="00AC1900"/>
    <w:rsid w:val="00AC493C"/>
    <w:rsid w:val="00AC4E0E"/>
    <w:rsid w:val="00AD1B48"/>
    <w:rsid w:val="00AD1D31"/>
    <w:rsid w:val="00AD2CEF"/>
    <w:rsid w:val="00AD5484"/>
    <w:rsid w:val="00AD5AC9"/>
    <w:rsid w:val="00AD607F"/>
    <w:rsid w:val="00AE0DDD"/>
    <w:rsid w:val="00AE439B"/>
    <w:rsid w:val="00AE6CA7"/>
    <w:rsid w:val="00AF248B"/>
    <w:rsid w:val="00AF2E13"/>
    <w:rsid w:val="00AF3FFA"/>
    <w:rsid w:val="00AF410A"/>
    <w:rsid w:val="00AF5298"/>
    <w:rsid w:val="00AF6E33"/>
    <w:rsid w:val="00B00E0E"/>
    <w:rsid w:val="00B01255"/>
    <w:rsid w:val="00B02899"/>
    <w:rsid w:val="00B0410A"/>
    <w:rsid w:val="00B1025A"/>
    <w:rsid w:val="00B1145B"/>
    <w:rsid w:val="00B12498"/>
    <w:rsid w:val="00B16F94"/>
    <w:rsid w:val="00B17432"/>
    <w:rsid w:val="00B20FC8"/>
    <w:rsid w:val="00B2190E"/>
    <w:rsid w:val="00B22AED"/>
    <w:rsid w:val="00B238C2"/>
    <w:rsid w:val="00B24133"/>
    <w:rsid w:val="00B2513F"/>
    <w:rsid w:val="00B26084"/>
    <w:rsid w:val="00B261F8"/>
    <w:rsid w:val="00B26F24"/>
    <w:rsid w:val="00B3165C"/>
    <w:rsid w:val="00B33A9B"/>
    <w:rsid w:val="00B344CD"/>
    <w:rsid w:val="00B34A43"/>
    <w:rsid w:val="00B3529D"/>
    <w:rsid w:val="00B358C1"/>
    <w:rsid w:val="00B3653F"/>
    <w:rsid w:val="00B37B3F"/>
    <w:rsid w:val="00B41880"/>
    <w:rsid w:val="00B435E7"/>
    <w:rsid w:val="00B4376B"/>
    <w:rsid w:val="00B44764"/>
    <w:rsid w:val="00B44B9C"/>
    <w:rsid w:val="00B44CE6"/>
    <w:rsid w:val="00B52819"/>
    <w:rsid w:val="00B53C77"/>
    <w:rsid w:val="00B575D2"/>
    <w:rsid w:val="00B60649"/>
    <w:rsid w:val="00B6195B"/>
    <w:rsid w:val="00B62D0C"/>
    <w:rsid w:val="00B63496"/>
    <w:rsid w:val="00B674B2"/>
    <w:rsid w:val="00B678C3"/>
    <w:rsid w:val="00B7113F"/>
    <w:rsid w:val="00B71C0B"/>
    <w:rsid w:val="00B73841"/>
    <w:rsid w:val="00B76BDA"/>
    <w:rsid w:val="00B830D4"/>
    <w:rsid w:val="00B8517D"/>
    <w:rsid w:val="00B86CC8"/>
    <w:rsid w:val="00B87078"/>
    <w:rsid w:val="00B87BB7"/>
    <w:rsid w:val="00B90B7B"/>
    <w:rsid w:val="00B95A88"/>
    <w:rsid w:val="00B96D9B"/>
    <w:rsid w:val="00BA0C22"/>
    <w:rsid w:val="00BA1F8B"/>
    <w:rsid w:val="00BA235F"/>
    <w:rsid w:val="00BA38AE"/>
    <w:rsid w:val="00BA62C7"/>
    <w:rsid w:val="00BB1E10"/>
    <w:rsid w:val="00BB3735"/>
    <w:rsid w:val="00BB3CB9"/>
    <w:rsid w:val="00BB5505"/>
    <w:rsid w:val="00BB57AC"/>
    <w:rsid w:val="00BB7383"/>
    <w:rsid w:val="00BC0332"/>
    <w:rsid w:val="00BC048C"/>
    <w:rsid w:val="00BC1467"/>
    <w:rsid w:val="00BD265B"/>
    <w:rsid w:val="00BD4DB5"/>
    <w:rsid w:val="00BD5C63"/>
    <w:rsid w:val="00BD7890"/>
    <w:rsid w:val="00BD7DF7"/>
    <w:rsid w:val="00BE071B"/>
    <w:rsid w:val="00BE172F"/>
    <w:rsid w:val="00BE21C8"/>
    <w:rsid w:val="00BE4E59"/>
    <w:rsid w:val="00BE619F"/>
    <w:rsid w:val="00BF3485"/>
    <w:rsid w:val="00BF486D"/>
    <w:rsid w:val="00BF5F19"/>
    <w:rsid w:val="00BF79F5"/>
    <w:rsid w:val="00C013C9"/>
    <w:rsid w:val="00C01A5F"/>
    <w:rsid w:val="00C035F2"/>
    <w:rsid w:val="00C04229"/>
    <w:rsid w:val="00C04415"/>
    <w:rsid w:val="00C0563B"/>
    <w:rsid w:val="00C058C4"/>
    <w:rsid w:val="00C07DC2"/>
    <w:rsid w:val="00C10033"/>
    <w:rsid w:val="00C11DFB"/>
    <w:rsid w:val="00C14AF6"/>
    <w:rsid w:val="00C152C5"/>
    <w:rsid w:val="00C15AF6"/>
    <w:rsid w:val="00C16D91"/>
    <w:rsid w:val="00C16E6F"/>
    <w:rsid w:val="00C25281"/>
    <w:rsid w:val="00C259E3"/>
    <w:rsid w:val="00C26D82"/>
    <w:rsid w:val="00C30A30"/>
    <w:rsid w:val="00C30D57"/>
    <w:rsid w:val="00C31AEF"/>
    <w:rsid w:val="00C361CA"/>
    <w:rsid w:val="00C37E18"/>
    <w:rsid w:val="00C42B7C"/>
    <w:rsid w:val="00C4449A"/>
    <w:rsid w:val="00C45303"/>
    <w:rsid w:val="00C45E58"/>
    <w:rsid w:val="00C45FC2"/>
    <w:rsid w:val="00C463F6"/>
    <w:rsid w:val="00C4783D"/>
    <w:rsid w:val="00C47C13"/>
    <w:rsid w:val="00C50BDE"/>
    <w:rsid w:val="00C52ACB"/>
    <w:rsid w:val="00C53338"/>
    <w:rsid w:val="00C55F9C"/>
    <w:rsid w:val="00C604EB"/>
    <w:rsid w:val="00C60A22"/>
    <w:rsid w:val="00C615E5"/>
    <w:rsid w:val="00C62077"/>
    <w:rsid w:val="00C65F97"/>
    <w:rsid w:val="00C6701C"/>
    <w:rsid w:val="00C67C02"/>
    <w:rsid w:val="00C7106E"/>
    <w:rsid w:val="00C712F6"/>
    <w:rsid w:val="00C74913"/>
    <w:rsid w:val="00C74FFA"/>
    <w:rsid w:val="00C760CD"/>
    <w:rsid w:val="00C768AF"/>
    <w:rsid w:val="00C76AEF"/>
    <w:rsid w:val="00C77F91"/>
    <w:rsid w:val="00C8050D"/>
    <w:rsid w:val="00C81371"/>
    <w:rsid w:val="00C82A02"/>
    <w:rsid w:val="00C84A10"/>
    <w:rsid w:val="00C90CD7"/>
    <w:rsid w:val="00C91224"/>
    <w:rsid w:val="00C9251B"/>
    <w:rsid w:val="00C9775F"/>
    <w:rsid w:val="00CA3EC4"/>
    <w:rsid w:val="00CA5CB0"/>
    <w:rsid w:val="00CA6D32"/>
    <w:rsid w:val="00CA76E1"/>
    <w:rsid w:val="00CB02E9"/>
    <w:rsid w:val="00CB135A"/>
    <w:rsid w:val="00CB136B"/>
    <w:rsid w:val="00CB2230"/>
    <w:rsid w:val="00CB36AD"/>
    <w:rsid w:val="00CB53A8"/>
    <w:rsid w:val="00CB56C0"/>
    <w:rsid w:val="00CB5800"/>
    <w:rsid w:val="00CC0872"/>
    <w:rsid w:val="00CC08B4"/>
    <w:rsid w:val="00CC0EBD"/>
    <w:rsid w:val="00CC261E"/>
    <w:rsid w:val="00CC409B"/>
    <w:rsid w:val="00CC444D"/>
    <w:rsid w:val="00CC4BBD"/>
    <w:rsid w:val="00CC5AF9"/>
    <w:rsid w:val="00CC694C"/>
    <w:rsid w:val="00CD47C7"/>
    <w:rsid w:val="00CD729D"/>
    <w:rsid w:val="00CE3C0B"/>
    <w:rsid w:val="00CE3C3F"/>
    <w:rsid w:val="00CE6B15"/>
    <w:rsid w:val="00CF26D7"/>
    <w:rsid w:val="00CF30C9"/>
    <w:rsid w:val="00CF796A"/>
    <w:rsid w:val="00D02104"/>
    <w:rsid w:val="00D03BAB"/>
    <w:rsid w:val="00D04A6E"/>
    <w:rsid w:val="00D04E43"/>
    <w:rsid w:val="00D0588B"/>
    <w:rsid w:val="00D10628"/>
    <w:rsid w:val="00D10CF3"/>
    <w:rsid w:val="00D11621"/>
    <w:rsid w:val="00D116B5"/>
    <w:rsid w:val="00D117F9"/>
    <w:rsid w:val="00D11A23"/>
    <w:rsid w:val="00D11D11"/>
    <w:rsid w:val="00D13D18"/>
    <w:rsid w:val="00D161D8"/>
    <w:rsid w:val="00D16624"/>
    <w:rsid w:val="00D17895"/>
    <w:rsid w:val="00D25E14"/>
    <w:rsid w:val="00D27D4A"/>
    <w:rsid w:val="00D313A8"/>
    <w:rsid w:val="00D31A3B"/>
    <w:rsid w:val="00D3340E"/>
    <w:rsid w:val="00D33BB0"/>
    <w:rsid w:val="00D33EBE"/>
    <w:rsid w:val="00D340F4"/>
    <w:rsid w:val="00D3529F"/>
    <w:rsid w:val="00D3604E"/>
    <w:rsid w:val="00D3712C"/>
    <w:rsid w:val="00D40E7E"/>
    <w:rsid w:val="00D41F5C"/>
    <w:rsid w:val="00D42607"/>
    <w:rsid w:val="00D42B31"/>
    <w:rsid w:val="00D44F81"/>
    <w:rsid w:val="00D47104"/>
    <w:rsid w:val="00D515A4"/>
    <w:rsid w:val="00D52A64"/>
    <w:rsid w:val="00D53B58"/>
    <w:rsid w:val="00D55C7C"/>
    <w:rsid w:val="00D55F77"/>
    <w:rsid w:val="00D5789A"/>
    <w:rsid w:val="00D61C3F"/>
    <w:rsid w:val="00D62CBA"/>
    <w:rsid w:val="00D6343B"/>
    <w:rsid w:val="00D661A1"/>
    <w:rsid w:val="00D67990"/>
    <w:rsid w:val="00D707C2"/>
    <w:rsid w:val="00D731CC"/>
    <w:rsid w:val="00D7465A"/>
    <w:rsid w:val="00D76E3A"/>
    <w:rsid w:val="00D772A2"/>
    <w:rsid w:val="00D80AB7"/>
    <w:rsid w:val="00D84B35"/>
    <w:rsid w:val="00D85442"/>
    <w:rsid w:val="00D914E9"/>
    <w:rsid w:val="00D932F9"/>
    <w:rsid w:val="00D93481"/>
    <w:rsid w:val="00D9452A"/>
    <w:rsid w:val="00D96562"/>
    <w:rsid w:val="00DA21DE"/>
    <w:rsid w:val="00DA598D"/>
    <w:rsid w:val="00DA5A27"/>
    <w:rsid w:val="00DA7639"/>
    <w:rsid w:val="00DA7A7A"/>
    <w:rsid w:val="00DA7B05"/>
    <w:rsid w:val="00DA7F51"/>
    <w:rsid w:val="00DB268E"/>
    <w:rsid w:val="00DB2BD7"/>
    <w:rsid w:val="00DB46DB"/>
    <w:rsid w:val="00DB477F"/>
    <w:rsid w:val="00DB599F"/>
    <w:rsid w:val="00DB679B"/>
    <w:rsid w:val="00DB67C7"/>
    <w:rsid w:val="00DB7CEB"/>
    <w:rsid w:val="00DB7E44"/>
    <w:rsid w:val="00DC0336"/>
    <w:rsid w:val="00DC0AF2"/>
    <w:rsid w:val="00DC39C8"/>
    <w:rsid w:val="00DC4395"/>
    <w:rsid w:val="00DC441F"/>
    <w:rsid w:val="00DC466C"/>
    <w:rsid w:val="00DC467D"/>
    <w:rsid w:val="00DC48C2"/>
    <w:rsid w:val="00DD0260"/>
    <w:rsid w:val="00DD12BF"/>
    <w:rsid w:val="00DD1598"/>
    <w:rsid w:val="00DD1724"/>
    <w:rsid w:val="00DD1B57"/>
    <w:rsid w:val="00DD2D84"/>
    <w:rsid w:val="00DD38DF"/>
    <w:rsid w:val="00DD6E6D"/>
    <w:rsid w:val="00DD77BE"/>
    <w:rsid w:val="00DD7C34"/>
    <w:rsid w:val="00DE0902"/>
    <w:rsid w:val="00DE4777"/>
    <w:rsid w:val="00DE787A"/>
    <w:rsid w:val="00DF4F0D"/>
    <w:rsid w:val="00DF54A3"/>
    <w:rsid w:val="00DF6C18"/>
    <w:rsid w:val="00DF7A59"/>
    <w:rsid w:val="00DF7E59"/>
    <w:rsid w:val="00E030F3"/>
    <w:rsid w:val="00E0312C"/>
    <w:rsid w:val="00E0373A"/>
    <w:rsid w:val="00E042AF"/>
    <w:rsid w:val="00E04384"/>
    <w:rsid w:val="00E04692"/>
    <w:rsid w:val="00E07984"/>
    <w:rsid w:val="00E10E72"/>
    <w:rsid w:val="00E114D6"/>
    <w:rsid w:val="00E118E1"/>
    <w:rsid w:val="00E1199C"/>
    <w:rsid w:val="00E127FA"/>
    <w:rsid w:val="00E13A8E"/>
    <w:rsid w:val="00E14240"/>
    <w:rsid w:val="00E14646"/>
    <w:rsid w:val="00E15AA8"/>
    <w:rsid w:val="00E15E84"/>
    <w:rsid w:val="00E225DE"/>
    <w:rsid w:val="00E22B99"/>
    <w:rsid w:val="00E2467C"/>
    <w:rsid w:val="00E26B73"/>
    <w:rsid w:val="00E32105"/>
    <w:rsid w:val="00E34AA2"/>
    <w:rsid w:val="00E34B00"/>
    <w:rsid w:val="00E37BBB"/>
    <w:rsid w:val="00E409E4"/>
    <w:rsid w:val="00E43723"/>
    <w:rsid w:val="00E44EA1"/>
    <w:rsid w:val="00E47534"/>
    <w:rsid w:val="00E47611"/>
    <w:rsid w:val="00E502F7"/>
    <w:rsid w:val="00E504FC"/>
    <w:rsid w:val="00E514CE"/>
    <w:rsid w:val="00E5188A"/>
    <w:rsid w:val="00E52853"/>
    <w:rsid w:val="00E53B49"/>
    <w:rsid w:val="00E55AF8"/>
    <w:rsid w:val="00E6166A"/>
    <w:rsid w:val="00E64F30"/>
    <w:rsid w:val="00E717A5"/>
    <w:rsid w:val="00E723C7"/>
    <w:rsid w:val="00E77F47"/>
    <w:rsid w:val="00E80217"/>
    <w:rsid w:val="00E816C5"/>
    <w:rsid w:val="00E84A09"/>
    <w:rsid w:val="00E854AA"/>
    <w:rsid w:val="00E85C23"/>
    <w:rsid w:val="00E85FE5"/>
    <w:rsid w:val="00E86156"/>
    <w:rsid w:val="00E86A99"/>
    <w:rsid w:val="00E93B77"/>
    <w:rsid w:val="00E954B1"/>
    <w:rsid w:val="00E95B05"/>
    <w:rsid w:val="00E9679D"/>
    <w:rsid w:val="00E96A5E"/>
    <w:rsid w:val="00E96AFF"/>
    <w:rsid w:val="00E97ECE"/>
    <w:rsid w:val="00EA129E"/>
    <w:rsid w:val="00EA45C3"/>
    <w:rsid w:val="00EA4612"/>
    <w:rsid w:val="00EA543B"/>
    <w:rsid w:val="00EA6902"/>
    <w:rsid w:val="00EA7AB5"/>
    <w:rsid w:val="00EA7D40"/>
    <w:rsid w:val="00EB45CC"/>
    <w:rsid w:val="00EB4EA8"/>
    <w:rsid w:val="00EB671C"/>
    <w:rsid w:val="00EB6A35"/>
    <w:rsid w:val="00EB753D"/>
    <w:rsid w:val="00EB7FFC"/>
    <w:rsid w:val="00EC3243"/>
    <w:rsid w:val="00EC4F7E"/>
    <w:rsid w:val="00EC690D"/>
    <w:rsid w:val="00EC7FCA"/>
    <w:rsid w:val="00ED0125"/>
    <w:rsid w:val="00ED1CE3"/>
    <w:rsid w:val="00ED23F0"/>
    <w:rsid w:val="00ED31E7"/>
    <w:rsid w:val="00ED47B0"/>
    <w:rsid w:val="00ED4AB7"/>
    <w:rsid w:val="00ED7C75"/>
    <w:rsid w:val="00EE2060"/>
    <w:rsid w:val="00EE220B"/>
    <w:rsid w:val="00EE2875"/>
    <w:rsid w:val="00EE2BBE"/>
    <w:rsid w:val="00EE3280"/>
    <w:rsid w:val="00EE6459"/>
    <w:rsid w:val="00EE6610"/>
    <w:rsid w:val="00EE780D"/>
    <w:rsid w:val="00EF1247"/>
    <w:rsid w:val="00EF28E4"/>
    <w:rsid w:val="00EF3B31"/>
    <w:rsid w:val="00EF7E3E"/>
    <w:rsid w:val="00F005F5"/>
    <w:rsid w:val="00F00823"/>
    <w:rsid w:val="00F0324C"/>
    <w:rsid w:val="00F03E75"/>
    <w:rsid w:val="00F04EAB"/>
    <w:rsid w:val="00F07861"/>
    <w:rsid w:val="00F07EDD"/>
    <w:rsid w:val="00F12513"/>
    <w:rsid w:val="00F14157"/>
    <w:rsid w:val="00F14599"/>
    <w:rsid w:val="00F1745B"/>
    <w:rsid w:val="00F1769D"/>
    <w:rsid w:val="00F223D4"/>
    <w:rsid w:val="00F22965"/>
    <w:rsid w:val="00F22F39"/>
    <w:rsid w:val="00F22F84"/>
    <w:rsid w:val="00F24A7C"/>
    <w:rsid w:val="00F2623C"/>
    <w:rsid w:val="00F27124"/>
    <w:rsid w:val="00F27D68"/>
    <w:rsid w:val="00F31198"/>
    <w:rsid w:val="00F32B7C"/>
    <w:rsid w:val="00F32BDF"/>
    <w:rsid w:val="00F33645"/>
    <w:rsid w:val="00F342ED"/>
    <w:rsid w:val="00F345D9"/>
    <w:rsid w:val="00F349C8"/>
    <w:rsid w:val="00F3663A"/>
    <w:rsid w:val="00F376AA"/>
    <w:rsid w:val="00F412C4"/>
    <w:rsid w:val="00F43FCF"/>
    <w:rsid w:val="00F45ACE"/>
    <w:rsid w:val="00F45AED"/>
    <w:rsid w:val="00F46FC9"/>
    <w:rsid w:val="00F501CB"/>
    <w:rsid w:val="00F51AF6"/>
    <w:rsid w:val="00F61368"/>
    <w:rsid w:val="00F64B59"/>
    <w:rsid w:val="00F66EAF"/>
    <w:rsid w:val="00F67F3C"/>
    <w:rsid w:val="00F72AF3"/>
    <w:rsid w:val="00F7321C"/>
    <w:rsid w:val="00F73F3F"/>
    <w:rsid w:val="00F76974"/>
    <w:rsid w:val="00F8082B"/>
    <w:rsid w:val="00F80D0C"/>
    <w:rsid w:val="00F81562"/>
    <w:rsid w:val="00F837FF"/>
    <w:rsid w:val="00F84780"/>
    <w:rsid w:val="00F93B43"/>
    <w:rsid w:val="00F965CF"/>
    <w:rsid w:val="00FA1CA9"/>
    <w:rsid w:val="00FA33BC"/>
    <w:rsid w:val="00FB22D9"/>
    <w:rsid w:val="00FB39F1"/>
    <w:rsid w:val="00FB4689"/>
    <w:rsid w:val="00FB4F90"/>
    <w:rsid w:val="00FB5A5A"/>
    <w:rsid w:val="00FB6AA3"/>
    <w:rsid w:val="00FB7B50"/>
    <w:rsid w:val="00FC0E3E"/>
    <w:rsid w:val="00FC0ECB"/>
    <w:rsid w:val="00FC1C01"/>
    <w:rsid w:val="00FC2B0B"/>
    <w:rsid w:val="00FC39D9"/>
    <w:rsid w:val="00FC5136"/>
    <w:rsid w:val="00FC6218"/>
    <w:rsid w:val="00FD02EF"/>
    <w:rsid w:val="00FD064A"/>
    <w:rsid w:val="00FD1875"/>
    <w:rsid w:val="00FD3088"/>
    <w:rsid w:val="00FD4000"/>
    <w:rsid w:val="00FD4330"/>
    <w:rsid w:val="00FD4440"/>
    <w:rsid w:val="00FD63A4"/>
    <w:rsid w:val="00FD6766"/>
    <w:rsid w:val="00FD713D"/>
    <w:rsid w:val="00FE04A7"/>
    <w:rsid w:val="00FE0820"/>
    <w:rsid w:val="00FE0D86"/>
    <w:rsid w:val="00FE2AC5"/>
    <w:rsid w:val="00FE62C8"/>
    <w:rsid w:val="00FE71DA"/>
    <w:rsid w:val="00FF0B91"/>
    <w:rsid w:val="00FF0F0D"/>
    <w:rsid w:val="00FF1D1A"/>
    <w:rsid w:val="00FF3458"/>
    <w:rsid w:val="00FF3FE9"/>
    <w:rsid w:val="00FF41C5"/>
    <w:rsid w:val="00FF493B"/>
    <w:rsid w:val="00FF52CA"/>
    <w:rsid w:val="00FF57F5"/>
    <w:rsid w:val="00FF5C0B"/>
    <w:rsid w:val="4EFD4A34"/>
    <w:rsid w:val="65C6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6438BE8"/>
  <w15:chartTrackingRefBased/>
  <w15:docId w15:val="{3E378037-53AC-4DF3-A1E7-8DDCF142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character" w:customStyle="1" w:styleId="Titolo9Carattere">
    <w:name w:val="Titolo 9 Carattere"/>
    <w:rPr>
      <w:rFonts w:ascii="Arial" w:hAnsi="Arial"/>
      <w:b/>
      <w:bCs/>
      <w:i/>
      <w:iCs/>
      <w:kern w:val="1"/>
    </w:rPr>
  </w:style>
  <w:style w:type="character" w:customStyle="1" w:styleId="Titolo5Carattere">
    <w:name w:val="Titolo 5 Carattere"/>
    <w:rPr>
      <w:rFonts w:ascii="Arial" w:hAnsi="Arial"/>
      <w:i/>
      <w:iCs/>
      <w:kern w:val="1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8">
    <w:name w:val="Rimando nota di chiusura8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BF3485"/>
    <w:pPr>
      <w:widowControl w:val="0"/>
      <w:ind w:left="720"/>
    </w:pPr>
    <w:rPr>
      <w:kern w:val="0"/>
      <w:lang w:eastAsia="it-IT"/>
    </w:rPr>
  </w:style>
  <w:style w:type="character" w:styleId="Rimandocommento">
    <w:name w:val="annotation reference"/>
    <w:uiPriority w:val="99"/>
    <w:semiHidden/>
    <w:unhideWhenUsed/>
    <w:rsid w:val="001B1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1FBC"/>
  </w:style>
  <w:style w:type="character" w:customStyle="1" w:styleId="TestocommentoCarattere">
    <w:name w:val="Testo commento Carattere"/>
    <w:link w:val="Testocommento"/>
    <w:uiPriority w:val="99"/>
    <w:semiHidden/>
    <w:rsid w:val="001B1FBC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1FB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B1FBC"/>
    <w:rPr>
      <w:b/>
      <w:bCs/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986E6E"/>
    <w:rPr>
      <w:color w:val="605E5C"/>
      <w:shd w:val="clear" w:color="auto" w:fill="E1DFDD"/>
    </w:rPr>
  </w:style>
  <w:style w:type="character" w:customStyle="1" w:styleId="highlight">
    <w:name w:val="highlight"/>
    <w:rsid w:val="0085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farigenerali@unige.it" TargetMode="External"/><Relationship Id="rId18" Type="http://schemas.openxmlformats.org/officeDocument/2006/relationships/hyperlink" Target="mailto:studenti.uma@unige.it" TargetMode="External"/><Relationship Id="rId26" Type="http://schemas.openxmlformats.org/officeDocument/2006/relationships/footer" Target="footer3.xml"/><Relationship Id="rId39" Type="http://schemas.openxmlformats.org/officeDocument/2006/relationships/header" Target="header4.xml"/><Relationship Id="rId21" Type="http://schemas.openxmlformats.org/officeDocument/2006/relationships/header" Target="header1.xml"/><Relationship Id="rId34" Type="http://schemas.openxmlformats.org/officeDocument/2006/relationships/hyperlink" Target="https://intranet.unige.it/strutfondamentali/2023-elezioni-del-preside-di-scuola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i.medfar@unige.it" TargetMode="External"/><Relationship Id="rId20" Type="http://schemas.openxmlformats.org/officeDocument/2006/relationships/hyperlink" Target="mailto:altaformazione@unige.it" TargetMode="External"/><Relationship Id="rId29" Type="http://schemas.openxmlformats.org/officeDocument/2006/relationships/hyperlink" Target="mailto:arealegalegenerale@pec.unige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.personale@unige.it" TargetMode="External"/><Relationship Id="rId24" Type="http://schemas.openxmlformats.org/officeDocument/2006/relationships/footer" Target="footer2.xml"/><Relationship Id="rId32" Type="http://schemas.openxmlformats.org/officeDocument/2006/relationships/hyperlink" Target="mailto:affarigenerali@unige.it" TargetMode="External"/><Relationship Id="rId37" Type="http://schemas.openxmlformats.org/officeDocument/2006/relationships/hyperlink" Target="mailto:affarigenerali@unige.it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tudenti.scienze@unige.it" TargetMode="External"/><Relationship Id="rId23" Type="http://schemas.openxmlformats.org/officeDocument/2006/relationships/footer" Target="footer1.xml"/><Relationship Id="rId28" Type="http://schemas.openxmlformats.org/officeDocument/2006/relationships/hyperlink" Target="mailto:protocollo@pec.unige.it" TargetMode="External"/><Relationship Id="rId36" Type="http://schemas.openxmlformats.org/officeDocument/2006/relationships/hyperlink" Target="mailto:affarigenerali@unige.i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tudenti.poli@unige.it" TargetMode="External"/><Relationship Id="rId31" Type="http://schemas.openxmlformats.org/officeDocument/2006/relationships/hyperlink" Target="https://intranet.unige.it/strutfondamentali/2023-elezioni-del-preside-di-scuol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ezioni@unige.it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candidature.unige.it/home" TargetMode="External"/><Relationship Id="rId30" Type="http://schemas.openxmlformats.org/officeDocument/2006/relationships/hyperlink" Target="https://intranet.unige.it/strutfondamentali/2023-elezioni-del-preside-di-scuola" TargetMode="External"/><Relationship Id="rId35" Type="http://schemas.openxmlformats.org/officeDocument/2006/relationships/hyperlink" Target="mailto:affarigenerali@unige.i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estionepersonaledocente@unige.it" TargetMode="External"/><Relationship Id="rId17" Type="http://schemas.openxmlformats.org/officeDocument/2006/relationships/hyperlink" Target="mailto:scienzesociali@segreterie.unige.it" TargetMode="External"/><Relationship Id="rId25" Type="http://schemas.openxmlformats.org/officeDocument/2006/relationships/header" Target="header3.xml"/><Relationship Id="rId33" Type="http://schemas.openxmlformats.org/officeDocument/2006/relationships/hyperlink" Target="https://candidature.unige.it/home" TargetMode="External"/><Relationship Id="rId38" Type="http://schemas.openxmlformats.org/officeDocument/2006/relationships/hyperlink" Target="mailto:protocollo@pec.unig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lezioni@.unige.it" TargetMode="External"/><Relationship Id="rId2" Type="http://schemas.openxmlformats.org/officeDocument/2006/relationships/hyperlink" Target="mailto:arealegalegenerale@pec.unige.it" TargetMode="External"/><Relationship Id="rId1" Type="http://schemas.openxmlformats.org/officeDocument/2006/relationships/hyperlink" Target="mailto:protocollo@pec.unige.it" TargetMode="External"/><Relationship Id="rId5" Type="http://schemas.openxmlformats.org/officeDocument/2006/relationships/hyperlink" Target="mailto:affarigenerali@unige.it" TargetMode="External"/><Relationship Id="rId4" Type="http://schemas.openxmlformats.org/officeDocument/2006/relationships/hyperlink" Target="mailto:affarigeneral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C0B6-6F23-408B-9EA6-0EFDCA725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B36A4-FD17-4495-BC0B-2C7F36210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06755-74C4-49B7-9511-2C9A60CE57C0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0f538941-dbd4-4d02-9b00-e29d655831f1"/>
    <ds:schemaRef ds:uri="1d922d6c-0797-49b3-a443-c35f1b3ddc57"/>
  </ds:schemaRefs>
</ds:datastoreItem>
</file>

<file path=customXml/itemProps4.xml><?xml version="1.0" encoding="utf-8"?>
<ds:datastoreItem xmlns:ds="http://schemas.openxmlformats.org/officeDocument/2006/customXml" ds:itemID="{11BB9ADB-B9F3-40BF-8E8D-B0B653B2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79</cp:revision>
  <cp:lastPrinted>2014-06-12T10:56:00Z</cp:lastPrinted>
  <dcterms:created xsi:type="dcterms:W3CDTF">2021-09-06T09:42:00Z</dcterms:created>
  <dcterms:modified xsi:type="dcterms:W3CDTF">2023-03-20T13:59:00Z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