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16C8D" w14:textId="0CE59AB3" w:rsidR="00A16E04" w:rsidRPr="00BE2EF5" w:rsidRDefault="00A16E04" w:rsidP="00A16E04">
      <w:pPr>
        <w:spacing w:line="326" w:lineRule="exact"/>
        <w:ind w:left="612" w:right="1074"/>
        <w:jc w:val="center"/>
        <w:rPr>
          <w:rFonts w:ascii="Arial" w:hAnsi="Arial" w:cs="Arial"/>
          <w:color w:val="010302"/>
          <w:sz w:val="28"/>
          <w:szCs w:val="28"/>
          <w:lang w:val="it-IT"/>
        </w:rPr>
      </w:pPr>
      <w:r w:rsidRPr="00BE2EF5">
        <w:rPr>
          <w:rFonts w:ascii="Arial" w:hAnsi="Arial" w:cs="Arial"/>
          <w:b/>
          <w:bCs/>
          <w:color w:val="FF0000"/>
          <w:spacing w:val="-1"/>
          <w:sz w:val="32"/>
          <w:szCs w:val="32"/>
          <w:lang w:val="it-IT"/>
        </w:rPr>
        <w:t xml:space="preserve">RICHIESTA DI ACQUISTO PER BENI O </w:t>
      </w:r>
      <w:r w:rsidRPr="00BE2EF5">
        <w:rPr>
          <w:rFonts w:ascii="Arial" w:hAnsi="Arial" w:cs="Arial"/>
          <w:b/>
          <w:bCs/>
          <w:color w:val="FF0000"/>
          <w:sz w:val="32"/>
          <w:szCs w:val="32"/>
          <w:lang w:val="it-IT"/>
        </w:rPr>
        <w:t>SERVIZI di importo superiore a 140.000 euro</w:t>
      </w:r>
    </w:p>
    <w:p w14:paraId="36B4589F" w14:textId="77777777" w:rsidR="001D607C" w:rsidRPr="000A3F8D" w:rsidRDefault="001D607C" w:rsidP="00FF7963">
      <w:pPr>
        <w:spacing w:after="163"/>
        <w:jc w:val="both"/>
        <w:rPr>
          <w:rFonts w:ascii="Arial" w:hAnsi="Arial" w:cs="Arial"/>
          <w:color w:val="000000" w:themeColor="text1"/>
          <w:sz w:val="24"/>
          <w:szCs w:val="24"/>
          <w:lang w:val="it-IT"/>
        </w:rPr>
      </w:pPr>
    </w:p>
    <w:p w14:paraId="5E74A8C0" w14:textId="57B56CA8" w:rsidR="00A16E04" w:rsidRPr="000A3F8D" w:rsidRDefault="00A16E04" w:rsidP="00FF7963">
      <w:pPr>
        <w:tabs>
          <w:tab w:val="center" w:pos="5924"/>
        </w:tabs>
        <w:spacing w:line="246" w:lineRule="exact"/>
        <w:jc w:val="both"/>
        <w:rPr>
          <w:rFonts w:ascii="Arial" w:hAnsi="Arial" w:cs="Arial"/>
          <w:b/>
          <w:bCs/>
          <w:color w:val="000000"/>
          <w:lang w:val="it-IT"/>
        </w:rPr>
      </w:pPr>
      <w:r w:rsidRPr="000A3F8D">
        <w:rPr>
          <w:rFonts w:ascii="Arial" w:hAnsi="Arial" w:cs="Arial"/>
          <w:b/>
          <w:bCs/>
          <w:color w:val="000000"/>
          <w:lang w:val="it-IT"/>
        </w:rPr>
        <w:t>AREA/STRUTTURA RICHIEDENTE</w:t>
      </w:r>
    </w:p>
    <w:tbl>
      <w:tblPr>
        <w:tblStyle w:val="Grigliatabella"/>
        <w:tblW w:w="0" w:type="auto"/>
        <w:shd w:val="pct10" w:color="auto" w:fill="auto"/>
        <w:tblLook w:val="04A0" w:firstRow="1" w:lastRow="0" w:firstColumn="1" w:lastColumn="0" w:noHBand="0" w:noVBand="1"/>
      </w:tblPr>
      <w:tblGrid>
        <w:gridCol w:w="10194"/>
      </w:tblGrid>
      <w:tr w:rsidR="00DD54AB" w14:paraId="52EACDE4" w14:textId="77777777" w:rsidTr="00AD41DF">
        <w:tc>
          <w:tcPr>
            <w:tcW w:w="10194" w:type="dxa"/>
            <w:shd w:val="pct10" w:color="auto" w:fill="auto"/>
          </w:tcPr>
          <w:p w14:paraId="35D1F683" w14:textId="0EA3A4BF" w:rsidR="00DD54AB" w:rsidRDefault="00DD54AB" w:rsidP="00FF7963">
            <w:pPr>
              <w:jc w:val="both"/>
              <w:rPr>
                <w:rFonts w:ascii="Arial" w:hAnsi="Arial" w:cs="Arial"/>
                <w:color w:val="000000"/>
                <w:spacing w:val="-2"/>
                <w:lang w:val="it-IT"/>
              </w:rPr>
            </w:pPr>
          </w:p>
        </w:tc>
      </w:tr>
    </w:tbl>
    <w:p w14:paraId="051A8F03" w14:textId="77777777" w:rsidR="000A3F8D" w:rsidRDefault="000A3F8D" w:rsidP="00FF7963">
      <w:pPr>
        <w:jc w:val="both"/>
        <w:rPr>
          <w:rFonts w:ascii="Arial" w:hAnsi="Arial" w:cs="Arial"/>
          <w:color w:val="000000"/>
          <w:spacing w:val="-2"/>
          <w:lang w:val="it-IT"/>
        </w:rPr>
      </w:pPr>
    </w:p>
    <w:p w14:paraId="39E1E400" w14:textId="77777777" w:rsidR="009425C9" w:rsidRPr="000A3F8D" w:rsidRDefault="009425C9" w:rsidP="00FF7963">
      <w:pPr>
        <w:jc w:val="both"/>
        <w:rPr>
          <w:rFonts w:ascii="Arial" w:hAnsi="Arial" w:cs="Arial"/>
          <w:color w:val="000000"/>
          <w:spacing w:val="-2"/>
          <w:lang w:val="it-IT"/>
        </w:rPr>
      </w:pPr>
    </w:p>
    <w:p w14:paraId="5E985DD8" w14:textId="632D31B7" w:rsidR="00244EBF" w:rsidRDefault="00A16E04" w:rsidP="00FF7963">
      <w:pPr>
        <w:jc w:val="both"/>
        <w:rPr>
          <w:rFonts w:ascii="Arial" w:hAnsi="Arial" w:cs="Arial"/>
          <w:b/>
          <w:bCs/>
          <w:color w:val="000000"/>
          <w:spacing w:val="-2"/>
          <w:lang w:val="it-IT"/>
        </w:rPr>
      </w:pPr>
      <w:r w:rsidRPr="000A3F8D">
        <w:rPr>
          <w:rFonts w:ascii="Arial" w:hAnsi="Arial" w:cs="Arial"/>
          <w:b/>
          <w:bCs/>
          <w:color w:val="000000"/>
          <w:spacing w:val="-2"/>
          <w:lang w:val="it-IT"/>
        </w:rPr>
        <w:t>DESCRIZIONE DEL BENE O SERVIZIO DA ACQUISTARE</w:t>
      </w:r>
    </w:p>
    <w:p w14:paraId="3F5F3019" w14:textId="6C1CCAC6" w:rsidR="000A3F8D" w:rsidRPr="00791F0E" w:rsidRDefault="000A3F8D" w:rsidP="00FF7963">
      <w:pPr>
        <w:jc w:val="both"/>
        <w:rPr>
          <w:rFonts w:ascii="Arial" w:hAnsi="Arial" w:cs="Arial"/>
          <w:color w:val="000000"/>
          <w:spacing w:val="-2"/>
          <w:sz w:val="20"/>
          <w:szCs w:val="20"/>
          <w:lang w:val="it-IT"/>
        </w:rPr>
      </w:pPr>
      <w:r w:rsidRPr="00791F0E">
        <w:rPr>
          <w:rFonts w:ascii="Arial" w:hAnsi="Arial" w:cs="Arial"/>
          <w:color w:val="000000"/>
          <w:spacing w:val="-2"/>
          <w:sz w:val="20"/>
          <w:szCs w:val="20"/>
          <w:lang w:val="it-IT"/>
        </w:rPr>
        <w:t xml:space="preserve">se </w:t>
      </w:r>
      <w:r w:rsidR="0081618D">
        <w:rPr>
          <w:rFonts w:ascii="Arial" w:hAnsi="Arial" w:cs="Arial"/>
          <w:color w:val="000000"/>
          <w:spacing w:val="-2"/>
          <w:sz w:val="20"/>
          <w:szCs w:val="20"/>
          <w:lang w:val="it-IT"/>
        </w:rPr>
        <w:t xml:space="preserve">non è già meglio descritto in capitolato e se </w:t>
      </w:r>
      <w:r w:rsidRPr="00791F0E">
        <w:rPr>
          <w:rFonts w:ascii="Arial" w:hAnsi="Arial" w:cs="Arial"/>
          <w:color w:val="000000"/>
          <w:spacing w:val="-2"/>
          <w:sz w:val="20"/>
          <w:szCs w:val="20"/>
          <w:lang w:val="it-IT"/>
        </w:rPr>
        <w:t>necessario</w:t>
      </w:r>
      <w:r w:rsidR="0081618D">
        <w:rPr>
          <w:rFonts w:ascii="Arial" w:hAnsi="Arial" w:cs="Arial"/>
          <w:color w:val="000000"/>
          <w:spacing w:val="-2"/>
          <w:sz w:val="20"/>
          <w:szCs w:val="20"/>
          <w:lang w:val="it-IT"/>
        </w:rPr>
        <w:t>,</w:t>
      </w:r>
      <w:r w:rsidRPr="00791F0E">
        <w:rPr>
          <w:rFonts w:ascii="Arial" w:hAnsi="Arial" w:cs="Arial"/>
          <w:color w:val="000000"/>
          <w:spacing w:val="-2"/>
          <w:sz w:val="20"/>
          <w:szCs w:val="20"/>
          <w:lang w:val="it-IT"/>
        </w:rPr>
        <w:t xml:space="preserve"> integrare con un documento aggiuntivo</w:t>
      </w:r>
    </w:p>
    <w:tbl>
      <w:tblPr>
        <w:tblStyle w:val="Grigliatabella"/>
        <w:tblW w:w="0" w:type="auto"/>
        <w:shd w:val="pct10" w:color="auto" w:fill="auto"/>
        <w:tblLook w:val="04A0" w:firstRow="1" w:lastRow="0" w:firstColumn="1" w:lastColumn="0" w:noHBand="0" w:noVBand="1"/>
      </w:tblPr>
      <w:tblGrid>
        <w:gridCol w:w="10194"/>
      </w:tblGrid>
      <w:tr w:rsidR="00DD54AB" w:rsidRPr="00220C06" w14:paraId="6F5E48A1" w14:textId="77777777" w:rsidTr="00AD41DF">
        <w:tc>
          <w:tcPr>
            <w:tcW w:w="10194" w:type="dxa"/>
            <w:shd w:val="pct10" w:color="auto" w:fill="auto"/>
          </w:tcPr>
          <w:p w14:paraId="3188FCFD" w14:textId="62678C88" w:rsidR="00DD54AB" w:rsidRDefault="00DD54AB" w:rsidP="00DD54AB">
            <w:pPr>
              <w:jc w:val="both"/>
              <w:rPr>
                <w:rFonts w:ascii="Arial" w:hAnsi="Arial" w:cs="Arial"/>
                <w:color w:val="000000"/>
                <w:spacing w:val="-2"/>
                <w:lang w:val="it-IT"/>
              </w:rPr>
            </w:pPr>
          </w:p>
        </w:tc>
      </w:tr>
    </w:tbl>
    <w:p w14:paraId="54EAE16B" w14:textId="77777777" w:rsidR="00DD54AB" w:rsidRDefault="00DD54AB" w:rsidP="00DD54AB">
      <w:pPr>
        <w:jc w:val="both"/>
        <w:rPr>
          <w:rFonts w:ascii="Arial" w:hAnsi="Arial" w:cs="Arial"/>
          <w:color w:val="000000"/>
          <w:spacing w:val="-2"/>
          <w:lang w:val="it-IT"/>
        </w:rPr>
      </w:pPr>
    </w:p>
    <w:p w14:paraId="0CBAB0FA" w14:textId="77777777" w:rsidR="0092438E" w:rsidRDefault="0092438E" w:rsidP="00DD54AB">
      <w:pPr>
        <w:jc w:val="both"/>
        <w:rPr>
          <w:rFonts w:ascii="Arial" w:hAnsi="Arial" w:cs="Arial"/>
          <w:color w:val="000000"/>
          <w:spacing w:val="-2"/>
          <w:lang w:val="it-IT"/>
        </w:rPr>
      </w:pPr>
    </w:p>
    <w:p w14:paraId="41C95337" w14:textId="0C459F2E" w:rsidR="00FF190A" w:rsidRDefault="00FF190A" w:rsidP="00DD54AB">
      <w:pPr>
        <w:jc w:val="both"/>
        <w:rPr>
          <w:rFonts w:ascii="Arial" w:hAnsi="Arial" w:cs="Arial"/>
          <w:color w:val="000000"/>
          <w:spacing w:val="-2"/>
          <w:lang w:val="it-IT"/>
        </w:rPr>
      </w:pPr>
      <w:r w:rsidRPr="00FF190A">
        <w:rPr>
          <w:rFonts w:ascii="Arial" w:hAnsi="Arial" w:cs="Arial"/>
          <w:b/>
          <w:bCs/>
          <w:color w:val="000000"/>
          <w:spacing w:val="-2"/>
          <w:lang w:val="it-IT"/>
        </w:rPr>
        <w:t>CPV</w:t>
      </w:r>
      <w:r>
        <w:rPr>
          <w:rFonts w:ascii="Arial" w:hAnsi="Arial" w:cs="Arial"/>
          <w:color w:val="000000"/>
          <w:spacing w:val="-2"/>
          <w:lang w:val="it-IT"/>
        </w:rPr>
        <w:t xml:space="preserve"> - </w:t>
      </w:r>
      <w:r w:rsidRPr="00FF190A">
        <w:rPr>
          <w:rFonts w:ascii="Arial" w:hAnsi="Arial" w:cs="Arial"/>
          <w:color w:val="000000"/>
          <w:spacing w:val="-2"/>
          <w:lang w:val="it-IT"/>
        </w:rPr>
        <w:t>vocabolario comune per gli appalti pubblici</w:t>
      </w:r>
    </w:p>
    <w:p w14:paraId="2BD7C3E2" w14:textId="2E0F71CC" w:rsidR="00FF190A" w:rsidRDefault="00FF190A" w:rsidP="00DD54AB">
      <w:pPr>
        <w:jc w:val="both"/>
        <w:rPr>
          <w:rFonts w:ascii="Arial" w:hAnsi="Arial" w:cs="Arial"/>
          <w:color w:val="000000"/>
          <w:spacing w:val="-2"/>
          <w:lang w:val="it-IT"/>
        </w:rPr>
      </w:pPr>
      <w:hyperlink r:id="rId8" w:history="1">
        <w:r w:rsidRPr="002D426E">
          <w:rPr>
            <w:rStyle w:val="Collegamentoipertestuale"/>
            <w:rFonts w:ascii="Arial" w:hAnsi="Arial" w:cs="Arial"/>
            <w:spacing w:val="-2"/>
            <w:lang w:val="it-IT"/>
          </w:rPr>
          <w:t>https://ted.europa.eu/it/simap/cpv</w:t>
        </w:r>
      </w:hyperlink>
      <w:r>
        <w:rPr>
          <w:rFonts w:ascii="Arial" w:hAnsi="Arial" w:cs="Arial"/>
          <w:color w:val="000000"/>
          <w:spacing w:val="-2"/>
          <w:lang w:val="it-IT"/>
        </w:rPr>
        <w:t xml:space="preserve"> </w:t>
      </w:r>
    </w:p>
    <w:tbl>
      <w:tblPr>
        <w:tblStyle w:val="Grigliatabella"/>
        <w:tblW w:w="0" w:type="auto"/>
        <w:shd w:val="pct10" w:color="auto" w:fill="auto"/>
        <w:tblLook w:val="04A0" w:firstRow="1" w:lastRow="0" w:firstColumn="1" w:lastColumn="0" w:noHBand="0" w:noVBand="1"/>
      </w:tblPr>
      <w:tblGrid>
        <w:gridCol w:w="10194"/>
      </w:tblGrid>
      <w:tr w:rsidR="00FF190A" w:rsidRPr="00220C06" w14:paraId="04BABD63" w14:textId="77777777" w:rsidTr="00571252">
        <w:tc>
          <w:tcPr>
            <w:tcW w:w="10194" w:type="dxa"/>
            <w:shd w:val="pct10" w:color="auto" w:fill="auto"/>
          </w:tcPr>
          <w:p w14:paraId="2EA82C5D" w14:textId="77777777" w:rsidR="00FF190A" w:rsidRDefault="00FF190A" w:rsidP="00571252">
            <w:pPr>
              <w:jc w:val="both"/>
              <w:rPr>
                <w:rFonts w:ascii="Arial" w:hAnsi="Arial" w:cs="Arial"/>
                <w:color w:val="000000"/>
                <w:spacing w:val="-2"/>
                <w:lang w:val="it-IT"/>
              </w:rPr>
            </w:pPr>
          </w:p>
        </w:tc>
      </w:tr>
    </w:tbl>
    <w:p w14:paraId="4967F229" w14:textId="77777777" w:rsidR="00FF190A" w:rsidRDefault="00FF190A" w:rsidP="00DD54AB">
      <w:pPr>
        <w:jc w:val="both"/>
        <w:rPr>
          <w:rFonts w:ascii="Arial" w:hAnsi="Arial" w:cs="Arial"/>
          <w:color w:val="000000"/>
          <w:spacing w:val="-2"/>
          <w:lang w:val="it-IT"/>
        </w:rPr>
      </w:pPr>
    </w:p>
    <w:p w14:paraId="5B0381AF" w14:textId="77777777" w:rsidR="00C329F9" w:rsidRDefault="00C329F9" w:rsidP="00DD54AB">
      <w:pPr>
        <w:jc w:val="both"/>
        <w:rPr>
          <w:rFonts w:ascii="Arial" w:hAnsi="Arial" w:cs="Arial"/>
          <w:color w:val="000000"/>
          <w:spacing w:val="-2"/>
          <w:lang w:val="it-IT"/>
        </w:rPr>
      </w:pPr>
    </w:p>
    <w:p w14:paraId="46C5E8FB" w14:textId="77777777" w:rsidR="008D6F22" w:rsidRPr="005809D6" w:rsidRDefault="008D6F22" w:rsidP="008D6F22">
      <w:pPr>
        <w:jc w:val="both"/>
        <w:rPr>
          <w:rFonts w:ascii="Arial" w:hAnsi="Arial" w:cs="Arial"/>
          <w:b/>
          <w:bCs/>
          <w:lang w:val="it-IT"/>
        </w:rPr>
      </w:pPr>
      <w:r w:rsidRPr="005809D6">
        <w:rPr>
          <w:rFonts w:ascii="Arial" w:hAnsi="Arial" w:cs="Arial"/>
          <w:b/>
          <w:bCs/>
          <w:lang w:val="it-IT"/>
        </w:rPr>
        <w:t>IMPORTO STIMATO DELL’APPALTO</w:t>
      </w:r>
    </w:p>
    <w:p w14:paraId="3187B3A2" w14:textId="77777777" w:rsidR="008D6F22" w:rsidRPr="00791F0E" w:rsidRDefault="008D6F22" w:rsidP="008D6F22">
      <w:pPr>
        <w:jc w:val="both"/>
        <w:rPr>
          <w:rFonts w:ascii="Arial" w:hAnsi="Arial" w:cs="Arial"/>
          <w:sz w:val="20"/>
          <w:szCs w:val="20"/>
          <w:lang w:val="it-IT"/>
        </w:rPr>
      </w:pPr>
      <w:r w:rsidRPr="00791F0E">
        <w:rPr>
          <w:rFonts w:ascii="Arial" w:hAnsi="Arial" w:cs="Arial"/>
          <w:sz w:val="20"/>
          <w:szCs w:val="20"/>
          <w:lang w:val="it-IT"/>
        </w:rPr>
        <w:t>(Art. 1</w:t>
      </w:r>
      <w:r>
        <w:rPr>
          <w:rFonts w:ascii="Arial" w:hAnsi="Arial" w:cs="Arial"/>
          <w:sz w:val="20"/>
          <w:szCs w:val="20"/>
          <w:lang w:val="it-IT"/>
        </w:rPr>
        <w:t>4, co 4,</w:t>
      </w:r>
      <w:r w:rsidRPr="00791F0E">
        <w:rPr>
          <w:rFonts w:ascii="Arial" w:hAnsi="Arial" w:cs="Arial"/>
          <w:sz w:val="20"/>
          <w:szCs w:val="20"/>
          <w:lang w:val="it-IT"/>
        </w:rPr>
        <w:t xml:space="preserve"> del Codice)</w:t>
      </w:r>
    </w:p>
    <w:tbl>
      <w:tblPr>
        <w:tblStyle w:val="Grigliatabella"/>
        <w:tblW w:w="0" w:type="auto"/>
        <w:shd w:val="pct10" w:color="auto" w:fill="auto"/>
        <w:tblLook w:val="04A0" w:firstRow="1" w:lastRow="0" w:firstColumn="1" w:lastColumn="0" w:noHBand="0" w:noVBand="1"/>
      </w:tblPr>
      <w:tblGrid>
        <w:gridCol w:w="10194"/>
      </w:tblGrid>
      <w:tr w:rsidR="008D6F22" w:rsidRPr="00220C06" w14:paraId="213E2AC0" w14:textId="77777777" w:rsidTr="00571252">
        <w:tc>
          <w:tcPr>
            <w:tcW w:w="10194" w:type="dxa"/>
            <w:shd w:val="pct10" w:color="auto" w:fill="auto"/>
          </w:tcPr>
          <w:p w14:paraId="51F43911" w14:textId="77777777" w:rsidR="008D6F22" w:rsidRDefault="008D6F22" w:rsidP="00571252">
            <w:pPr>
              <w:jc w:val="both"/>
              <w:rPr>
                <w:rFonts w:ascii="Arial" w:hAnsi="Arial" w:cs="Arial"/>
                <w:color w:val="000000"/>
                <w:spacing w:val="-2"/>
                <w:lang w:val="it-IT"/>
              </w:rPr>
            </w:pPr>
          </w:p>
        </w:tc>
      </w:tr>
    </w:tbl>
    <w:p w14:paraId="1B1C1735" w14:textId="77777777" w:rsidR="008D6F22" w:rsidRDefault="008D6F22" w:rsidP="008D6F22">
      <w:pPr>
        <w:jc w:val="both"/>
        <w:rPr>
          <w:rFonts w:ascii="Arial" w:hAnsi="Arial" w:cs="Arial"/>
          <w:lang w:val="it-IT"/>
        </w:rPr>
      </w:pPr>
    </w:p>
    <w:p w14:paraId="1FB307E6" w14:textId="77777777" w:rsidR="008D6F22" w:rsidRDefault="008D6F22" w:rsidP="008D6F22">
      <w:pPr>
        <w:jc w:val="both"/>
        <w:rPr>
          <w:rFonts w:ascii="Arial" w:hAnsi="Arial" w:cs="Arial"/>
          <w:lang w:val="it-IT"/>
        </w:rPr>
      </w:pPr>
    </w:p>
    <w:p w14:paraId="4CC04114" w14:textId="206E4D81" w:rsidR="00ED34BF" w:rsidRPr="005809D6" w:rsidRDefault="00ED34BF" w:rsidP="00ED34BF">
      <w:pPr>
        <w:jc w:val="both"/>
        <w:rPr>
          <w:rFonts w:ascii="Arial" w:hAnsi="Arial" w:cs="Arial"/>
          <w:b/>
          <w:bCs/>
          <w:lang w:val="it-IT"/>
        </w:rPr>
      </w:pPr>
      <w:r>
        <w:rPr>
          <w:rFonts w:ascii="Arial" w:hAnsi="Arial" w:cs="Arial"/>
          <w:b/>
          <w:bCs/>
          <w:lang w:val="it-IT"/>
        </w:rPr>
        <w:t>CRITERIO DI AGGIUDICAZIONE</w:t>
      </w:r>
    </w:p>
    <w:tbl>
      <w:tblPr>
        <w:tblStyle w:val="Grigliatabella"/>
        <w:tblW w:w="0" w:type="auto"/>
        <w:shd w:val="pct10" w:color="auto" w:fill="auto"/>
        <w:tblLook w:val="04A0" w:firstRow="1" w:lastRow="0" w:firstColumn="1" w:lastColumn="0" w:noHBand="0" w:noVBand="1"/>
      </w:tblPr>
      <w:tblGrid>
        <w:gridCol w:w="5097"/>
        <w:gridCol w:w="5097"/>
      </w:tblGrid>
      <w:tr w:rsidR="00ED34BF" w:rsidRPr="00ED34BF" w14:paraId="1E09E7F3" w14:textId="77777777" w:rsidTr="00B87196">
        <w:trPr>
          <w:trHeight w:val="42"/>
        </w:trPr>
        <w:tc>
          <w:tcPr>
            <w:tcW w:w="5097" w:type="dxa"/>
            <w:shd w:val="pct10" w:color="auto" w:fill="auto"/>
          </w:tcPr>
          <w:p w14:paraId="14290A40" w14:textId="6AD46DA0" w:rsidR="00ED34BF" w:rsidRPr="00ED34BF" w:rsidRDefault="00ED34BF" w:rsidP="00ED34BF">
            <w:pPr>
              <w:rPr>
                <w:rFonts w:ascii="Arial" w:hAnsi="Arial" w:cs="Arial"/>
                <w:color w:val="000000"/>
                <w:spacing w:val="-2"/>
                <w:sz w:val="20"/>
                <w:szCs w:val="20"/>
                <w:lang w:val="it-IT"/>
              </w:rPr>
            </w:pPr>
            <w:r w:rsidRPr="00ED34BF">
              <w:rPr>
                <w:rFonts w:ascii="Arial" w:hAnsi="Arial" w:cs="Arial"/>
                <w:color w:val="000000"/>
                <w:spacing w:val="-2"/>
                <w:sz w:val="20"/>
                <w:szCs w:val="20"/>
                <w:lang w:val="it-IT"/>
              </w:rPr>
              <w:t>criterio dell'offerta economicamente più vantaggiosa</w:t>
            </w:r>
          </w:p>
        </w:tc>
        <w:tc>
          <w:tcPr>
            <w:tcW w:w="5097" w:type="dxa"/>
            <w:shd w:val="pct10" w:color="auto" w:fill="auto"/>
          </w:tcPr>
          <w:p w14:paraId="75E0707F" w14:textId="74CFED90" w:rsidR="00ED34BF" w:rsidRPr="00ED34BF" w:rsidRDefault="00000000" w:rsidP="00ED34BF">
            <w:pPr>
              <w:jc w:val="both"/>
              <w:rPr>
                <w:rFonts w:ascii="Arial" w:hAnsi="Arial" w:cs="Arial"/>
                <w:color w:val="000000"/>
                <w:spacing w:val="-2"/>
                <w:sz w:val="18"/>
                <w:szCs w:val="18"/>
                <w:lang w:val="it-IT"/>
              </w:rPr>
            </w:pPr>
            <w:sdt>
              <w:sdtPr>
                <w:rPr>
                  <w:rFonts w:ascii="Arial" w:hAnsi="Arial" w:cs="Arial"/>
                  <w:lang w:val="it-IT"/>
                </w:rPr>
                <w:id w:val="-1075130076"/>
                <w14:checkbox>
                  <w14:checked w14:val="0"/>
                  <w14:checkedState w14:val="2612" w14:font="MS Gothic"/>
                  <w14:uncheckedState w14:val="2610" w14:font="MS Gothic"/>
                </w14:checkbox>
              </w:sdtPr>
              <w:sdtContent>
                <w:r w:rsidR="00ED34BF">
                  <w:rPr>
                    <w:rFonts w:ascii="MS Gothic" w:eastAsia="MS Gothic" w:hAnsi="MS Gothic" w:cs="Arial" w:hint="eastAsia"/>
                    <w:lang w:val="it-IT"/>
                  </w:rPr>
                  <w:t>☐</w:t>
                </w:r>
              </w:sdtContent>
            </w:sdt>
            <w:r w:rsidR="00ED34BF" w:rsidRPr="00ED34BF">
              <w:rPr>
                <w:rFonts w:ascii="Arial" w:hAnsi="Arial" w:cs="Arial"/>
                <w:color w:val="000000"/>
                <w:spacing w:val="-2"/>
                <w:sz w:val="18"/>
                <w:szCs w:val="18"/>
                <w:lang w:val="it-IT"/>
              </w:rPr>
              <w:t xml:space="preserve"> a) </w:t>
            </w:r>
            <w:r w:rsidR="007379F9">
              <w:rPr>
                <w:rFonts w:ascii="Arial" w:hAnsi="Arial" w:cs="Arial"/>
                <w:color w:val="000000"/>
                <w:spacing w:val="-2"/>
                <w:sz w:val="18"/>
                <w:szCs w:val="18"/>
                <w:lang w:val="it-IT"/>
              </w:rPr>
              <w:t>contratto</w:t>
            </w:r>
            <w:r w:rsidR="00ED34BF" w:rsidRPr="00ED34BF">
              <w:rPr>
                <w:rFonts w:ascii="Arial" w:hAnsi="Arial" w:cs="Arial"/>
                <w:color w:val="000000"/>
                <w:spacing w:val="-2"/>
                <w:sz w:val="18"/>
                <w:szCs w:val="18"/>
                <w:lang w:val="it-IT"/>
              </w:rPr>
              <w:t xml:space="preserve"> relativ</w:t>
            </w:r>
            <w:r w:rsidR="007379F9">
              <w:rPr>
                <w:rFonts w:ascii="Arial" w:hAnsi="Arial" w:cs="Arial"/>
                <w:color w:val="000000"/>
                <w:spacing w:val="-2"/>
                <w:sz w:val="18"/>
                <w:szCs w:val="18"/>
                <w:lang w:val="it-IT"/>
              </w:rPr>
              <w:t xml:space="preserve">o </w:t>
            </w:r>
            <w:r w:rsidR="00ED34BF" w:rsidRPr="00ED34BF">
              <w:rPr>
                <w:rFonts w:ascii="Arial" w:hAnsi="Arial" w:cs="Arial"/>
                <w:color w:val="000000"/>
                <w:spacing w:val="-2"/>
                <w:sz w:val="18"/>
                <w:szCs w:val="18"/>
                <w:lang w:val="it-IT"/>
              </w:rPr>
              <w:t>ai servizi sociali e di ristorazione ospedaliera, assistenziale e scolastica, nonché ai servizi ad alta intensità di manodopera, come definiti dall’articolo 2, comma 1, lettera e), dell’allegato I.1;</w:t>
            </w:r>
          </w:p>
          <w:p w14:paraId="3E48B651" w14:textId="2517A54F" w:rsidR="00ED34BF" w:rsidRPr="00ED34BF" w:rsidRDefault="00000000" w:rsidP="00ED34BF">
            <w:pPr>
              <w:jc w:val="both"/>
              <w:rPr>
                <w:rFonts w:ascii="Arial" w:hAnsi="Arial" w:cs="Arial"/>
                <w:color w:val="000000"/>
                <w:spacing w:val="-2"/>
                <w:sz w:val="18"/>
                <w:szCs w:val="18"/>
                <w:lang w:val="it-IT"/>
              </w:rPr>
            </w:pPr>
            <w:sdt>
              <w:sdtPr>
                <w:rPr>
                  <w:rFonts w:ascii="Arial" w:hAnsi="Arial" w:cs="Arial"/>
                  <w:lang w:val="it-IT"/>
                </w:rPr>
                <w:id w:val="-1139956523"/>
                <w14:checkbox>
                  <w14:checked w14:val="0"/>
                  <w14:checkedState w14:val="2612" w14:font="MS Gothic"/>
                  <w14:uncheckedState w14:val="2610" w14:font="MS Gothic"/>
                </w14:checkbox>
              </w:sdtPr>
              <w:sdtContent>
                <w:r w:rsidR="00ED34BF">
                  <w:rPr>
                    <w:rFonts w:ascii="MS Gothic" w:eastAsia="MS Gothic" w:hAnsi="MS Gothic" w:cs="Arial" w:hint="eastAsia"/>
                    <w:lang w:val="it-IT"/>
                  </w:rPr>
                  <w:t>☐</w:t>
                </w:r>
              </w:sdtContent>
            </w:sdt>
            <w:r w:rsidR="00ED34BF" w:rsidRPr="00ED34BF">
              <w:rPr>
                <w:rFonts w:ascii="Arial" w:hAnsi="Arial" w:cs="Arial"/>
                <w:color w:val="000000"/>
                <w:spacing w:val="-2"/>
                <w:sz w:val="18"/>
                <w:szCs w:val="18"/>
                <w:lang w:val="it-IT"/>
              </w:rPr>
              <w:t xml:space="preserve"> b) </w:t>
            </w:r>
            <w:r w:rsidR="007379F9">
              <w:rPr>
                <w:rFonts w:ascii="Arial" w:hAnsi="Arial" w:cs="Arial"/>
                <w:color w:val="000000"/>
                <w:spacing w:val="-2"/>
                <w:sz w:val="18"/>
                <w:szCs w:val="18"/>
                <w:lang w:val="it-IT"/>
              </w:rPr>
              <w:t>contratto relativo</w:t>
            </w:r>
            <w:r w:rsidR="00ED34BF" w:rsidRPr="00ED34BF">
              <w:rPr>
                <w:rFonts w:ascii="Arial" w:hAnsi="Arial" w:cs="Arial"/>
                <w:color w:val="000000"/>
                <w:spacing w:val="-2"/>
                <w:sz w:val="18"/>
                <w:szCs w:val="18"/>
                <w:lang w:val="it-IT"/>
              </w:rPr>
              <w:t xml:space="preserve"> all'affidamento dei servizi di ingegneria e architettura e degli altri servizi di natura tecnica e intellettuale di importo pari o superiore a 140.000 euro;</w:t>
            </w:r>
          </w:p>
          <w:p w14:paraId="068716C6" w14:textId="2310DEE2" w:rsidR="00ED34BF" w:rsidRPr="00ED34BF" w:rsidRDefault="00000000" w:rsidP="00ED34BF">
            <w:pPr>
              <w:jc w:val="both"/>
              <w:rPr>
                <w:rFonts w:ascii="Arial" w:hAnsi="Arial" w:cs="Arial"/>
                <w:color w:val="000000"/>
                <w:spacing w:val="-2"/>
                <w:sz w:val="18"/>
                <w:szCs w:val="18"/>
                <w:lang w:val="it-IT"/>
              </w:rPr>
            </w:pPr>
            <w:sdt>
              <w:sdtPr>
                <w:rPr>
                  <w:rFonts w:ascii="Arial" w:hAnsi="Arial" w:cs="Arial"/>
                  <w:lang w:val="it-IT"/>
                </w:rPr>
                <w:id w:val="-480688619"/>
                <w14:checkbox>
                  <w14:checked w14:val="0"/>
                  <w14:checkedState w14:val="2612" w14:font="MS Gothic"/>
                  <w14:uncheckedState w14:val="2610" w14:font="MS Gothic"/>
                </w14:checkbox>
              </w:sdtPr>
              <w:sdtContent>
                <w:r w:rsidR="00ED34BF">
                  <w:rPr>
                    <w:rFonts w:ascii="MS Gothic" w:eastAsia="MS Gothic" w:hAnsi="MS Gothic" w:cs="Arial" w:hint="eastAsia"/>
                    <w:lang w:val="it-IT"/>
                  </w:rPr>
                  <w:t>☐</w:t>
                </w:r>
              </w:sdtContent>
            </w:sdt>
            <w:r w:rsidR="00ED34BF" w:rsidRPr="00ED34BF">
              <w:rPr>
                <w:rFonts w:ascii="Arial" w:hAnsi="Arial" w:cs="Arial"/>
                <w:color w:val="000000"/>
                <w:spacing w:val="-2"/>
                <w:sz w:val="18"/>
                <w:szCs w:val="18"/>
                <w:lang w:val="it-IT"/>
              </w:rPr>
              <w:t xml:space="preserve"> c) </w:t>
            </w:r>
            <w:r w:rsidR="007379F9">
              <w:rPr>
                <w:rFonts w:ascii="Arial" w:hAnsi="Arial" w:cs="Arial"/>
                <w:color w:val="000000"/>
                <w:spacing w:val="-2"/>
                <w:sz w:val="18"/>
                <w:szCs w:val="18"/>
                <w:lang w:val="it-IT"/>
              </w:rPr>
              <w:t>contratti</w:t>
            </w:r>
            <w:r w:rsidR="00ED34BF" w:rsidRPr="00ED34BF">
              <w:rPr>
                <w:rFonts w:ascii="Arial" w:hAnsi="Arial" w:cs="Arial"/>
                <w:color w:val="000000"/>
                <w:spacing w:val="-2"/>
                <w:sz w:val="18"/>
                <w:szCs w:val="18"/>
                <w:lang w:val="it-IT"/>
              </w:rPr>
              <w:t xml:space="preserve"> di servizi e le forniture di importo pari o superiore a 140.000 euro caratterizzati da notevole contenuto tecnologico o che hanno un carattere innovativo;</w:t>
            </w:r>
          </w:p>
          <w:p w14:paraId="07815923" w14:textId="27C8CFDC" w:rsidR="00ED34BF" w:rsidRPr="00ED34BF" w:rsidRDefault="00000000" w:rsidP="00ED34BF">
            <w:pPr>
              <w:jc w:val="both"/>
              <w:rPr>
                <w:rFonts w:ascii="Arial" w:hAnsi="Arial" w:cs="Arial"/>
                <w:color w:val="000000"/>
                <w:spacing w:val="-2"/>
                <w:sz w:val="18"/>
                <w:szCs w:val="18"/>
                <w:lang w:val="it-IT"/>
              </w:rPr>
            </w:pPr>
            <w:sdt>
              <w:sdtPr>
                <w:rPr>
                  <w:rFonts w:ascii="Arial" w:hAnsi="Arial" w:cs="Arial"/>
                  <w:lang w:val="it-IT"/>
                </w:rPr>
                <w:id w:val="333194300"/>
                <w14:checkbox>
                  <w14:checked w14:val="0"/>
                  <w14:checkedState w14:val="2612" w14:font="MS Gothic"/>
                  <w14:uncheckedState w14:val="2610" w14:font="MS Gothic"/>
                </w14:checkbox>
              </w:sdtPr>
              <w:sdtContent>
                <w:r w:rsidR="00ED34BF">
                  <w:rPr>
                    <w:rFonts w:ascii="MS Gothic" w:eastAsia="MS Gothic" w:hAnsi="MS Gothic" w:cs="Arial" w:hint="eastAsia"/>
                    <w:lang w:val="it-IT"/>
                  </w:rPr>
                  <w:t>☐</w:t>
                </w:r>
              </w:sdtContent>
            </w:sdt>
            <w:r w:rsidR="00ED34BF" w:rsidRPr="00ED34BF">
              <w:rPr>
                <w:rFonts w:ascii="Arial" w:hAnsi="Arial" w:cs="Arial"/>
                <w:color w:val="000000"/>
                <w:spacing w:val="-2"/>
                <w:sz w:val="18"/>
                <w:szCs w:val="18"/>
                <w:lang w:val="it-IT"/>
              </w:rPr>
              <w:t xml:space="preserve"> d) </w:t>
            </w:r>
            <w:r w:rsidR="007379F9">
              <w:rPr>
                <w:rFonts w:ascii="Arial" w:hAnsi="Arial" w:cs="Arial"/>
                <w:color w:val="000000"/>
                <w:spacing w:val="-2"/>
                <w:sz w:val="18"/>
                <w:szCs w:val="18"/>
                <w:lang w:val="it-IT"/>
              </w:rPr>
              <w:t>affidamento</w:t>
            </w:r>
            <w:r w:rsidR="00ED34BF" w:rsidRPr="00ED34BF">
              <w:rPr>
                <w:rFonts w:ascii="Arial" w:hAnsi="Arial" w:cs="Arial"/>
                <w:color w:val="000000"/>
                <w:spacing w:val="-2"/>
                <w:sz w:val="18"/>
                <w:szCs w:val="18"/>
                <w:lang w:val="it-IT"/>
              </w:rPr>
              <w:t xml:space="preserve"> in caso di dialogo competitivo e di partenariato per l’innovazione;</w:t>
            </w:r>
          </w:p>
          <w:p w14:paraId="084557D4" w14:textId="5C1615A0" w:rsidR="00ED34BF" w:rsidRPr="00ED34BF" w:rsidRDefault="00000000" w:rsidP="00ED34BF">
            <w:pPr>
              <w:jc w:val="both"/>
              <w:rPr>
                <w:rFonts w:ascii="Arial" w:hAnsi="Arial" w:cs="Arial"/>
                <w:color w:val="000000"/>
                <w:spacing w:val="-2"/>
                <w:sz w:val="18"/>
                <w:szCs w:val="18"/>
                <w:lang w:val="it-IT"/>
              </w:rPr>
            </w:pPr>
            <w:sdt>
              <w:sdtPr>
                <w:rPr>
                  <w:rFonts w:ascii="Arial" w:hAnsi="Arial" w:cs="Arial"/>
                  <w:lang w:val="it-IT"/>
                </w:rPr>
                <w:id w:val="-865520139"/>
                <w14:checkbox>
                  <w14:checked w14:val="0"/>
                  <w14:checkedState w14:val="2612" w14:font="MS Gothic"/>
                  <w14:uncheckedState w14:val="2610" w14:font="MS Gothic"/>
                </w14:checkbox>
              </w:sdtPr>
              <w:sdtContent>
                <w:r w:rsidR="00ED34BF">
                  <w:rPr>
                    <w:rFonts w:ascii="MS Gothic" w:eastAsia="MS Gothic" w:hAnsi="MS Gothic" w:cs="Arial" w:hint="eastAsia"/>
                    <w:lang w:val="it-IT"/>
                  </w:rPr>
                  <w:t>☐</w:t>
                </w:r>
              </w:sdtContent>
            </w:sdt>
            <w:r w:rsidR="00ED34BF" w:rsidRPr="00ED34BF">
              <w:rPr>
                <w:rFonts w:ascii="Arial" w:hAnsi="Arial" w:cs="Arial"/>
                <w:color w:val="000000"/>
                <w:spacing w:val="-2"/>
                <w:sz w:val="18"/>
                <w:szCs w:val="18"/>
                <w:lang w:val="it-IT"/>
              </w:rPr>
              <w:t xml:space="preserve"> e) </w:t>
            </w:r>
            <w:r w:rsidR="007379F9">
              <w:rPr>
                <w:rFonts w:ascii="Arial" w:hAnsi="Arial" w:cs="Arial"/>
                <w:color w:val="000000"/>
                <w:spacing w:val="-2"/>
                <w:sz w:val="18"/>
                <w:szCs w:val="18"/>
                <w:lang w:val="it-IT"/>
              </w:rPr>
              <w:t>affidamento</w:t>
            </w:r>
            <w:r w:rsidR="00ED34BF" w:rsidRPr="00ED34BF">
              <w:rPr>
                <w:rFonts w:ascii="Arial" w:hAnsi="Arial" w:cs="Arial"/>
                <w:color w:val="000000"/>
                <w:spacing w:val="-2"/>
                <w:sz w:val="18"/>
                <w:szCs w:val="18"/>
                <w:lang w:val="it-IT"/>
              </w:rPr>
              <w:t xml:space="preserve"> di appalto integrato;</w:t>
            </w:r>
          </w:p>
          <w:p w14:paraId="3418DF83" w14:textId="0B12203A" w:rsidR="00ED34BF" w:rsidRDefault="00000000" w:rsidP="00ED34BF">
            <w:pPr>
              <w:jc w:val="both"/>
              <w:rPr>
                <w:rFonts w:ascii="Arial" w:hAnsi="Arial" w:cs="Arial"/>
                <w:color w:val="000000"/>
                <w:spacing w:val="-2"/>
                <w:sz w:val="18"/>
                <w:szCs w:val="18"/>
                <w:lang w:val="it-IT"/>
              </w:rPr>
            </w:pPr>
            <w:sdt>
              <w:sdtPr>
                <w:rPr>
                  <w:rFonts w:ascii="Arial" w:hAnsi="Arial" w:cs="Arial"/>
                  <w:lang w:val="it-IT"/>
                </w:rPr>
                <w:id w:val="-2013129516"/>
                <w14:checkbox>
                  <w14:checked w14:val="0"/>
                  <w14:checkedState w14:val="2612" w14:font="MS Gothic"/>
                  <w14:uncheckedState w14:val="2610" w14:font="MS Gothic"/>
                </w14:checkbox>
              </w:sdtPr>
              <w:sdtContent>
                <w:r w:rsidR="00ED34BF">
                  <w:rPr>
                    <w:rFonts w:ascii="MS Gothic" w:eastAsia="MS Gothic" w:hAnsi="MS Gothic" w:cs="Arial" w:hint="eastAsia"/>
                    <w:lang w:val="it-IT"/>
                  </w:rPr>
                  <w:t>☐</w:t>
                </w:r>
              </w:sdtContent>
            </w:sdt>
            <w:r w:rsidR="00ED34BF" w:rsidRPr="00ED34BF">
              <w:rPr>
                <w:rFonts w:ascii="Arial" w:hAnsi="Arial" w:cs="Arial"/>
                <w:color w:val="000000"/>
                <w:spacing w:val="-2"/>
                <w:sz w:val="18"/>
                <w:szCs w:val="18"/>
                <w:lang w:val="it-IT"/>
              </w:rPr>
              <w:t xml:space="preserve"> f) </w:t>
            </w:r>
            <w:r w:rsidR="007379F9">
              <w:rPr>
                <w:rFonts w:ascii="Arial" w:hAnsi="Arial" w:cs="Arial"/>
                <w:color w:val="000000"/>
                <w:spacing w:val="-2"/>
                <w:sz w:val="18"/>
                <w:szCs w:val="18"/>
                <w:lang w:val="it-IT"/>
              </w:rPr>
              <w:t>contratto</w:t>
            </w:r>
            <w:r w:rsidR="00ED34BF" w:rsidRPr="00ED34BF">
              <w:rPr>
                <w:rFonts w:ascii="Arial" w:hAnsi="Arial" w:cs="Arial"/>
                <w:color w:val="000000"/>
                <w:spacing w:val="-2"/>
                <w:sz w:val="18"/>
                <w:szCs w:val="18"/>
                <w:lang w:val="it-IT"/>
              </w:rPr>
              <w:t xml:space="preserve"> relativ</w:t>
            </w:r>
            <w:r w:rsidR="007379F9">
              <w:rPr>
                <w:rFonts w:ascii="Arial" w:hAnsi="Arial" w:cs="Arial"/>
                <w:color w:val="000000"/>
                <w:spacing w:val="-2"/>
                <w:sz w:val="18"/>
                <w:szCs w:val="18"/>
                <w:lang w:val="it-IT"/>
              </w:rPr>
              <w:t>o</w:t>
            </w:r>
            <w:r w:rsidR="00ED34BF" w:rsidRPr="00ED34BF">
              <w:rPr>
                <w:rFonts w:ascii="Arial" w:hAnsi="Arial" w:cs="Arial"/>
                <w:color w:val="000000"/>
                <w:spacing w:val="-2"/>
                <w:sz w:val="18"/>
                <w:szCs w:val="18"/>
                <w:lang w:val="it-IT"/>
              </w:rPr>
              <w:t xml:space="preserve"> ai lavori caratterizzati da notevole contenuto tecnologico o con carattere innovativo</w:t>
            </w:r>
          </w:p>
          <w:p w14:paraId="7BE1BC83" w14:textId="5BC47D21" w:rsidR="00211286" w:rsidRPr="00ED34BF" w:rsidRDefault="00000000" w:rsidP="00ED34BF">
            <w:pPr>
              <w:jc w:val="both"/>
              <w:rPr>
                <w:rFonts w:ascii="Arial" w:hAnsi="Arial" w:cs="Arial"/>
                <w:color w:val="000000"/>
                <w:spacing w:val="-2"/>
                <w:sz w:val="20"/>
                <w:szCs w:val="20"/>
                <w:lang w:val="it-IT"/>
              </w:rPr>
            </w:pPr>
            <w:sdt>
              <w:sdtPr>
                <w:rPr>
                  <w:rFonts w:ascii="Arial" w:hAnsi="Arial" w:cs="Arial"/>
                  <w:lang w:val="it-IT"/>
                </w:rPr>
                <w:id w:val="-173496711"/>
                <w14:checkbox>
                  <w14:checked w14:val="0"/>
                  <w14:checkedState w14:val="2612" w14:font="MS Gothic"/>
                  <w14:uncheckedState w14:val="2610" w14:font="MS Gothic"/>
                </w14:checkbox>
              </w:sdtPr>
              <w:sdtContent>
                <w:r w:rsidR="00211286">
                  <w:rPr>
                    <w:rFonts w:ascii="MS Gothic" w:eastAsia="MS Gothic" w:hAnsi="MS Gothic" w:cs="Arial" w:hint="eastAsia"/>
                    <w:lang w:val="it-IT"/>
                  </w:rPr>
                  <w:t>☐</w:t>
                </w:r>
              </w:sdtContent>
            </w:sdt>
            <w:r w:rsidR="00211286">
              <w:rPr>
                <w:rFonts w:ascii="Arial" w:hAnsi="Arial" w:cs="Arial"/>
                <w:lang w:val="it-IT"/>
              </w:rPr>
              <w:t xml:space="preserve"> </w:t>
            </w:r>
            <w:r w:rsidR="00211286" w:rsidRPr="00211286">
              <w:rPr>
                <w:rFonts w:ascii="Arial" w:hAnsi="Arial" w:cs="Arial"/>
                <w:color w:val="000000"/>
                <w:spacing w:val="-2"/>
                <w:sz w:val="18"/>
                <w:szCs w:val="18"/>
                <w:lang w:val="it-IT"/>
              </w:rPr>
              <w:t>g) scelta discrezionale dell’amministrazione</w:t>
            </w:r>
          </w:p>
        </w:tc>
      </w:tr>
      <w:tr w:rsidR="00ED34BF" w:rsidRPr="00ED34BF" w14:paraId="3FB95854" w14:textId="77777777" w:rsidTr="00B87196">
        <w:trPr>
          <w:trHeight w:val="39"/>
        </w:trPr>
        <w:tc>
          <w:tcPr>
            <w:tcW w:w="5097" w:type="dxa"/>
            <w:shd w:val="pct10" w:color="auto" w:fill="auto"/>
          </w:tcPr>
          <w:p w14:paraId="1B60C4A0" w14:textId="6A1A0E78" w:rsidR="00ED34BF" w:rsidRPr="00ED34BF" w:rsidRDefault="00ED34BF" w:rsidP="00ED34BF">
            <w:pPr>
              <w:rPr>
                <w:rFonts w:ascii="Arial" w:hAnsi="Arial" w:cs="Arial"/>
                <w:color w:val="000000"/>
                <w:spacing w:val="-2"/>
                <w:sz w:val="20"/>
                <w:szCs w:val="20"/>
                <w:lang w:val="it-IT"/>
              </w:rPr>
            </w:pPr>
            <w:r>
              <w:rPr>
                <w:rFonts w:ascii="Arial" w:hAnsi="Arial" w:cs="Arial"/>
                <w:color w:val="000000"/>
                <w:spacing w:val="-2"/>
                <w:sz w:val="20"/>
                <w:szCs w:val="20"/>
                <w:lang w:val="it-IT"/>
              </w:rPr>
              <w:t>criterio del prezzo più basso</w:t>
            </w:r>
          </w:p>
        </w:tc>
        <w:sdt>
          <w:sdtPr>
            <w:rPr>
              <w:rFonts w:ascii="Arial" w:hAnsi="Arial" w:cs="Arial"/>
              <w:lang w:val="it-IT"/>
            </w:rPr>
            <w:id w:val="-312866366"/>
            <w14:checkbox>
              <w14:checked w14:val="0"/>
              <w14:checkedState w14:val="2612" w14:font="MS Gothic"/>
              <w14:uncheckedState w14:val="2610" w14:font="MS Gothic"/>
            </w14:checkbox>
          </w:sdtPr>
          <w:sdtContent>
            <w:tc>
              <w:tcPr>
                <w:tcW w:w="5097" w:type="dxa"/>
                <w:shd w:val="pct10" w:color="auto" w:fill="auto"/>
              </w:tcPr>
              <w:p w14:paraId="41CBBA5D" w14:textId="690CEEC0" w:rsidR="00ED34BF" w:rsidRPr="00ED34BF" w:rsidRDefault="00B94E70" w:rsidP="00ED34BF">
                <w:pPr>
                  <w:jc w:val="center"/>
                  <w:rPr>
                    <w:rFonts w:ascii="Arial" w:hAnsi="Arial" w:cs="Arial"/>
                    <w:color w:val="000000"/>
                    <w:spacing w:val="-2"/>
                    <w:sz w:val="20"/>
                    <w:szCs w:val="20"/>
                    <w:lang w:val="it-IT"/>
                  </w:rPr>
                </w:pPr>
                <w:r>
                  <w:rPr>
                    <w:rFonts w:ascii="MS Gothic" w:eastAsia="MS Gothic" w:hAnsi="MS Gothic" w:cs="Arial" w:hint="eastAsia"/>
                    <w:lang w:val="it-IT"/>
                  </w:rPr>
                  <w:t>☐</w:t>
                </w:r>
              </w:p>
            </w:tc>
          </w:sdtContent>
        </w:sdt>
      </w:tr>
    </w:tbl>
    <w:p w14:paraId="1FDC9E69" w14:textId="77777777" w:rsidR="00ED34BF" w:rsidRDefault="00ED34BF" w:rsidP="008D6F22">
      <w:pPr>
        <w:jc w:val="both"/>
        <w:rPr>
          <w:rFonts w:ascii="Arial" w:hAnsi="Arial" w:cs="Arial"/>
          <w:lang w:val="it-IT"/>
        </w:rPr>
      </w:pPr>
    </w:p>
    <w:p w14:paraId="78D02CE1" w14:textId="77777777" w:rsidR="00ED34BF" w:rsidRDefault="00ED34BF" w:rsidP="008D6F22">
      <w:pPr>
        <w:jc w:val="both"/>
        <w:rPr>
          <w:rFonts w:ascii="Arial" w:hAnsi="Arial" w:cs="Arial"/>
          <w:lang w:val="it-IT"/>
        </w:rPr>
      </w:pPr>
    </w:p>
    <w:p w14:paraId="3242CC83" w14:textId="77777777" w:rsidR="008D6F22" w:rsidRPr="005809D6" w:rsidRDefault="008D6F22" w:rsidP="008D6F22">
      <w:pPr>
        <w:jc w:val="both"/>
        <w:rPr>
          <w:rFonts w:ascii="Arial" w:hAnsi="Arial" w:cs="Arial"/>
          <w:b/>
          <w:bCs/>
          <w:lang w:val="it-IT"/>
        </w:rPr>
      </w:pPr>
      <w:r w:rsidRPr="005809D6">
        <w:rPr>
          <w:rFonts w:ascii="Arial" w:hAnsi="Arial" w:cs="Arial"/>
          <w:b/>
          <w:bCs/>
          <w:lang w:val="it-IT"/>
        </w:rPr>
        <w:t>TOTALE QUADRO ECONOMICO DELL’APPALTO</w:t>
      </w:r>
    </w:p>
    <w:p w14:paraId="47AC7BC8" w14:textId="77777777" w:rsidR="008D6F22" w:rsidRDefault="008D6F22" w:rsidP="008D6F22">
      <w:pPr>
        <w:jc w:val="both"/>
        <w:rPr>
          <w:rFonts w:ascii="Arial" w:hAnsi="Arial" w:cs="Arial"/>
          <w:lang w:val="it-IT"/>
        </w:rPr>
      </w:pPr>
      <w:r>
        <w:rPr>
          <w:rFonts w:ascii="Arial" w:hAnsi="Arial" w:cs="Arial"/>
          <w:lang w:val="it-IT"/>
        </w:rPr>
        <w:t>(Art. 6, co. 6, dell’allegato I.2 al codice) Allegare quadro economico</w:t>
      </w:r>
    </w:p>
    <w:tbl>
      <w:tblPr>
        <w:tblStyle w:val="Grigliatabella"/>
        <w:tblW w:w="0" w:type="auto"/>
        <w:shd w:val="pct10" w:color="auto" w:fill="auto"/>
        <w:tblLook w:val="04A0" w:firstRow="1" w:lastRow="0" w:firstColumn="1" w:lastColumn="0" w:noHBand="0" w:noVBand="1"/>
      </w:tblPr>
      <w:tblGrid>
        <w:gridCol w:w="10194"/>
      </w:tblGrid>
      <w:tr w:rsidR="008D6F22" w:rsidRPr="00220C06" w14:paraId="2A64AD43" w14:textId="77777777" w:rsidTr="00571252">
        <w:tc>
          <w:tcPr>
            <w:tcW w:w="10194" w:type="dxa"/>
            <w:shd w:val="pct10" w:color="auto" w:fill="auto"/>
          </w:tcPr>
          <w:p w14:paraId="7B48940D" w14:textId="77777777" w:rsidR="008D6F22" w:rsidRDefault="008D6F22" w:rsidP="00571252">
            <w:pPr>
              <w:jc w:val="both"/>
              <w:rPr>
                <w:rFonts w:ascii="Arial" w:hAnsi="Arial" w:cs="Arial"/>
                <w:color w:val="000000"/>
                <w:spacing w:val="-2"/>
                <w:lang w:val="it-IT"/>
              </w:rPr>
            </w:pPr>
          </w:p>
        </w:tc>
      </w:tr>
    </w:tbl>
    <w:p w14:paraId="268D47EB" w14:textId="77777777" w:rsidR="001D607C" w:rsidRDefault="001D607C" w:rsidP="00DF48A9">
      <w:pPr>
        <w:jc w:val="both"/>
        <w:rPr>
          <w:rFonts w:ascii="Arial" w:hAnsi="Arial" w:cs="Arial"/>
          <w:color w:val="000000"/>
          <w:spacing w:val="-2"/>
          <w:lang w:val="it-IT"/>
        </w:rPr>
      </w:pPr>
    </w:p>
    <w:p w14:paraId="41162366" w14:textId="77777777" w:rsidR="0092438E" w:rsidRPr="00416CED" w:rsidRDefault="0092438E" w:rsidP="00DF48A9">
      <w:pPr>
        <w:jc w:val="both"/>
        <w:rPr>
          <w:rFonts w:ascii="Arial" w:hAnsi="Arial" w:cs="Arial"/>
          <w:color w:val="000000"/>
          <w:spacing w:val="-2"/>
          <w:lang w:val="it-IT"/>
        </w:rPr>
      </w:pPr>
    </w:p>
    <w:p w14:paraId="03FFD2B4" w14:textId="31A31873" w:rsidR="008D474F" w:rsidRDefault="008631D1" w:rsidP="00DD54AB">
      <w:pPr>
        <w:jc w:val="both"/>
        <w:rPr>
          <w:rFonts w:ascii="Arial" w:hAnsi="Arial" w:cs="Arial"/>
          <w:color w:val="000000"/>
          <w:spacing w:val="-2"/>
          <w:sz w:val="20"/>
          <w:szCs w:val="20"/>
          <w:lang w:val="it-IT"/>
        </w:rPr>
      </w:pPr>
      <w:r w:rsidRPr="008D474F">
        <w:rPr>
          <w:rFonts w:ascii="Arial" w:hAnsi="Arial" w:cs="Arial"/>
          <w:b/>
          <w:bCs/>
          <w:color w:val="000000"/>
          <w:spacing w:val="-2"/>
          <w:lang w:val="it-IT"/>
        </w:rPr>
        <w:t>SE TRATTASI DI SERVIZIO O FORNITURA</w:t>
      </w:r>
      <w:r w:rsidR="008D474F" w:rsidRPr="008D474F">
        <w:rPr>
          <w:rFonts w:ascii="Arial" w:hAnsi="Arial" w:cs="Arial"/>
          <w:b/>
          <w:bCs/>
          <w:color w:val="000000"/>
          <w:spacing w:val="-2"/>
          <w:lang w:val="it-IT"/>
        </w:rPr>
        <w:t xml:space="preserve"> CON POSA IN OPERA INDICARE IL</w:t>
      </w:r>
      <w:r w:rsidR="001D607C">
        <w:rPr>
          <w:rFonts w:ascii="Arial" w:hAnsi="Arial" w:cs="Arial"/>
          <w:b/>
          <w:bCs/>
          <w:color w:val="000000"/>
          <w:spacing w:val="-2"/>
          <w:lang w:val="it-IT"/>
        </w:rPr>
        <w:t>/I</w:t>
      </w:r>
      <w:r w:rsidR="008D474F" w:rsidRPr="008D474F">
        <w:rPr>
          <w:rFonts w:ascii="Arial" w:hAnsi="Arial" w:cs="Arial"/>
          <w:b/>
          <w:bCs/>
          <w:color w:val="000000"/>
          <w:spacing w:val="-2"/>
          <w:lang w:val="it-IT"/>
        </w:rPr>
        <w:t xml:space="preserve"> CCNL (vedi nota</w:t>
      </w:r>
      <w:r w:rsidR="00DF48A9">
        <w:rPr>
          <w:rStyle w:val="Rimandonotaapidipagina"/>
          <w:rFonts w:ascii="Arial" w:hAnsi="Arial" w:cs="Arial"/>
          <w:lang w:val="it-IT"/>
        </w:rPr>
        <w:footnoteReference w:id="1"/>
      </w:r>
      <w:r w:rsidR="00DF48A9">
        <w:rPr>
          <w:rFonts w:ascii="Arial" w:hAnsi="Arial" w:cs="Arial"/>
          <w:b/>
          <w:bCs/>
          <w:color w:val="000000"/>
          <w:spacing w:val="-2"/>
          <w:lang w:val="it-IT"/>
        </w:rPr>
        <w:t>)</w:t>
      </w:r>
    </w:p>
    <w:tbl>
      <w:tblPr>
        <w:tblStyle w:val="Grigliatabella"/>
        <w:tblW w:w="0" w:type="auto"/>
        <w:shd w:val="pct10" w:color="auto" w:fill="auto"/>
        <w:tblLook w:val="04A0" w:firstRow="1" w:lastRow="0" w:firstColumn="1" w:lastColumn="0" w:noHBand="0" w:noVBand="1"/>
      </w:tblPr>
      <w:tblGrid>
        <w:gridCol w:w="10194"/>
      </w:tblGrid>
      <w:tr w:rsidR="008D474F" w:rsidRPr="00220C06" w14:paraId="51A6C358" w14:textId="77777777" w:rsidTr="00EC5AE1">
        <w:tc>
          <w:tcPr>
            <w:tcW w:w="10194" w:type="dxa"/>
            <w:shd w:val="pct10" w:color="auto" w:fill="auto"/>
          </w:tcPr>
          <w:p w14:paraId="737E5C45" w14:textId="77777777" w:rsidR="008D474F" w:rsidRDefault="008D474F" w:rsidP="00DD54AB">
            <w:pPr>
              <w:jc w:val="both"/>
              <w:rPr>
                <w:rFonts w:ascii="Arial" w:hAnsi="Arial" w:cs="Arial"/>
                <w:color w:val="000000"/>
                <w:spacing w:val="-2"/>
                <w:lang w:val="it-IT"/>
              </w:rPr>
            </w:pPr>
          </w:p>
        </w:tc>
      </w:tr>
    </w:tbl>
    <w:p w14:paraId="7F91358D" w14:textId="77FE08B7" w:rsidR="008D474F" w:rsidRDefault="001D607C" w:rsidP="00DD54AB">
      <w:pPr>
        <w:jc w:val="both"/>
        <w:rPr>
          <w:rFonts w:ascii="Arial" w:hAnsi="Arial" w:cs="Arial"/>
          <w:color w:val="000000"/>
          <w:spacing w:val="-2"/>
          <w:sz w:val="20"/>
          <w:szCs w:val="20"/>
          <w:u w:val="single"/>
          <w:lang w:val="it-IT"/>
        </w:rPr>
      </w:pPr>
      <w:r w:rsidRPr="00416CED">
        <w:rPr>
          <w:rFonts w:ascii="Arial" w:hAnsi="Arial" w:cs="Arial"/>
          <w:color w:val="000000"/>
          <w:spacing w:val="-2"/>
          <w:sz w:val="20"/>
          <w:szCs w:val="20"/>
          <w:u w:val="single"/>
          <w:lang w:val="it-IT"/>
        </w:rPr>
        <w:t>quantificare inoltre il costo della manodopera nel Quadro economico da allegare</w:t>
      </w:r>
      <w:r>
        <w:rPr>
          <w:rStyle w:val="Rimandonotaapidipagina"/>
          <w:rFonts w:ascii="Arial" w:hAnsi="Arial" w:cs="Arial"/>
          <w:color w:val="000000"/>
          <w:spacing w:val="-2"/>
          <w:sz w:val="20"/>
          <w:szCs w:val="20"/>
          <w:lang w:val="it-IT"/>
        </w:rPr>
        <w:footnoteReference w:id="2"/>
      </w:r>
    </w:p>
    <w:p w14:paraId="3A5B4936" w14:textId="77777777" w:rsidR="00C329F9" w:rsidRDefault="00C329F9" w:rsidP="00DD54AB">
      <w:pPr>
        <w:jc w:val="both"/>
        <w:rPr>
          <w:rFonts w:ascii="Arial" w:hAnsi="Arial" w:cs="Arial"/>
          <w:color w:val="000000"/>
          <w:spacing w:val="-2"/>
          <w:sz w:val="20"/>
          <w:szCs w:val="20"/>
          <w:u w:val="single"/>
          <w:lang w:val="it-IT"/>
        </w:rPr>
      </w:pPr>
    </w:p>
    <w:p w14:paraId="376DE214" w14:textId="77777777" w:rsidR="00C329F9" w:rsidRDefault="00C329F9" w:rsidP="00DD54AB">
      <w:pPr>
        <w:jc w:val="both"/>
        <w:rPr>
          <w:rFonts w:ascii="Arial" w:hAnsi="Arial" w:cs="Arial"/>
          <w:color w:val="000000"/>
          <w:spacing w:val="-2"/>
          <w:sz w:val="20"/>
          <w:szCs w:val="20"/>
          <w:u w:val="single"/>
          <w:lang w:val="it-IT"/>
        </w:rPr>
      </w:pPr>
    </w:p>
    <w:p w14:paraId="763E086F" w14:textId="3967F944" w:rsidR="00C329F9" w:rsidRPr="005809D6" w:rsidRDefault="00C329F9" w:rsidP="00C329F9">
      <w:pPr>
        <w:jc w:val="both"/>
        <w:rPr>
          <w:rFonts w:ascii="Arial" w:hAnsi="Arial" w:cs="Arial"/>
          <w:b/>
          <w:bCs/>
          <w:lang w:val="it-IT"/>
        </w:rPr>
      </w:pPr>
      <w:r>
        <w:rPr>
          <w:rFonts w:ascii="Arial" w:hAnsi="Arial" w:cs="Arial"/>
          <w:b/>
          <w:bCs/>
          <w:lang w:val="it-IT"/>
        </w:rPr>
        <w:t xml:space="preserve">CODICE ATECO </w:t>
      </w:r>
      <w:r w:rsidRPr="00C329F9">
        <w:rPr>
          <w:rFonts w:ascii="Arial" w:hAnsi="Arial" w:cs="Arial"/>
          <w:sz w:val="20"/>
          <w:szCs w:val="20"/>
          <w:lang w:val="it-IT"/>
        </w:rPr>
        <w:t>che identifica l’attività da eseguire, da inserire nella decisione a contrarre di cui all’art. 17, comma 2, del codice, secondo la classificazione delle attività economiche adottata dall’ISTAT, eventualmente anche in raffronto con il codice per gli appalti pubblici (CPV)</w:t>
      </w:r>
      <w:r>
        <w:rPr>
          <w:rFonts w:ascii="Arial" w:hAnsi="Arial" w:cs="Arial"/>
          <w:sz w:val="20"/>
          <w:szCs w:val="20"/>
          <w:lang w:val="it-IT"/>
        </w:rPr>
        <w:t xml:space="preserve"> – Riferimento all’</w:t>
      </w:r>
      <w:hyperlink r:id="rId9" w:anchor="_idTextAnchor564" w:history="1">
        <w:r w:rsidRPr="00915A02">
          <w:rPr>
            <w:rStyle w:val="Collegamentoipertestuale"/>
            <w:rFonts w:ascii="Arial" w:hAnsi="Arial" w:cs="Arial"/>
            <w:sz w:val="20"/>
            <w:szCs w:val="20"/>
            <w:lang w:val="it-IT"/>
          </w:rPr>
          <w:t>art. 2, dell’allegato al codice I.01</w:t>
        </w:r>
      </w:hyperlink>
    </w:p>
    <w:p w14:paraId="44D673AC" w14:textId="3C70240A" w:rsidR="00C329F9" w:rsidRDefault="00C329F9" w:rsidP="00C329F9">
      <w:pPr>
        <w:jc w:val="both"/>
        <w:rPr>
          <w:rFonts w:ascii="Arial" w:hAnsi="Arial" w:cs="Arial"/>
          <w:sz w:val="20"/>
          <w:szCs w:val="20"/>
          <w:lang w:val="it-IT"/>
        </w:rPr>
      </w:pPr>
      <w:r w:rsidRPr="00C329F9">
        <w:rPr>
          <w:rFonts w:ascii="Arial" w:hAnsi="Arial" w:cs="Arial"/>
          <w:sz w:val="20"/>
          <w:szCs w:val="20"/>
          <w:u w:val="single"/>
          <w:lang w:val="it-IT"/>
        </w:rPr>
        <w:t>L’indicazione è necessaria nel caso in cui</w:t>
      </w:r>
      <w:r>
        <w:rPr>
          <w:rFonts w:ascii="Arial" w:hAnsi="Arial" w:cs="Arial"/>
          <w:sz w:val="20"/>
          <w:szCs w:val="20"/>
          <w:lang w:val="it-IT"/>
        </w:rPr>
        <w:t>:</w:t>
      </w:r>
    </w:p>
    <w:p w14:paraId="2C8773FC" w14:textId="5097049C" w:rsidR="00C329F9" w:rsidRDefault="00C329F9" w:rsidP="00C329F9">
      <w:pPr>
        <w:pStyle w:val="Paragrafoelenco"/>
        <w:numPr>
          <w:ilvl w:val="0"/>
          <w:numId w:val="4"/>
        </w:numPr>
        <w:jc w:val="both"/>
        <w:rPr>
          <w:rFonts w:ascii="Arial" w:hAnsi="Arial" w:cs="Arial"/>
          <w:sz w:val="20"/>
          <w:szCs w:val="20"/>
          <w:lang w:val="it-IT"/>
        </w:rPr>
      </w:pPr>
      <w:r>
        <w:rPr>
          <w:rFonts w:ascii="Arial" w:hAnsi="Arial" w:cs="Arial"/>
          <w:sz w:val="20"/>
          <w:szCs w:val="20"/>
          <w:lang w:val="it-IT"/>
        </w:rPr>
        <w:t>trattasi di servizio o fornitura con posa in opera</w:t>
      </w:r>
      <w:r w:rsidR="00915A02">
        <w:rPr>
          <w:rFonts w:ascii="Arial" w:hAnsi="Arial" w:cs="Arial"/>
          <w:sz w:val="20"/>
          <w:szCs w:val="20"/>
          <w:lang w:val="it-IT"/>
        </w:rPr>
        <w:t>, e;</w:t>
      </w:r>
    </w:p>
    <w:p w14:paraId="02AFC278" w14:textId="434358D7" w:rsidR="00C329F9" w:rsidRDefault="00C329F9" w:rsidP="00F45AA0">
      <w:pPr>
        <w:pStyle w:val="Paragrafoelenco"/>
        <w:numPr>
          <w:ilvl w:val="0"/>
          <w:numId w:val="4"/>
        </w:numPr>
        <w:jc w:val="both"/>
        <w:rPr>
          <w:rFonts w:ascii="Arial" w:hAnsi="Arial" w:cs="Arial"/>
          <w:sz w:val="20"/>
          <w:szCs w:val="20"/>
          <w:lang w:val="it-IT"/>
        </w:rPr>
      </w:pPr>
      <w:r w:rsidRPr="00900746">
        <w:rPr>
          <w:rFonts w:ascii="Arial" w:hAnsi="Arial" w:cs="Arial"/>
          <w:sz w:val="20"/>
          <w:szCs w:val="20"/>
          <w:lang w:val="it-IT"/>
        </w:rPr>
        <w:t>quando l’individuazione del CCNL è effettuata sulla base della “stretta connessione dell’ambito di applicazione del contratto collettivo rispetto alle prestazioni oggetto dell’appalto o della concessione, da eseguire anche in maniera prevalente</w:t>
      </w:r>
      <w:r w:rsidR="00915A02" w:rsidRPr="00900746">
        <w:rPr>
          <w:rFonts w:ascii="Arial" w:hAnsi="Arial" w:cs="Arial"/>
          <w:sz w:val="20"/>
          <w:szCs w:val="20"/>
          <w:lang w:val="it-IT"/>
        </w:rPr>
        <w:t>”</w:t>
      </w:r>
      <w:r w:rsidR="00900746" w:rsidRPr="00900746">
        <w:rPr>
          <w:rFonts w:ascii="Arial" w:hAnsi="Arial" w:cs="Arial"/>
          <w:sz w:val="20"/>
          <w:szCs w:val="20"/>
          <w:lang w:val="it-IT"/>
        </w:rPr>
        <w:t xml:space="preserve"> (anziché sulla base </w:t>
      </w:r>
      <w:r w:rsidR="00900746">
        <w:rPr>
          <w:rFonts w:ascii="Arial" w:hAnsi="Arial" w:cs="Arial"/>
          <w:sz w:val="20"/>
          <w:szCs w:val="20"/>
          <w:lang w:val="it-IT"/>
        </w:rPr>
        <w:t>“</w:t>
      </w:r>
      <w:r w:rsidR="00900746" w:rsidRPr="00900746">
        <w:rPr>
          <w:rFonts w:ascii="Arial" w:hAnsi="Arial" w:cs="Arial"/>
          <w:sz w:val="20"/>
          <w:szCs w:val="20"/>
          <w:lang w:val="it-IT"/>
        </w:rPr>
        <w:t>del criterio della maggiore rappresentatività comparativa sul piano nazionale delle associazioni dei datori e dei prestatori di lavoro</w:t>
      </w:r>
      <w:r w:rsidR="00900746">
        <w:rPr>
          <w:rFonts w:ascii="Arial" w:hAnsi="Arial" w:cs="Arial"/>
          <w:sz w:val="20"/>
          <w:szCs w:val="20"/>
          <w:lang w:val="it-IT"/>
        </w:rPr>
        <w:t>”)</w:t>
      </w:r>
    </w:p>
    <w:p w14:paraId="599B29D8" w14:textId="799295F5" w:rsidR="002F21C7" w:rsidRPr="002F21C7" w:rsidRDefault="002F21C7" w:rsidP="002F21C7">
      <w:pPr>
        <w:ind w:left="360"/>
        <w:jc w:val="both"/>
        <w:rPr>
          <w:rFonts w:ascii="Arial" w:hAnsi="Arial" w:cs="Arial"/>
          <w:sz w:val="20"/>
          <w:szCs w:val="20"/>
          <w:lang w:val="it-IT"/>
        </w:rPr>
      </w:pPr>
      <w:r>
        <w:rPr>
          <w:rFonts w:ascii="Arial" w:hAnsi="Arial" w:cs="Arial"/>
          <w:sz w:val="20"/>
          <w:szCs w:val="20"/>
          <w:lang w:val="it-IT"/>
        </w:rPr>
        <w:t xml:space="preserve">Si veda in proposito </w:t>
      </w:r>
      <w:hyperlink r:id="rId10" w:anchor="_idTextAnchor564" w:history="1">
        <w:r w:rsidRPr="00915A02">
          <w:rPr>
            <w:rStyle w:val="Collegamentoipertestuale"/>
            <w:rFonts w:ascii="Arial" w:hAnsi="Arial" w:cs="Arial"/>
            <w:sz w:val="20"/>
            <w:szCs w:val="20"/>
            <w:lang w:val="it-IT"/>
          </w:rPr>
          <w:t>art. 2, dell’allegato al codice I.01</w:t>
        </w:r>
      </w:hyperlink>
    </w:p>
    <w:tbl>
      <w:tblPr>
        <w:tblStyle w:val="Grigliatabella"/>
        <w:tblW w:w="0" w:type="auto"/>
        <w:shd w:val="pct10" w:color="auto" w:fill="auto"/>
        <w:tblLook w:val="04A0" w:firstRow="1" w:lastRow="0" w:firstColumn="1" w:lastColumn="0" w:noHBand="0" w:noVBand="1"/>
      </w:tblPr>
      <w:tblGrid>
        <w:gridCol w:w="10194"/>
      </w:tblGrid>
      <w:tr w:rsidR="00C329F9" w:rsidRPr="00220C06" w14:paraId="3A7DAE53" w14:textId="77777777" w:rsidTr="006F7073">
        <w:tc>
          <w:tcPr>
            <w:tcW w:w="10194" w:type="dxa"/>
            <w:shd w:val="pct10" w:color="auto" w:fill="auto"/>
          </w:tcPr>
          <w:p w14:paraId="626792F5" w14:textId="77777777" w:rsidR="00C329F9" w:rsidRDefault="00C329F9" w:rsidP="006F7073">
            <w:pPr>
              <w:jc w:val="both"/>
              <w:rPr>
                <w:rFonts w:ascii="Arial" w:hAnsi="Arial" w:cs="Arial"/>
                <w:color w:val="000000"/>
                <w:spacing w:val="-2"/>
                <w:lang w:val="it-IT"/>
              </w:rPr>
            </w:pPr>
          </w:p>
        </w:tc>
      </w:tr>
    </w:tbl>
    <w:p w14:paraId="7966FC36" w14:textId="77777777" w:rsidR="000A3F8D" w:rsidRDefault="000A3F8D" w:rsidP="00FF7963">
      <w:pPr>
        <w:jc w:val="both"/>
        <w:rPr>
          <w:rFonts w:ascii="Arial" w:hAnsi="Arial" w:cs="Arial"/>
          <w:lang w:val="it-IT"/>
        </w:rPr>
      </w:pPr>
    </w:p>
    <w:p w14:paraId="1A51E999" w14:textId="77777777" w:rsidR="00C329F9" w:rsidRDefault="00C329F9" w:rsidP="00FF7963">
      <w:pPr>
        <w:jc w:val="both"/>
        <w:rPr>
          <w:rFonts w:ascii="Arial" w:hAnsi="Arial" w:cs="Arial"/>
          <w:lang w:val="it-IT"/>
        </w:rPr>
      </w:pPr>
    </w:p>
    <w:p w14:paraId="17C7DFA6" w14:textId="77777777" w:rsidR="00B430F5" w:rsidRDefault="00122184" w:rsidP="00FF7963">
      <w:pPr>
        <w:jc w:val="both"/>
        <w:rPr>
          <w:rFonts w:ascii="Arial" w:hAnsi="Arial" w:cs="Arial"/>
          <w:b/>
          <w:bCs/>
          <w:lang w:val="it-IT"/>
        </w:rPr>
      </w:pPr>
      <w:r w:rsidRPr="00122184">
        <w:rPr>
          <w:rFonts w:ascii="Arial" w:hAnsi="Arial" w:cs="Arial"/>
          <w:b/>
          <w:bCs/>
          <w:lang w:val="it-IT"/>
        </w:rPr>
        <w:t>DURATA</w:t>
      </w:r>
    </w:p>
    <w:p w14:paraId="7C503011" w14:textId="4B900277" w:rsidR="00122184" w:rsidRPr="00791F0E" w:rsidRDefault="00B430F5" w:rsidP="00DD54AB">
      <w:pPr>
        <w:pStyle w:val="Paragrafoelenco"/>
        <w:numPr>
          <w:ilvl w:val="0"/>
          <w:numId w:val="1"/>
        </w:numPr>
        <w:ind w:left="284" w:hanging="284"/>
        <w:jc w:val="both"/>
        <w:rPr>
          <w:rFonts w:ascii="Arial" w:hAnsi="Arial" w:cs="Arial"/>
          <w:sz w:val="20"/>
          <w:szCs w:val="20"/>
          <w:lang w:val="it-IT"/>
        </w:rPr>
      </w:pPr>
      <w:r w:rsidRPr="00791F0E">
        <w:rPr>
          <w:rFonts w:ascii="Arial" w:hAnsi="Arial" w:cs="Arial"/>
          <w:sz w:val="20"/>
          <w:szCs w:val="20"/>
          <w:lang w:val="it-IT"/>
        </w:rPr>
        <w:t>da indicare nei casi di appalti di forniture e di servizi con prestazioni continuative</w:t>
      </w:r>
      <w:r w:rsidR="001E384B" w:rsidRPr="00791F0E">
        <w:rPr>
          <w:rFonts w:ascii="Arial" w:hAnsi="Arial" w:cs="Arial"/>
          <w:sz w:val="20"/>
          <w:szCs w:val="20"/>
          <w:lang w:val="it-IT"/>
        </w:rPr>
        <w:t>;</w:t>
      </w:r>
    </w:p>
    <w:p w14:paraId="28C5D1AD" w14:textId="194E1F81" w:rsidR="001E384B" w:rsidRDefault="001E384B" w:rsidP="00DD54AB">
      <w:pPr>
        <w:pStyle w:val="Paragrafoelenco"/>
        <w:numPr>
          <w:ilvl w:val="0"/>
          <w:numId w:val="1"/>
        </w:numPr>
        <w:ind w:left="284" w:hanging="284"/>
        <w:jc w:val="both"/>
        <w:rPr>
          <w:rFonts w:ascii="Arial" w:hAnsi="Arial" w:cs="Arial"/>
          <w:sz w:val="20"/>
          <w:szCs w:val="20"/>
          <w:lang w:val="it-IT"/>
        </w:rPr>
      </w:pPr>
      <w:r w:rsidRPr="00791F0E">
        <w:rPr>
          <w:rFonts w:ascii="Arial" w:hAnsi="Arial" w:cs="Arial"/>
          <w:sz w:val="20"/>
          <w:szCs w:val="20"/>
          <w:lang w:val="it-IT"/>
        </w:rPr>
        <w:t>specificare se si richiedono forme di proroga, di rinnovi o altre opzioni che, ai sensi del codice</w:t>
      </w:r>
      <w:r w:rsidR="00DD54AB">
        <w:rPr>
          <w:rFonts w:ascii="Arial" w:hAnsi="Arial" w:cs="Arial"/>
          <w:sz w:val="20"/>
          <w:szCs w:val="20"/>
          <w:lang w:val="it-IT"/>
        </w:rPr>
        <w:t>,</w:t>
      </w:r>
      <w:r w:rsidRPr="00791F0E">
        <w:rPr>
          <w:rFonts w:ascii="Arial" w:hAnsi="Arial" w:cs="Arial"/>
          <w:sz w:val="20"/>
          <w:szCs w:val="20"/>
          <w:lang w:val="it-IT"/>
        </w:rPr>
        <w:t xml:space="preserve"> modifichino la durata del contratto</w:t>
      </w:r>
    </w:p>
    <w:tbl>
      <w:tblPr>
        <w:tblStyle w:val="Grigliatabella"/>
        <w:tblW w:w="0" w:type="auto"/>
        <w:tblLook w:val="04A0" w:firstRow="1" w:lastRow="0" w:firstColumn="1" w:lastColumn="0" w:noHBand="0" w:noVBand="1"/>
      </w:tblPr>
      <w:tblGrid>
        <w:gridCol w:w="2038"/>
        <w:gridCol w:w="2039"/>
        <w:gridCol w:w="2039"/>
        <w:gridCol w:w="2039"/>
        <w:gridCol w:w="2039"/>
      </w:tblGrid>
      <w:tr w:rsidR="00AD41DF" w14:paraId="53C5F4E6" w14:textId="77777777" w:rsidTr="00185E4F">
        <w:tc>
          <w:tcPr>
            <w:tcW w:w="2038" w:type="dxa"/>
            <w:tcBorders>
              <w:bottom w:val="single" w:sz="4" w:space="0" w:color="auto"/>
            </w:tcBorders>
          </w:tcPr>
          <w:p w14:paraId="19822E03" w14:textId="5F3B7CB3" w:rsidR="00AD41DF" w:rsidRDefault="00AD41DF" w:rsidP="00AD41DF">
            <w:pPr>
              <w:jc w:val="center"/>
              <w:rPr>
                <w:rFonts w:ascii="Arial" w:hAnsi="Arial" w:cs="Arial"/>
                <w:sz w:val="20"/>
                <w:szCs w:val="20"/>
                <w:lang w:val="it-IT"/>
              </w:rPr>
            </w:pPr>
            <w:r>
              <w:rPr>
                <w:rFonts w:ascii="Arial" w:hAnsi="Arial" w:cs="Arial"/>
                <w:sz w:val="20"/>
                <w:szCs w:val="20"/>
                <w:lang w:val="it-IT"/>
              </w:rPr>
              <w:t>Durata base</w:t>
            </w:r>
          </w:p>
        </w:tc>
        <w:tc>
          <w:tcPr>
            <w:tcW w:w="2039" w:type="dxa"/>
            <w:tcBorders>
              <w:bottom w:val="single" w:sz="4" w:space="0" w:color="auto"/>
            </w:tcBorders>
          </w:tcPr>
          <w:p w14:paraId="322BDA18" w14:textId="52352CBF" w:rsidR="00AD41DF" w:rsidRDefault="00AD41DF" w:rsidP="00AD41DF">
            <w:pPr>
              <w:jc w:val="center"/>
              <w:rPr>
                <w:rFonts w:ascii="Arial" w:hAnsi="Arial" w:cs="Arial"/>
                <w:sz w:val="20"/>
                <w:szCs w:val="20"/>
                <w:lang w:val="it-IT"/>
              </w:rPr>
            </w:pPr>
            <w:r>
              <w:rPr>
                <w:rFonts w:ascii="Arial" w:hAnsi="Arial" w:cs="Arial"/>
                <w:sz w:val="20"/>
                <w:szCs w:val="20"/>
                <w:lang w:val="it-IT"/>
              </w:rPr>
              <w:t>Proroga</w:t>
            </w:r>
          </w:p>
        </w:tc>
        <w:tc>
          <w:tcPr>
            <w:tcW w:w="2039" w:type="dxa"/>
            <w:tcBorders>
              <w:bottom w:val="single" w:sz="4" w:space="0" w:color="auto"/>
            </w:tcBorders>
          </w:tcPr>
          <w:p w14:paraId="575A9C9D" w14:textId="02504CF9" w:rsidR="00AD41DF" w:rsidRDefault="00AD41DF" w:rsidP="00AD41DF">
            <w:pPr>
              <w:jc w:val="center"/>
              <w:rPr>
                <w:rFonts w:ascii="Arial" w:hAnsi="Arial" w:cs="Arial"/>
                <w:sz w:val="20"/>
                <w:szCs w:val="20"/>
                <w:lang w:val="it-IT"/>
              </w:rPr>
            </w:pPr>
            <w:r>
              <w:rPr>
                <w:rFonts w:ascii="Arial" w:hAnsi="Arial" w:cs="Arial"/>
                <w:sz w:val="20"/>
                <w:szCs w:val="20"/>
                <w:lang w:val="it-IT"/>
              </w:rPr>
              <w:t>Rinnovo</w:t>
            </w:r>
          </w:p>
        </w:tc>
        <w:tc>
          <w:tcPr>
            <w:tcW w:w="2039" w:type="dxa"/>
            <w:tcBorders>
              <w:bottom w:val="single" w:sz="4" w:space="0" w:color="auto"/>
            </w:tcBorders>
          </w:tcPr>
          <w:p w14:paraId="4A372154" w14:textId="1B85F749" w:rsidR="00AD41DF" w:rsidRDefault="00AD41DF" w:rsidP="00AD41DF">
            <w:pPr>
              <w:jc w:val="center"/>
              <w:rPr>
                <w:rFonts w:ascii="Arial" w:hAnsi="Arial" w:cs="Arial"/>
                <w:sz w:val="20"/>
                <w:szCs w:val="20"/>
                <w:lang w:val="it-IT"/>
              </w:rPr>
            </w:pPr>
            <w:r>
              <w:rPr>
                <w:rFonts w:ascii="Arial" w:hAnsi="Arial" w:cs="Arial"/>
                <w:sz w:val="20"/>
                <w:szCs w:val="20"/>
                <w:lang w:val="it-IT"/>
              </w:rPr>
              <w:t>Altre forme</w:t>
            </w:r>
          </w:p>
        </w:tc>
        <w:tc>
          <w:tcPr>
            <w:tcW w:w="2039" w:type="dxa"/>
            <w:tcBorders>
              <w:bottom w:val="single" w:sz="4" w:space="0" w:color="auto"/>
            </w:tcBorders>
          </w:tcPr>
          <w:p w14:paraId="40067BBE" w14:textId="337413DC" w:rsidR="00AD41DF" w:rsidRDefault="00AD41DF" w:rsidP="00AD41DF">
            <w:pPr>
              <w:jc w:val="center"/>
              <w:rPr>
                <w:rFonts w:ascii="Arial" w:hAnsi="Arial" w:cs="Arial"/>
                <w:sz w:val="20"/>
                <w:szCs w:val="20"/>
                <w:lang w:val="it-IT"/>
              </w:rPr>
            </w:pPr>
            <w:r>
              <w:rPr>
                <w:rFonts w:ascii="Arial" w:hAnsi="Arial" w:cs="Arial"/>
                <w:sz w:val="20"/>
                <w:szCs w:val="20"/>
                <w:lang w:val="it-IT"/>
              </w:rPr>
              <w:t>Durata complessiva</w:t>
            </w:r>
          </w:p>
        </w:tc>
      </w:tr>
      <w:tr w:rsidR="00AD41DF" w14:paraId="10BE5600" w14:textId="77777777" w:rsidTr="00AD41DF">
        <w:tc>
          <w:tcPr>
            <w:tcW w:w="2038" w:type="dxa"/>
            <w:shd w:val="pct10" w:color="auto" w:fill="auto"/>
          </w:tcPr>
          <w:p w14:paraId="6C510354" w14:textId="77777777" w:rsidR="00AD41DF" w:rsidRDefault="00AD41DF" w:rsidP="00DD54AB">
            <w:pPr>
              <w:jc w:val="both"/>
              <w:rPr>
                <w:rFonts w:ascii="Arial" w:hAnsi="Arial" w:cs="Arial"/>
                <w:sz w:val="20"/>
                <w:szCs w:val="20"/>
                <w:lang w:val="it-IT"/>
              </w:rPr>
            </w:pPr>
          </w:p>
        </w:tc>
        <w:tc>
          <w:tcPr>
            <w:tcW w:w="2039" w:type="dxa"/>
            <w:shd w:val="pct10" w:color="auto" w:fill="auto"/>
          </w:tcPr>
          <w:p w14:paraId="7AF99D4E" w14:textId="77777777" w:rsidR="00AD41DF" w:rsidRDefault="00AD41DF" w:rsidP="00DD54AB">
            <w:pPr>
              <w:jc w:val="both"/>
              <w:rPr>
                <w:rFonts w:ascii="Arial" w:hAnsi="Arial" w:cs="Arial"/>
                <w:sz w:val="20"/>
                <w:szCs w:val="20"/>
                <w:lang w:val="it-IT"/>
              </w:rPr>
            </w:pPr>
          </w:p>
        </w:tc>
        <w:tc>
          <w:tcPr>
            <w:tcW w:w="2039" w:type="dxa"/>
            <w:shd w:val="pct10" w:color="auto" w:fill="auto"/>
          </w:tcPr>
          <w:p w14:paraId="5514B9D6" w14:textId="77777777" w:rsidR="00AD41DF" w:rsidRDefault="00AD41DF" w:rsidP="00DD54AB">
            <w:pPr>
              <w:jc w:val="both"/>
              <w:rPr>
                <w:rFonts w:ascii="Arial" w:hAnsi="Arial" w:cs="Arial"/>
                <w:sz w:val="20"/>
                <w:szCs w:val="20"/>
                <w:lang w:val="it-IT"/>
              </w:rPr>
            </w:pPr>
          </w:p>
        </w:tc>
        <w:tc>
          <w:tcPr>
            <w:tcW w:w="2039" w:type="dxa"/>
            <w:shd w:val="pct10" w:color="auto" w:fill="auto"/>
          </w:tcPr>
          <w:p w14:paraId="172A345D" w14:textId="77777777" w:rsidR="00AD41DF" w:rsidRDefault="00AD41DF" w:rsidP="00DD54AB">
            <w:pPr>
              <w:jc w:val="both"/>
              <w:rPr>
                <w:rFonts w:ascii="Arial" w:hAnsi="Arial" w:cs="Arial"/>
                <w:sz w:val="20"/>
                <w:szCs w:val="20"/>
                <w:lang w:val="it-IT"/>
              </w:rPr>
            </w:pPr>
          </w:p>
        </w:tc>
        <w:tc>
          <w:tcPr>
            <w:tcW w:w="2039" w:type="dxa"/>
            <w:shd w:val="pct10" w:color="auto" w:fill="auto"/>
          </w:tcPr>
          <w:p w14:paraId="4927A3A9" w14:textId="77777777" w:rsidR="00AD41DF" w:rsidRDefault="00AD41DF" w:rsidP="00DD54AB">
            <w:pPr>
              <w:jc w:val="both"/>
              <w:rPr>
                <w:rFonts w:ascii="Arial" w:hAnsi="Arial" w:cs="Arial"/>
                <w:sz w:val="20"/>
                <w:szCs w:val="20"/>
                <w:lang w:val="it-IT"/>
              </w:rPr>
            </w:pPr>
          </w:p>
        </w:tc>
      </w:tr>
    </w:tbl>
    <w:p w14:paraId="39CC1432" w14:textId="77777777" w:rsidR="00DD54AB" w:rsidRDefault="00DD54AB" w:rsidP="00FF7963">
      <w:pPr>
        <w:jc w:val="both"/>
        <w:rPr>
          <w:rFonts w:ascii="Arial" w:hAnsi="Arial" w:cs="Arial"/>
          <w:lang w:val="it-IT"/>
        </w:rPr>
      </w:pPr>
    </w:p>
    <w:p w14:paraId="6259E639" w14:textId="77777777" w:rsidR="001E384B" w:rsidRDefault="001E384B" w:rsidP="00FF7963">
      <w:pPr>
        <w:jc w:val="both"/>
        <w:rPr>
          <w:rFonts w:ascii="Arial" w:hAnsi="Arial" w:cs="Arial"/>
          <w:lang w:val="it-IT"/>
        </w:rPr>
      </w:pPr>
    </w:p>
    <w:p w14:paraId="73075ED4" w14:textId="69EDE8C8" w:rsidR="00D71001" w:rsidRPr="00D7034C" w:rsidRDefault="00D71001" w:rsidP="00D71001">
      <w:pPr>
        <w:jc w:val="both"/>
        <w:rPr>
          <w:rFonts w:ascii="Arial" w:hAnsi="Arial" w:cs="Arial"/>
          <w:color w:val="000000"/>
          <w:spacing w:val="-2"/>
          <w:lang w:val="it-IT"/>
        </w:rPr>
      </w:pPr>
      <w:r>
        <w:rPr>
          <w:rFonts w:ascii="Arial" w:hAnsi="Arial" w:cs="Arial"/>
          <w:b/>
          <w:bCs/>
          <w:color w:val="000000"/>
          <w:spacing w:val="-2"/>
          <w:lang w:val="it-IT"/>
        </w:rPr>
        <w:t xml:space="preserve">Il SOPRALLUOGO </w:t>
      </w:r>
      <w:r w:rsidRPr="00D71001">
        <w:rPr>
          <w:rFonts w:ascii="Arial" w:hAnsi="Arial" w:cs="Arial"/>
          <w:b/>
          <w:bCs/>
          <w:caps/>
          <w:color w:val="000000"/>
          <w:spacing w:val="-2"/>
          <w:lang w:val="it-IT"/>
        </w:rPr>
        <w:t>è</w:t>
      </w:r>
      <w:r>
        <w:rPr>
          <w:rFonts w:ascii="Arial" w:hAnsi="Arial" w:cs="Arial"/>
          <w:b/>
          <w:bCs/>
          <w:color w:val="000000"/>
          <w:spacing w:val="-2"/>
          <w:lang w:val="it-IT"/>
        </w:rPr>
        <w:t xml:space="preserve"> NECESSARIO?</w:t>
      </w:r>
    </w:p>
    <w:tbl>
      <w:tblPr>
        <w:tblStyle w:val="Grigliatabella"/>
        <w:tblW w:w="0" w:type="auto"/>
        <w:tblInd w:w="-5" w:type="dxa"/>
        <w:tblLook w:val="04A0" w:firstRow="1" w:lastRow="0" w:firstColumn="1" w:lastColumn="0" w:noHBand="0" w:noVBand="1"/>
      </w:tblPr>
      <w:tblGrid>
        <w:gridCol w:w="992"/>
        <w:gridCol w:w="992"/>
      </w:tblGrid>
      <w:tr w:rsidR="00D71001" w:rsidRPr="00086022" w14:paraId="5175898A" w14:textId="77777777" w:rsidTr="00D71001">
        <w:tc>
          <w:tcPr>
            <w:tcW w:w="992" w:type="dxa"/>
            <w:tcBorders>
              <w:bottom w:val="single" w:sz="4" w:space="0" w:color="auto"/>
            </w:tcBorders>
          </w:tcPr>
          <w:p w14:paraId="5839D9F9" w14:textId="7D7FFAD9" w:rsidR="00D71001" w:rsidRPr="00086022" w:rsidRDefault="00D71001" w:rsidP="00571252">
            <w:pPr>
              <w:jc w:val="center"/>
              <w:rPr>
                <w:rFonts w:ascii="Arial" w:hAnsi="Arial" w:cs="Arial"/>
                <w:sz w:val="20"/>
                <w:szCs w:val="20"/>
                <w:lang w:val="it-IT"/>
              </w:rPr>
            </w:pPr>
            <w:r w:rsidRPr="00086022">
              <w:rPr>
                <w:rFonts w:ascii="Arial" w:hAnsi="Arial" w:cs="Arial"/>
                <w:smallCaps/>
                <w:sz w:val="20"/>
                <w:szCs w:val="20"/>
                <w:lang w:val="it-IT"/>
              </w:rPr>
              <w:t>NO</w:t>
            </w:r>
          </w:p>
        </w:tc>
        <w:tc>
          <w:tcPr>
            <w:tcW w:w="992" w:type="dxa"/>
            <w:tcBorders>
              <w:bottom w:val="single" w:sz="4" w:space="0" w:color="auto"/>
            </w:tcBorders>
          </w:tcPr>
          <w:p w14:paraId="3E6C07D7" w14:textId="2D44442C" w:rsidR="00D71001" w:rsidRPr="00086022" w:rsidRDefault="00D71001" w:rsidP="00571252">
            <w:pPr>
              <w:jc w:val="center"/>
              <w:rPr>
                <w:rFonts w:ascii="Arial" w:hAnsi="Arial" w:cs="Arial"/>
                <w:sz w:val="20"/>
                <w:szCs w:val="20"/>
                <w:lang w:val="it-IT"/>
              </w:rPr>
            </w:pPr>
            <w:r w:rsidRPr="00086022">
              <w:rPr>
                <w:rFonts w:ascii="Arial" w:hAnsi="Arial" w:cs="Arial"/>
                <w:sz w:val="20"/>
                <w:szCs w:val="20"/>
                <w:lang w:val="it-IT"/>
              </w:rPr>
              <w:t>Sì</w:t>
            </w:r>
          </w:p>
        </w:tc>
      </w:tr>
      <w:tr w:rsidR="00D71001" w14:paraId="2D5737D0" w14:textId="77777777" w:rsidTr="00D71001">
        <w:sdt>
          <w:sdtPr>
            <w:rPr>
              <w:rFonts w:ascii="Arial" w:hAnsi="Arial" w:cs="Arial"/>
              <w:lang w:val="it-IT"/>
            </w:rPr>
            <w:id w:val="-1975132126"/>
            <w14:checkbox>
              <w14:checked w14:val="0"/>
              <w14:checkedState w14:val="2612" w14:font="MS Gothic"/>
              <w14:uncheckedState w14:val="2610" w14:font="MS Gothic"/>
            </w14:checkbox>
          </w:sdtPr>
          <w:sdtContent>
            <w:tc>
              <w:tcPr>
                <w:tcW w:w="992" w:type="dxa"/>
                <w:shd w:val="pct10" w:color="auto" w:fill="auto"/>
              </w:tcPr>
              <w:p w14:paraId="252A4315" w14:textId="77777777" w:rsidR="00D71001" w:rsidRDefault="00D71001" w:rsidP="00571252">
                <w:pPr>
                  <w:jc w:val="center"/>
                  <w:rPr>
                    <w:rFonts w:ascii="Arial" w:hAnsi="Arial" w:cs="Arial"/>
                    <w:lang w:val="it-IT"/>
                  </w:rPr>
                </w:pPr>
                <w:r>
                  <w:rPr>
                    <w:rFonts w:ascii="MS Gothic" w:eastAsia="MS Gothic" w:hAnsi="MS Gothic" w:cs="Arial" w:hint="eastAsia"/>
                    <w:lang w:val="it-IT"/>
                  </w:rPr>
                  <w:t>☐</w:t>
                </w:r>
              </w:p>
            </w:tc>
          </w:sdtContent>
        </w:sdt>
        <w:sdt>
          <w:sdtPr>
            <w:rPr>
              <w:rFonts w:ascii="Arial" w:hAnsi="Arial" w:cs="Arial"/>
              <w:lang w:val="it-IT"/>
            </w:rPr>
            <w:id w:val="-768387790"/>
            <w14:checkbox>
              <w14:checked w14:val="0"/>
              <w14:checkedState w14:val="2612" w14:font="MS Gothic"/>
              <w14:uncheckedState w14:val="2610" w14:font="MS Gothic"/>
            </w14:checkbox>
          </w:sdtPr>
          <w:sdtContent>
            <w:tc>
              <w:tcPr>
                <w:tcW w:w="992" w:type="dxa"/>
                <w:shd w:val="pct10" w:color="auto" w:fill="auto"/>
              </w:tcPr>
              <w:p w14:paraId="615C4F33" w14:textId="77777777" w:rsidR="00D71001" w:rsidRDefault="00D71001" w:rsidP="00571252">
                <w:pPr>
                  <w:jc w:val="center"/>
                  <w:rPr>
                    <w:rFonts w:ascii="Arial" w:hAnsi="Arial" w:cs="Arial"/>
                    <w:lang w:val="it-IT"/>
                  </w:rPr>
                </w:pPr>
                <w:r>
                  <w:rPr>
                    <w:rFonts w:ascii="MS Gothic" w:eastAsia="MS Gothic" w:hAnsi="MS Gothic" w:cs="Arial" w:hint="eastAsia"/>
                    <w:lang w:val="it-IT"/>
                  </w:rPr>
                  <w:t>☐</w:t>
                </w:r>
              </w:p>
            </w:tc>
          </w:sdtContent>
        </w:sdt>
      </w:tr>
    </w:tbl>
    <w:p w14:paraId="7CCDE0E0" w14:textId="662C5A89" w:rsidR="00D71001" w:rsidRDefault="00086022" w:rsidP="00D71001">
      <w:pPr>
        <w:jc w:val="both"/>
        <w:rPr>
          <w:rFonts w:ascii="Arial" w:hAnsi="Arial" w:cs="Arial"/>
          <w:color w:val="000000"/>
          <w:spacing w:val="-2"/>
          <w:sz w:val="20"/>
          <w:szCs w:val="20"/>
          <w:lang w:val="it-IT"/>
        </w:rPr>
      </w:pPr>
      <w:r>
        <w:rPr>
          <w:rFonts w:ascii="Arial" w:hAnsi="Arial" w:cs="Arial"/>
          <w:color w:val="000000"/>
          <w:spacing w:val="-2"/>
          <w:sz w:val="20"/>
          <w:szCs w:val="20"/>
          <w:lang w:val="it-IT"/>
        </w:rPr>
        <w:t>in caso di risposta affermativa, fornire motivazione</w:t>
      </w:r>
      <w:r w:rsidR="0073328A">
        <w:rPr>
          <w:rFonts w:ascii="Arial" w:hAnsi="Arial" w:cs="Arial"/>
          <w:color w:val="000000"/>
          <w:spacing w:val="-2"/>
          <w:sz w:val="20"/>
          <w:szCs w:val="20"/>
          <w:lang w:val="it-IT"/>
        </w:rPr>
        <w:t xml:space="preserve"> in quanto da inserire nella lettera d’invito/disciplinare</w:t>
      </w:r>
    </w:p>
    <w:tbl>
      <w:tblPr>
        <w:tblStyle w:val="Grigliatabella"/>
        <w:tblW w:w="0" w:type="auto"/>
        <w:shd w:val="pct10" w:color="auto" w:fill="auto"/>
        <w:tblLook w:val="04A0" w:firstRow="1" w:lastRow="0" w:firstColumn="1" w:lastColumn="0" w:noHBand="0" w:noVBand="1"/>
      </w:tblPr>
      <w:tblGrid>
        <w:gridCol w:w="10194"/>
      </w:tblGrid>
      <w:tr w:rsidR="00D71001" w:rsidRPr="00220C06" w14:paraId="7F005EE0" w14:textId="77777777" w:rsidTr="00571252">
        <w:tc>
          <w:tcPr>
            <w:tcW w:w="10194" w:type="dxa"/>
            <w:shd w:val="pct10" w:color="auto" w:fill="auto"/>
          </w:tcPr>
          <w:p w14:paraId="0138E6F1" w14:textId="77777777" w:rsidR="00D71001" w:rsidRDefault="00D71001" w:rsidP="00571252">
            <w:pPr>
              <w:jc w:val="both"/>
              <w:rPr>
                <w:rFonts w:ascii="Arial" w:hAnsi="Arial" w:cs="Arial"/>
                <w:color w:val="000000"/>
                <w:spacing w:val="-2"/>
                <w:lang w:val="it-IT"/>
              </w:rPr>
            </w:pPr>
          </w:p>
        </w:tc>
      </w:tr>
    </w:tbl>
    <w:p w14:paraId="4C44A179" w14:textId="77777777" w:rsidR="00D71001" w:rsidRDefault="00D71001" w:rsidP="00D71001">
      <w:pPr>
        <w:jc w:val="both"/>
        <w:rPr>
          <w:rFonts w:ascii="Arial" w:hAnsi="Arial" w:cs="Arial"/>
          <w:color w:val="000000"/>
          <w:spacing w:val="-2"/>
          <w:lang w:val="it-IT"/>
        </w:rPr>
      </w:pPr>
    </w:p>
    <w:p w14:paraId="65CB47AD" w14:textId="77777777" w:rsidR="004F4595" w:rsidRDefault="004F4595" w:rsidP="00D71001">
      <w:pPr>
        <w:jc w:val="both"/>
        <w:rPr>
          <w:rFonts w:ascii="Arial" w:hAnsi="Arial" w:cs="Arial"/>
          <w:color w:val="000000"/>
          <w:spacing w:val="-2"/>
          <w:lang w:val="it-IT"/>
        </w:rPr>
      </w:pPr>
    </w:p>
    <w:p w14:paraId="0ADD5798" w14:textId="5B3F5290" w:rsidR="0073328A" w:rsidRPr="00D7034C" w:rsidRDefault="004F4595" w:rsidP="00D71001">
      <w:pPr>
        <w:jc w:val="both"/>
        <w:rPr>
          <w:rFonts w:ascii="Arial" w:hAnsi="Arial" w:cs="Arial"/>
          <w:spacing w:val="-2"/>
          <w:lang w:val="it-IT"/>
        </w:rPr>
      </w:pPr>
      <w:r w:rsidRPr="004F4595">
        <w:rPr>
          <w:rFonts w:ascii="Arial" w:hAnsi="Arial" w:cs="Arial"/>
          <w:b/>
          <w:bCs/>
          <w:spacing w:val="-2"/>
          <w:lang w:val="it-IT"/>
        </w:rPr>
        <w:t xml:space="preserve">L’APPALTO </w:t>
      </w:r>
      <w:r w:rsidRPr="004F4595">
        <w:rPr>
          <w:rFonts w:ascii="Arial" w:hAnsi="Arial" w:cs="Arial"/>
          <w:b/>
          <w:bCs/>
          <w:caps/>
          <w:spacing w:val="-2"/>
          <w:lang w:val="it-IT"/>
        </w:rPr>
        <w:t>è</w:t>
      </w:r>
      <w:r w:rsidRPr="004F4595">
        <w:rPr>
          <w:rFonts w:ascii="Arial" w:hAnsi="Arial" w:cs="Arial"/>
          <w:b/>
          <w:bCs/>
          <w:spacing w:val="-2"/>
          <w:lang w:val="it-IT"/>
        </w:rPr>
        <w:t xml:space="preserve"> SUDDIVISO IN LOTTI?</w:t>
      </w:r>
    </w:p>
    <w:p w14:paraId="110701DE" w14:textId="77185188" w:rsidR="004F4595" w:rsidRPr="004F4595" w:rsidRDefault="004F4595" w:rsidP="00D71001">
      <w:pPr>
        <w:jc w:val="both"/>
        <w:rPr>
          <w:rFonts w:ascii="Arial" w:hAnsi="Arial" w:cs="Arial"/>
          <w:spacing w:val="-2"/>
          <w:sz w:val="20"/>
          <w:szCs w:val="20"/>
          <w:lang w:val="it-IT"/>
        </w:rPr>
      </w:pPr>
      <w:r w:rsidRPr="004F4595">
        <w:rPr>
          <w:rFonts w:ascii="Arial" w:hAnsi="Arial" w:cs="Arial"/>
          <w:spacing w:val="-2"/>
          <w:sz w:val="20"/>
          <w:szCs w:val="20"/>
          <w:lang w:val="it-IT"/>
        </w:rPr>
        <w:t>(articolo 58 del Codice)</w:t>
      </w:r>
    </w:p>
    <w:tbl>
      <w:tblPr>
        <w:tblStyle w:val="Grigliatabella"/>
        <w:tblW w:w="0" w:type="auto"/>
        <w:tblInd w:w="-5" w:type="dxa"/>
        <w:tblLook w:val="04A0" w:firstRow="1" w:lastRow="0" w:firstColumn="1" w:lastColumn="0" w:noHBand="0" w:noVBand="1"/>
      </w:tblPr>
      <w:tblGrid>
        <w:gridCol w:w="992"/>
        <w:gridCol w:w="992"/>
      </w:tblGrid>
      <w:tr w:rsidR="004F4595" w:rsidRPr="00086022" w14:paraId="444381E7" w14:textId="77777777" w:rsidTr="00571252">
        <w:tc>
          <w:tcPr>
            <w:tcW w:w="992" w:type="dxa"/>
            <w:tcBorders>
              <w:bottom w:val="single" w:sz="4" w:space="0" w:color="auto"/>
            </w:tcBorders>
          </w:tcPr>
          <w:p w14:paraId="2B0A6D5E" w14:textId="7275DFBC" w:rsidR="004F4595" w:rsidRPr="00086022" w:rsidRDefault="004F4595" w:rsidP="00571252">
            <w:pPr>
              <w:jc w:val="center"/>
              <w:rPr>
                <w:rFonts w:ascii="Arial" w:hAnsi="Arial" w:cs="Arial"/>
                <w:sz w:val="20"/>
                <w:szCs w:val="20"/>
                <w:lang w:val="it-IT"/>
              </w:rPr>
            </w:pPr>
            <w:r>
              <w:rPr>
                <w:rFonts w:ascii="Arial" w:hAnsi="Arial" w:cs="Arial"/>
                <w:sz w:val="20"/>
                <w:szCs w:val="20"/>
                <w:lang w:val="it-IT"/>
              </w:rPr>
              <w:t>Sì</w:t>
            </w:r>
          </w:p>
        </w:tc>
        <w:tc>
          <w:tcPr>
            <w:tcW w:w="992" w:type="dxa"/>
            <w:tcBorders>
              <w:bottom w:val="single" w:sz="4" w:space="0" w:color="auto"/>
            </w:tcBorders>
          </w:tcPr>
          <w:p w14:paraId="4A1289F6" w14:textId="425D703D" w:rsidR="004F4595" w:rsidRPr="00086022" w:rsidRDefault="004F4595" w:rsidP="00571252">
            <w:pPr>
              <w:jc w:val="center"/>
              <w:rPr>
                <w:rFonts w:ascii="Arial" w:hAnsi="Arial" w:cs="Arial"/>
                <w:sz w:val="20"/>
                <w:szCs w:val="20"/>
                <w:lang w:val="it-IT"/>
              </w:rPr>
            </w:pPr>
            <w:r>
              <w:rPr>
                <w:rFonts w:ascii="Arial" w:hAnsi="Arial" w:cs="Arial"/>
                <w:sz w:val="20"/>
                <w:szCs w:val="20"/>
                <w:lang w:val="it-IT"/>
              </w:rPr>
              <w:t>NO</w:t>
            </w:r>
          </w:p>
        </w:tc>
      </w:tr>
      <w:tr w:rsidR="004F4595" w14:paraId="3ADEE01F" w14:textId="77777777" w:rsidTr="00571252">
        <w:sdt>
          <w:sdtPr>
            <w:rPr>
              <w:rFonts w:ascii="Arial" w:hAnsi="Arial" w:cs="Arial"/>
              <w:lang w:val="it-IT"/>
            </w:rPr>
            <w:id w:val="-141196308"/>
            <w14:checkbox>
              <w14:checked w14:val="0"/>
              <w14:checkedState w14:val="2612" w14:font="MS Gothic"/>
              <w14:uncheckedState w14:val="2610" w14:font="MS Gothic"/>
            </w14:checkbox>
          </w:sdtPr>
          <w:sdtContent>
            <w:tc>
              <w:tcPr>
                <w:tcW w:w="992" w:type="dxa"/>
                <w:shd w:val="pct10" w:color="auto" w:fill="auto"/>
              </w:tcPr>
              <w:p w14:paraId="6CDB4518" w14:textId="77777777" w:rsidR="004F4595" w:rsidRDefault="004F4595" w:rsidP="00571252">
                <w:pPr>
                  <w:jc w:val="center"/>
                  <w:rPr>
                    <w:rFonts w:ascii="Arial" w:hAnsi="Arial" w:cs="Arial"/>
                    <w:lang w:val="it-IT"/>
                  </w:rPr>
                </w:pPr>
                <w:r>
                  <w:rPr>
                    <w:rFonts w:ascii="MS Gothic" w:eastAsia="MS Gothic" w:hAnsi="MS Gothic" w:cs="Arial" w:hint="eastAsia"/>
                    <w:lang w:val="it-IT"/>
                  </w:rPr>
                  <w:t>☐</w:t>
                </w:r>
              </w:p>
            </w:tc>
          </w:sdtContent>
        </w:sdt>
        <w:sdt>
          <w:sdtPr>
            <w:rPr>
              <w:rFonts w:ascii="Arial" w:hAnsi="Arial" w:cs="Arial"/>
              <w:lang w:val="it-IT"/>
            </w:rPr>
            <w:id w:val="1662504282"/>
            <w14:checkbox>
              <w14:checked w14:val="0"/>
              <w14:checkedState w14:val="2612" w14:font="MS Gothic"/>
              <w14:uncheckedState w14:val="2610" w14:font="MS Gothic"/>
            </w14:checkbox>
          </w:sdtPr>
          <w:sdtContent>
            <w:tc>
              <w:tcPr>
                <w:tcW w:w="992" w:type="dxa"/>
                <w:shd w:val="pct10" w:color="auto" w:fill="auto"/>
              </w:tcPr>
              <w:p w14:paraId="32F6A32E" w14:textId="77777777" w:rsidR="004F4595" w:rsidRDefault="004F4595" w:rsidP="00571252">
                <w:pPr>
                  <w:jc w:val="center"/>
                  <w:rPr>
                    <w:rFonts w:ascii="Arial" w:hAnsi="Arial" w:cs="Arial"/>
                    <w:lang w:val="it-IT"/>
                  </w:rPr>
                </w:pPr>
                <w:r>
                  <w:rPr>
                    <w:rFonts w:ascii="MS Gothic" w:eastAsia="MS Gothic" w:hAnsi="MS Gothic" w:cs="Arial" w:hint="eastAsia"/>
                    <w:lang w:val="it-IT"/>
                  </w:rPr>
                  <w:t>☐</w:t>
                </w:r>
              </w:p>
            </w:tc>
          </w:sdtContent>
        </w:sdt>
      </w:tr>
    </w:tbl>
    <w:p w14:paraId="14E34292" w14:textId="51553929" w:rsidR="0073328A" w:rsidRPr="007379F9" w:rsidRDefault="004F4595" w:rsidP="004F4595">
      <w:pPr>
        <w:jc w:val="both"/>
        <w:rPr>
          <w:rFonts w:ascii="Arial" w:hAnsi="Arial" w:cs="Arial"/>
          <w:color w:val="000000"/>
          <w:spacing w:val="-2"/>
          <w:sz w:val="20"/>
          <w:szCs w:val="20"/>
          <w:lang w:val="it-IT"/>
        </w:rPr>
      </w:pPr>
      <w:r w:rsidRPr="007379F9">
        <w:rPr>
          <w:rFonts w:ascii="Arial" w:hAnsi="Arial" w:cs="Arial"/>
          <w:color w:val="000000"/>
          <w:spacing w:val="-2"/>
          <w:sz w:val="20"/>
          <w:szCs w:val="20"/>
          <w:lang w:val="it-IT"/>
        </w:rPr>
        <w:t>Se la risposta è negativa, motivare la mancata suddivisione in lotti tenendo conto dei princìpi europei sulla promozione di condizioni di concorrenza paritarie per le piccole e medie imprese</w:t>
      </w:r>
    </w:p>
    <w:tbl>
      <w:tblPr>
        <w:tblStyle w:val="Grigliatabella"/>
        <w:tblW w:w="0" w:type="auto"/>
        <w:shd w:val="pct10" w:color="auto" w:fill="auto"/>
        <w:tblLook w:val="04A0" w:firstRow="1" w:lastRow="0" w:firstColumn="1" w:lastColumn="0" w:noHBand="0" w:noVBand="1"/>
      </w:tblPr>
      <w:tblGrid>
        <w:gridCol w:w="10194"/>
      </w:tblGrid>
      <w:tr w:rsidR="00530FAF" w:rsidRPr="00220C06" w14:paraId="7C1A2465" w14:textId="77777777" w:rsidTr="00571252">
        <w:tc>
          <w:tcPr>
            <w:tcW w:w="10194" w:type="dxa"/>
            <w:shd w:val="pct10" w:color="auto" w:fill="auto"/>
          </w:tcPr>
          <w:p w14:paraId="562FA001" w14:textId="77777777" w:rsidR="00530FAF" w:rsidRDefault="00530FAF" w:rsidP="00571252">
            <w:pPr>
              <w:jc w:val="both"/>
              <w:rPr>
                <w:rFonts w:ascii="Arial" w:hAnsi="Arial" w:cs="Arial"/>
                <w:color w:val="000000"/>
                <w:spacing w:val="-2"/>
                <w:lang w:val="it-IT"/>
              </w:rPr>
            </w:pPr>
          </w:p>
        </w:tc>
      </w:tr>
    </w:tbl>
    <w:p w14:paraId="50B43B3A" w14:textId="77777777" w:rsidR="004F4595" w:rsidRDefault="004F4595" w:rsidP="004F4595">
      <w:pPr>
        <w:jc w:val="both"/>
        <w:rPr>
          <w:rFonts w:ascii="Arial" w:hAnsi="Arial" w:cs="Arial"/>
          <w:color w:val="000000"/>
          <w:spacing w:val="-2"/>
          <w:lang w:val="it-IT"/>
        </w:rPr>
      </w:pPr>
    </w:p>
    <w:p w14:paraId="62D81B96" w14:textId="77777777" w:rsidR="00D71001" w:rsidRDefault="00D71001" w:rsidP="00FF7963">
      <w:pPr>
        <w:jc w:val="both"/>
        <w:rPr>
          <w:rFonts w:ascii="Arial" w:hAnsi="Arial" w:cs="Arial"/>
          <w:lang w:val="it-IT"/>
        </w:rPr>
      </w:pPr>
    </w:p>
    <w:p w14:paraId="30556B22" w14:textId="76532101" w:rsidR="00DD54AB" w:rsidRDefault="00DD54AB" w:rsidP="00DD54AB">
      <w:pPr>
        <w:jc w:val="both"/>
        <w:rPr>
          <w:rFonts w:ascii="Arial" w:hAnsi="Arial" w:cs="Arial"/>
          <w:b/>
          <w:bCs/>
          <w:lang w:val="it-IT"/>
        </w:rPr>
      </w:pPr>
      <w:r w:rsidRPr="00AD16F3">
        <w:rPr>
          <w:rFonts w:ascii="Arial" w:hAnsi="Arial" w:cs="Arial"/>
          <w:b/>
          <w:bCs/>
          <w:lang w:val="it-IT"/>
        </w:rPr>
        <w:t>IL BENE/SERVIZIO È PRESENTE SU UNO DEGLI STRUMENTI MESSI A DISPOSIZIONE DI CONSIP?</w:t>
      </w:r>
    </w:p>
    <w:tbl>
      <w:tblPr>
        <w:tblStyle w:val="Grigliatabella"/>
        <w:tblW w:w="0" w:type="auto"/>
        <w:tblInd w:w="4106" w:type="dxa"/>
        <w:tblLook w:val="04A0" w:firstRow="1" w:lastRow="0" w:firstColumn="1" w:lastColumn="0" w:noHBand="0" w:noVBand="1"/>
      </w:tblPr>
      <w:tblGrid>
        <w:gridCol w:w="992"/>
        <w:gridCol w:w="992"/>
      </w:tblGrid>
      <w:tr w:rsidR="003D0654" w:rsidRPr="00086022" w14:paraId="18F03FD6" w14:textId="77777777" w:rsidTr="00D71001">
        <w:tc>
          <w:tcPr>
            <w:tcW w:w="992" w:type="dxa"/>
            <w:tcBorders>
              <w:bottom w:val="single" w:sz="4" w:space="0" w:color="auto"/>
            </w:tcBorders>
          </w:tcPr>
          <w:p w14:paraId="498F8488" w14:textId="2819B75C" w:rsidR="003D0654" w:rsidRPr="00086022" w:rsidRDefault="00BE2EF5" w:rsidP="00BE2EF5">
            <w:pPr>
              <w:jc w:val="center"/>
              <w:rPr>
                <w:rFonts w:ascii="Arial" w:hAnsi="Arial" w:cs="Arial"/>
                <w:sz w:val="20"/>
                <w:szCs w:val="20"/>
                <w:lang w:val="it-IT"/>
              </w:rPr>
            </w:pPr>
            <w:r w:rsidRPr="00086022">
              <w:rPr>
                <w:rFonts w:ascii="Arial" w:hAnsi="Arial" w:cs="Arial"/>
                <w:smallCaps/>
                <w:sz w:val="20"/>
                <w:szCs w:val="20"/>
                <w:lang w:val="it-IT"/>
              </w:rPr>
              <w:t>Sì</w:t>
            </w:r>
          </w:p>
        </w:tc>
        <w:tc>
          <w:tcPr>
            <w:tcW w:w="992" w:type="dxa"/>
            <w:tcBorders>
              <w:bottom w:val="single" w:sz="4" w:space="0" w:color="auto"/>
            </w:tcBorders>
          </w:tcPr>
          <w:p w14:paraId="21DC3BD6" w14:textId="204DAACC" w:rsidR="003D0654" w:rsidRPr="00086022" w:rsidRDefault="00BE2EF5" w:rsidP="00BE2EF5">
            <w:pPr>
              <w:jc w:val="center"/>
              <w:rPr>
                <w:rFonts w:ascii="Arial" w:hAnsi="Arial" w:cs="Arial"/>
                <w:sz w:val="20"/>
                <w:szCs w:val="20"/>
                <w:lang w:val="it-IT"/>
              </w:rPr>
            </w:pPr>
            <w:r w:rsidRPr="00086022">
              <w:rPr>
                <w:rFonts w:ascii="Arial" w:hAnsi="Arial" w:cs="Arial"/>
                <w:sz w:val="20"/>
                <w:szCs w:val="20"/>
                <w:lang w:val="it-IT"/>
              </w:rPr>
              <w:t>NO</w:t>
            </w:r>
          </w:p>
        </w:tc>
      </w:tr>
      <w:tr w:rsidR="004E49D9" w14:paraId="25069020" w14:textId="77777777" w:rsidTr="00D71001">
        <w:sdt>
          <w:sdtPr>
            <w:rPr>
              <w:rFonts w:ascii="Arial" w:hAnsi="Arial" w:cs="Arial"/>
              <w:lang w:val="it-IT"/>
            </w:rPr>
            <w:id w:val="1359089228"/>
            <w14:checkbox>
              <w14:checked w14:val="0"/>
              <w14:checkedState w14:val="2612" w14:font="MS Gothic"/>
              <w14:uncheckedState w14:val="2610" w14:font="MS Gothic"/>
            </w14:checkbox>
          </w:sdtPr>
          <w:sdtContent>
            <w:tc>
              <w:tcPr>
                <w:tcW w:w="992" w:type="dxa"/>
                <w:shd w:val="pct10" w:color="auto" w:fill="auto"/>
              </w:tcPr>
              <w:p w14:paraId="53CDA5F8" w14:textId="026BA537" w:rsidR="004E49D9" w:rsidRDefault="00ED34BF" w:rsidP="004E49D9">
                <w:pPr>
                  <w:jc w:val="center"/>
                  <w:rPr>
                    <w:rFonts w:ascii="Arial" w:hAnsi="Arial" w:cs="Arial"/>
                    <w:lang w:val="it-IT"/>
                  </w:rPr>
                </w:pPr>
                <w:r>
                  <w:rPr>
                    <w:rFonts w:ascii="MS Gothic" w:eastAsia="MS Gothic" w:hAnsi="MS Gothic" w:cs="Arial" w:hint="eastAsia"/>
                    <w:lang w:val="it-IT"/>
                  </w:rPr>
                  <w:t>☐</w:t>
                </w:r>
              </w:p>
            </w:tc>
          </w:sdtContent>
        </w:sdt>
        <w:sdt>
          <w:sdtPr>
            <w:rPr>
              <w:rFonts w:ascii="Arial" w:hAnsi="Arial" w:cs="Arial"/>
              <w:lang w:val="it-IT"/>
            </w:rPr>
            <w:id w:val="-1300068615"/>
            <w14:checkbox>
              <w14:checked w14:val="0"/>
              <w14:checkedState w14:val="2612" w14:font="MS Gothic"/>
              <w14:uncheckedState w14:val="2610" w14:font="MS Gothic"/>
            </w14:checkbox>
          </w:sdtPr>
          <w:sdtContent>
            <w:tc>
              <w:tcPr>
                <w:tcW w:w="992" w:type="dxa"/>
                <w:shd w:val="pct10" w:color="auto" w:fill="auto"/>
              </w:tcPr>
              <w:p w14:paraId="136501E6" w14:textId="7475713C" w:rsidR="004E49D9" w:rsidRDefault="004E49D9" w:rsidP="004E49D9">
                <w:pPr>
                  <w:jc w:val="center"/>
                  <w:rPr>
                    <w:rFonts w:ascii="Arial" w:hAnsi="Arial" w:cs="Arial"/>
                    <w:lang w:val="it-IT"/>
                  </w:rPr>
                </w:pPr>
                <w:r>
                  <w:rPr>
                    <w:rFonts w:ascii="MS Gothic" w:eastAsia="MS Gothic" w:hAnsi="MS Gothic" w:cs="Arial" w:hint="eastAsia"/>
                    <w:lang w:val="it-IT"/>
                  </w:rPr>
                  <w:t>☐</w:t>
                </w:r>
              </w:p>
            </w:tc>
          </w:sdtContent>
        </w:sdt>
      </w:tr>
    </w:tbl>
    <w:p w14:paraId="1464631E" w14:textId="61B1FE2A" w:rsidR="00BE2EF5" w:rsidRDefault="00BE2EF5" w:rsidP="00BE2EF5">
      <w:pPr>
        <w:jc w:val="both"/>
        <w:rPr>
          <w:rFonts w:ascii="Arial" w:hAnsi="Arial" w:cs="Arial"/>
          <w:sz w:val="20"/>
          <w:szCs w:val="20"/>
          <w:lang w:val="it-IT"/>
        </w:rPr>
      </w:pPr>
      <w:r w:rsidRPr="00BE2EF5">
        <w:rPr>
          <w:rFonts w:ascii="Arial" w:hAnsi="Arial" w:cs="Arial"/>
          <w:sz w:val="20"/>
          <w:szCs w:val="20"/>
          <w:lang w:val="it-IT"/>
        </w:rPr>
        <w:t>SE LA RISPOSTA È AFFERMATIVA, INDICARE LO STRUMENTO OVE È PRESENTE IL BENE/SERVIZIO</w:t>
      </w:r>
      <w:r w:rsidR="00010BB6">
        <w:rPr>
          <w:rFonts w:ascii="Arial" w:hAnsi="Arial" w:cs="Arial"/>
          <w:sz w:val="20"/>
          <w:szCs w:val="20"/>
          <w:lang w:val="it-IT"/>
        </w:rPr>
        <w:t xml:space="preserve"> </w:t>
      </w:r>
    </w:p>
    <w:p w14:paraId="20BE9502" w14:textId="30BFC026" w:rsidR="00010BB6" w:rsidRPr="00010BB6" w:rsidRDefault="00010BB6" w:rsidP="00010BB6">
      <w:pPr>
        <w:rPr>
          <w:rFonts w:ascii="Arial" w:hAnsi="Arial" w:cs="Arial"/>
          <w:sz w:val="18"/>
          <w:szCs w:val="18"/>
          <w:lang w:val="it-IT"/>
        </w:rPr>
      </w:pPr>
      <w:r w:rsidRPr="00010BB6">
        <w:rPr>
          <w:rFonts w:ascii="Arial" w:hAnsi="Arial" w:cs="Arial"/>
          <w:sz w:val="18"/>
          <w:szCs w:val="18"/>
          <w:lang w:val="it-IT"/>
        </w:rPr>
        <w:t xml:space="preserve">Si suggerisce una ricerca sul sito </w:t>
      </w:r>
      <w:hyperlink r:id="rId11" w:anchor="/ricercaavanzata" w:history="1">
        <w:r w:rsidRPr="00010BB6">
          <w:rPr>
            <w:rStyle w:val="Collegamentoipertestuale"/>
            <w:rFonts w:ascii="Arial" w:hAnsi="Arial" w:cs="Arial"/>
            <w:sz w:val="18"/>
            <w:szCs w:val="18"/>
            <w:lang w:val="it-IT"/>
          </w:rPr>
          <w:t>https://www.acquistinretepa.it/opencms/opencms/Soggetti_Aggregatori_nuovo_portale/home.html#/ricercaavanzata</w:t>
        </w:r>
      </w:hyperlink>
      <w:r w:rsidRPr="00010BB6">
        <w:rPr>
          <w:rFonts w:ascii="Arial" w:hAnsi="Arial" w:cs="Arial"/>
          <w:sz w:val="18"/>
          <w:szCs w:val="18"/>
          <w:lang w:val="it-IT"/>
        </w:rPr>
        <w:t xml:space="preserve"> </w:t>
      </w:r>
    </w:p>
    <w:tbl>
      <w:tblPr>
        <w:tblStyle w:val="Grigliatabella"/>
        <w:tblW w:w="0" w:type="auto"/>
        <w:tblLook w:val="04A0" w:firstRow="1" w:lastRow="0" w:firstColumn="1" w:lastColumn="0" w:noHBand="0" w:noVBand="1"/>
      </w:tblPr>
      <w:tblGrid>
        <w:gridCol w:w="3964"/>
        <w:gridCol w:w="993"/>
        <w:gridCol w:w="5237"/>
      </w:tblGrid>
      <w:tr w:rsidR="00C857C0" w:rsidRPr="00220C06" w14:paraId="50CFCE36" w14:textId="77777777" w:rsidTr="00912D61">
        <w:tc>
          <w:tcPr>
            <w:tcW w:w="3964" w:type="dxa"/>
          </w:tcPr>
          <w:p w14:paraId="2EA74BDC" w14:textId="61B77F1C" w:rsidR="00C857C0" w:rsidRPr="00912D61" w:rsidRDefault="00C857C0" w:rsidP="00C857C0">
            <w:pPr>
              <w:jc w:val="center"/>
              <w:rPr>
                <w:rFonts w:ascii="Arial" w:hAnsi="Arial" w:cs="Arial"/>
                <w:sz w:val="20"/>
                <w:szCs w:val="20"/>
                <w:lang w:val="it-IT"/>
              </w:rPr>
            </w:pPr>
            <w:r w:rsidRPr="00912D61">
              <w:rPr>
                <w:rFonts w:ascii="Arial" w:hAnsi="Arial" w:cs="Arial"/>
                <w:sz w:val="20"/>
                <w:szCs w:val="20"/>
                <w:lang w:val="it-IT"/>
              </w:rPr>
              <w:t>Strumento Consip</w:t>
            </w:r>
          </w:p>
        </w:tc>
        <w:tc>
          <w:tcPr>
            <w:tcW w:w="993" w:type="dxa"/>
            <w:tcBorders>
              <w:bottom w:val="single" w:sz="4" w:space="0" w:color="auto"/>
            </w:tcBorders>
          </w:tcPr>
          <w:p w14:paraId="6315F5B6" w14:textId="77777777" w:rsidR="00C857C0" w:rsidRPr="00912D61" w:rsidRDefault="00C857C0" w:rsidP="00C857C0">
            <w:pPr>
              <w:jc w:val="center"/>
              <w:rPr>
                <w:rFonts w:ascii="Arial" w:hAnsi="Arial" w:cs="Arial"/>
                <w:sz w:val="20"/>
                <w:szCs w:val="20"/>
                <w:lang w:val="it-IT"/>
              </w:rPr>
            </w:pPr>
          </w:p>
        </w:tc>
        <w:tc>
          <w:tcPr>
            <w:tcW w:w="5237" w:type="dxa"/>
            <w:tcBorders>
              <w:bottom w:val="single" w:sz="4" w:space="0" w:color="auto"/>
            </w:tcBorders>
          </w:tcPr>
          <w:p w14:paraId="3BB95A73" w14:textId="23954DEA" w:rsidR="00C857C0" w:rsidRPr="00912D61" w:rsidRDefault="00D920B0" w:rsidP="00912D61">
            <w:pPr>
              <w:jc w:val="center"/>
              <w:rPr>
                <w:rFonts w:ascii="Arial" w:hAnsi="Arial" w:cs="Arial"/>
                <w:sz w:val="20"/>
                <w:szCs w:val="20"/>
                <w:lang w:val="it-IT"/>
              </w:rPr>
            </w:pPr>
            <w:r w:rsidRPr="00912D61">
              <w:rPr>
                <w:rFonts w:ascii="Arial" w:hAnsi="Arial" w:cs="Arial"/>
                <w:sz w:val="20"/>
                <w:szCs w:val="20"/>
                <w:lang w:val="it-IT"/>
              </w:rPr>
              <w:t>E</w:t>
            </w:r>
            <w:r w:rsidR="00C857C0" w:rsidRPr="00912D61">
              <w:rPr>
                <w:rFonts w:ascii="Arial" w:hAnsi="Arial" w:cs="Arial"/>
                <w:sz w:val="20"/>
                <w:szCs w:val="20"/>
                <w:lang w:val="it-IT"/>
              </w:rPr>
              <w:t>ventuali info aggiuntive (es. link all’iniziativa)</w:t>
            </w:r>
          </w:p>
        </w:tc>
      </w:tr>
      <w:tr w:rsidR="00C857C0" w:rsidRPr="00081A85" w14:paraId="4BB4BE81" w14:textId="77777777" w:rsidTr="00912D61">
        <w:tc>
          <w:tcPr>
            <w:tcW w:w="3964" w:type="dxa"/>
          </w:tcPr>
          <w:p w14:paraId="3EC4235B" w14:textId="3C8F74AB" w:rsidR="00C857C0" w:rsidRPr="00081A85" w:rsidRDefault="00C857C0" w:rsidP="00BE2EF5">
            <w:pPr>
              <w:jc w:val="both"/>
              <w:rPr>
                <w:rFonts w:ascii="Arial" w:hAnsi="Arial" w:cs="Arial"/>
                <w:sz w:val="20"/>
                <w:szCs w:val="20"/>
                <w:lang w:val="it-IT"/>
              </w:rPr>
            </w:pPr>
            <w:hyperlink r:id="rId12" w:history="1">
              <w:r w:rsidRPr="00D920B0">
                <w:rPr>
                  <w:rStyle w:val="Collegamentoipertestuale"/>
                  <w:rFonts w:ascii="Arial" w:hAnsi="Arial" w:cs="Arial"/>
                  <w:sz w:val="20"/>
                  <w:szCs w:val="20"/>
                  <w:lang w:val="it-IT"/>
                </w:rPr>
                <w:t>Mepa</w:t>
              </w:r>
            </w:hyperlink>
          </w:p>
        </w:tc>
        <w:sdt>
          <w:sdtPr>
            <w:rPr>
              <w:rFonts w:ascii="Arial" w:hAnsi="Arial" w:cs="Arial"/>
              <w:sz w:val="20"/>
              <w:szCs w:val="20"/>
              <w:lang w:val="it-IT"/>
            </w:rPr>
            <w:id w:val="140785696"/>
            <w14:checkbox>
              <w14:checked w14:val="0"/>
              <w14:checkedState w14:val="2612" w14:font="MS Gothic"/>
              <w14:uncheckedState w14:val="2610" w14:font="MS Gothic"/>
            </w14:checkbox>
          </w:sdtPr>
          <w:sdtContent>
            <w:tc>
              <w:tcPr>
                <w:tcW w:w="993" w:type="dxa"/>
                <w:shd w:val="pct10" w:color="auto" w:fill="auto"/>
                <w:vAlign w:val="center"/>
              </w:tcPr>
              <w:p w14:paraId="058D3999" w14:textId="40D8557C" w:rsidR="00C857C0" w:rsidRPr="00081A85" w:rsidRDefault="00C857C0" w:rsidP="00BE2EF5">
                <w:pPr>
                  <w:jc w:val="center"/>
                  <w:rPr>
                    <w:rFonts w:ascii="Arial" w:hAnsi="Arial" w:cs="Arial"/>
                    <w:sz w:val="20"/>
                    <w:szCs w:val="20"/>
                    <w:lang w:val="it-IT"/>
                  </w:rPr>
                </w:pPr>
                <w:r w:rsidRPr="00081A85">
                  <w:rPr>
                    <w:rFonts w:ascii="MS Gothic" w:eastAsia="MS Gothic" w:hAnsi="MS Gothic" w:cs="Arial" w:hint="eastAsia"/>
                    <w:sz w:val="20"/>
                    <w:szCs w:val="20"/>
                    <w:lang w:val="it-IT"/>
                  </w:rPr>
                  <w:t>☐</w:t>
                </w:r>
              </w:p>
            </w:tc>
          </w:sdtContent>
        </w:sdt>
        <w:tc>
          <w:tcPr>
            <w:tcW w:w="5237" w:type="dxa"/>
            <w:shd w:val="pct10" w:color="auto" w:fill="auto"/>
          </w:tcPr>
          <w:p w14:paraId="64848A26" w14:textId="77777777" w:rsidR="00C857C0" w:rsidRPr="00081A85" w:rsidRDefault="00C857C0" w:rsidP="00BE2EF5">
            <w:pPr>
              <w:jc w:val="both"/>
              <w:rPr>
                <w:rFonts w:ascii="Arial" w:hAnsi="Arial" w:cs="Arial"/>
                <w:sz w:val="20"/>
                <w:szCs w:val="20"/>
                <w:lang w:val="it-IT"/>
              </w:rPr>
            </w:pPr>
          </w:p>
        </w:tc>
      </w:tr>
      <w:tr w:rsidR="00C857C0" w:rsidRPr="00081A85" w14:paraId="0CB9847E" w14:textId="77777777" w:rsidTr="00912D61">
        <w:tc>
          <w:tcPr>
            <w:tcW w:w="3964" w:type="dxa"/>
          </w:tcPr>
          <w:p w14:paraId="6FFD2783" w14:textId="4FC183AD" w:rsidR="00C857C0" w:rsidRPr="00081A85" w:rsidRDefault="00C857C0" w:rsidP="00BE2EF5">
            <w:pPr>
              <w:rPr>
                <w:rFonts w:ascii="Arial" w:hAnsi="Arial" w:cs="Arial"/>
                <w:b/>
                <w:bCs/>
                <w:sz w:val="20"/>
                <w:szCs w:val="20"/>
                <w:lang w:val="it-IT"/>
              </w:rPr>
            </w:pPr>
            <w:hyperlink r:id="rId13" w:history="1">
              <w:r w:rsidRPr="00D920B0">
                <w:rPr>
                  <w:rStyle w:val="Collegamentoipertestuale"/>
                  <w:rFonts w:ascii="Arial" w:hAnsi="Arial" w:cs="Arial"/>
                  <w:sz w:val="20"/>
                  <w:szCs w:val="20"/>
                  <w:lang w:val="it-IT"/>
                </w:rPr>
                <w:t>Sistema dinamico</w:t>
              </w:r>
            </w:hyperlink>
            <w:r w:rsidR="00D920B0" w:rsidRPr="00081A85">
              <w:rPr>
                <w:rFonts w:ascii="Arial" w:hAnsi="Arial" w:cs="Arial"/>
                <w:b/>
                <w:bCs/>
                <w:sz w:val="20"/>
                <w:szCs w:val="20"/>
                <w:lang w:val="it-IT"/>
              </w:rPr>
              <w:t xml:space="preserve"> </w:t>
            </w:r>
          </w:p>
        </w:tc>
        <w:sdt>
          <w:sdtPr>
            <w:rPr>
              <w:rFonts w:ascii="Arial" w:hAnsi="Arial" w:cs="Arial"/>
              <w:sz w:val="20"/>
              <w:szCs w:val="20"/>
              <w:lang w:val="it-IT"/>
            </w:rPr>
            <w:id w:val="-1641646515"/>
            <w14:checkbox>
              <w14:checked w14:val="0"/>
              <w14:checkedState w14:val="2612" w14:font="MS Gothic"/>
              <w14:uncheckedState w14:val="2610" w14:font="MS Gothic"/>
            </w14:checkbox>
          </w:sdtPr>
          <w:sdtContent>
            <w:tc>
              <w:tcPr>
                <w:tcW w:w="993" w:type="dxa"/>
                <w:shd w:val="pct10" w:color="auto" w:fill="auto"/>
                <w:vAlign w:val="center"/>
              </w:tcPr>
              <w:p w14:paraId="5DE1C5D3" w14:textId="2B28961C" w:rsidR="00C857C0" w:rsidRPr="00081A85" w:rsidRDefault="00C857C0" w:rsidP="00BE2EF5">
                <w:pPr>
                  <w:jc w:val="center"/>
                  <w:rPr>
                    <w:rFonts w:ascii="Arial" w:hAnsi="Arial" w:cs="Arial"/>
                    <w:b/>
                    <w:bCs/>
                    <w:sz w:val="20"/>
                    <w:szCs w:val="20"/>
                    <w:lang w:val="it-IT"/>
                  </w:rPr>
                </w:pPr>
                <w:r w:rsidRPr="00081A85">
                  <w:rPr>
                    <w:rFonts w:ascii="MS Gothic" w:eastAsia="MS Gothic" w:hAnsi="MS Gothic" w:cs="Arial" w:hint="eastAsia"/>
                    <w:sz w:val="20"/>
                    <w:szCs w:val="20"/>
                    <w:lang w:val="it-IT"/>
                  </w:rPr>
                  <w:t>☐</w:t>
                </w:r>
              </w:p>
            </w:tc>
          </w:sdtContent>
        </w:sdt>
        <w:tc>
          <w:tcPr>
            <w:tcW w:w="5237" w:type="dxa"/>
            <w:shd w:val="pct10" w:color="auto" w:fill="auto"/>
          </w:tcPr>
          <w:p w14:paraId="73367F2B" w14:textId="77777777" w:rsidR="00C857C0" w:rsidRPr="00081A85" w:rsidRDefault="00C857C0" w:rsidP="00BE2EF5">
            <w:pPr>
              <w:rPr>
                <w:rFonts w:ascii="Arial" w:hAnsi="Arial" w:cs="Arial"/>
                <w:b/>
                <w:bCs/>
                <w:sz w:val="20"/>
                <w:szCs w:val="20"/>
                <w:lang w:val="it-IT"/>
              </w:rPr>
            </w:pPr>
          </w:p>
        </w:tc>
      </w:tr>
      <w:tr w:rsidR="00C857C0" w:rsidRPr="00081A85" w14:paraId="086B8E1D" w14:textId="77777777" w:rsidTr="00912D61">
        <w:tc>
          <w:tcPr>
            <w:tcW w:w="3964" w:type="dxa"/>
          </w:tcPr>
          <w:p w14:paraId="441C9098" w14:textId="2B770369" w:rsidR="00C857C0" w:rsidRPr="00081A85" w:rsidRDefault="00C857C0" w:rsidP="00BE2EF5">
            <w:pPr>
              <w:rPr>
                <w:rFonts w:ascii="Arial" w:hAnsi="Arial" w:cs="Arial"/>
                <w:b/>
                <w:bCs/>
                <w:sz w:val="20"/>
                <w:szCs w:val="20"/>
                <w:lang w:val="it-IT"/>
              </w:rPr>
            </w:pPr>
            <w:hyperlink r:id="rId14" w:history="1">
              <w:r w:rsidRPr="00D920B0">
                <w:rPr>
                  <w:rStyle w:val="Collegamentoipertestuale"/>
                  <w:rFonts w:ascii="Arial" w:hAnsi="Arial" w:cs="Arial"/>
                  <w:sz w:val="20"/>
                  <w:szCs w:val="20"/>
                  <w:lang w:val="it-IT"/>
                </w:rPr>
                <w:t>Accordo quadro</w:t>
              </w:r>
            </w:hyperlink>
            <w:r w:rsidR="00C17C87">
              <w:rPr>
                <w:rStyle w:val="Collegamentoipertestuale"/>
                <w:rFonts w:ascii="Arial" w:hAnsi="Arial" w:cs="Arial"/>
                <w:sz w:val="20"/>
                <w:szCs w:val="20"/>
                <w:lang w:val="it-IT"/>
              </w:rPr>
              <w:t xml:space="preserve"> </w:t>
            </w:r>
            <w:r w:rsidR="00C17C87">
              <w:rPr>
                <w:rFonts w:ascii="Arial" w:hAnsi="Arial" w:cs="Arial"/>
                <w:sz w:val="20"/>
                <w:szCs w:val="20"/>
                <w:lang w:val="it-IT"/>
              </w:rPr>
              <w:t>(leggere nota</w:t>
            </w:r>
            <w:r w:rsidR="00C17C87">
              <w:rPr>
                <w:rStyle w:val="Rimandonotaapidipagina"/>
                <w:rFonts w:ascii="Arial" w:hAnsi="Arial" w:cs="Arial"/>
                <w:sz w:val="20"/>
                <w:szCs w:val="20"/>
                <w:lang w:val="it-IT"/>
              </w:rPr>
              <w:footnoteReference w:id="3"/>
            </w:r>
            <w:r w:rsidR="00C17C87">
              <w:rPr>
                <w:rFonts w:ascii="Arial" w:hAnsi="Arial" w:cs="Arial"/>
                <w:sz w:val="20"/>
                <w:szCs w:val="20"/>
                <w:lang w:val="it-IT"/>
              </w:rPr>
              <w:t>)</w:t>
            </w:r>
          </w:p>
        </w:tc>
        <w:sdt>
          <w:sdtPr>
            <w:rPr>
              <w:rFonts w:ascii="Arial" w:hAnsi="Arial" w:cs="Arial"/>
              <w:sz w:val="20"/>
              <w:szCs w:val="20"/>
              <w:lang w:val="it-IT"/>
            </w:rPr>
            <w:id w:val="2114234619"/>
            <w14:checkbox>
              <w14:checked w14:val="0"/>
              <w14:checkedState w14:val="2612" w14:font="MS Gothic"/>
              <w14:uncheckedState w14:val="2610" w14:font="MS Gothic"/>
            </w14:checkbox>
          </w:sdtPr>
          <w:sdtContent>
            <w:tc>
              <w:tcPr>
                <w:tcW w:w="993" w:type="dxa"/>
                <w:shd w:val="pct10" w:color="auto" w:fill="auto"/>
                <w:vAlign w:val="center"/>
              </w:tcPr>
              <w:p w14:paraId="16E3E140" w14:textId="2FF0ABF9" w:rsidR="00C857C0" w:rsidRPr="00081A85" w:rsidRDefault="00C857C0" w:rsidP="00BE2EF5">
                <w:pPr>
                  <w:jc w:val="center"/>
                  <w:rPr>
                    <w:rFonts w:ascii="Arial" w:hAnsi="Arial" w:cs="Arial"/>
                    <w:b/>
                    <w:bCs/>
                    <w:sz w:val="20"/>
                    <w:szCs w:val="20"/>
                    <w:lang w:val="it-IT"/>
                  </w:rPr>
                </w:pPr>
                <w:r w:rsidRPr="00081A85">
                  <w:rPr>
                    <w:rFonts w:ascii="MS Gothic" w:eastAsia="MS Gothic" w:hAnsi="MS Gothic" w:cs="Arial" w:hint="eastAsia"/>
                    <w:sz w:val="20"/>
                    <w:szCs w:val="20"/>
                    <w:lang w:val="it-IT"/>
                  </w:rPr>
                  <w:t>☐</w:t>
                </w:r>
              </w:p>
            </w:tc>
          </w:sdtContent>
        </w:sdt>
        <w:tc>
          <w:tcPr>
            <w:tcW w:w="5237" w:type="dxa"/>
            <w:shd w:val="pct10" w:color="auto" w:fill="auto"/>
          </w:tcPr>
          <w:p w14:paraId="58EC9DB8" w14:textId="77777777" w:rsidR="00C857C0" w:rsidRPr="00081A85" w:rsidRDefault="00C857C0" w:rsidP="00BE2EF5">
            <w:pPr>
              <w:rPr>
                <w:rFonts w:ascii="Arial" w:hAnsi="Arial" w:cs="Arial"/>
                <w:b/>
                <w:bCs/>
                <w:sz w:val="20"/>
                <w:szCs w:val="20"/>
                <w:lang w:val="it-IT"/>
              </w:rPr>
            </w:pPr>
          </w:p>
        </w:tc>
      </w:tr>
      <w:tr w:rsidR="00C857C0" w:rsidRPr="00081A85" w14:paraId="31755F42" w14:textId="77777777" w:rsidTr="00912D61">
        <w:tc>
          <w:tcPr>
            <w:tcW w:w="3964" w:type="dxa"/>
          </w:tcPr>
          <w:p w14:paraId="2137A217" w14:textId="34713FD6" w:rsidR="00C857C0" w:rsidRPr="00395C91" w:rsidRDefault="00010BB6" w:rsidP="00D920B0">
            <w:pPr>
              <w:jc w:val="both"/>
              <w:rPr>
                <w:rFonts w:ascii="Arial" w:hAnsi="Arial" w:cs="Arial"/>
                <w:sz w:val="20"/>
                <w:szCs w:val="20"/>
                <w:lang w:val="it-IT"/>
              </w:rPr>
            </w:pPr>
            <w:hyperlink r:id="rId15" w:history="1">
              <w:r w:rsidRPr="00010BB6">
                <w:rPr>
                  <w:rStyle w:val="Collegamentoipertestuale"/>
                  <w:rFonts w:ascii="Arial" w:hAnsi="Arial" w:cs="Arial"/>
                  <w:sz w:val="20"/>
                  <w:szCs w:val="20"/>
                  <w:lang w:val="it-IT"/>
                </w:rPr>
                <w:t>Convenzioni</w:t>
              </w:r>
            </w:hyperlink>
            <w:r w:rsidR="00395C91">
              <w:rPr>
                <w:rFonts w:ascii="Arial" w:hAnsi="Arial" w:cs="Arial"/>
                <w:sz w:val="20"/>
                <w:szCs w:val="20"/>
                <w:lang w:val="it-IT"/>
              </w:rPr>
              <w:t xml:space="preserve"> (leggere nota</w:t>
            </w:r>
            <w:r w:rsidR="00395C91">
              <w:rPr>
                <w:rStyle w:val="Rimandonotaapidipagina"/>
                <w:rFonts w:ascii="Arial" w:hAnsi="Arial" w:cs="Arial"/>
                <w:sz w:val="20"/>
                <w:szCs w:val="20"/>
                <w:lang w:val="it-IT"/>
              </w:rPr>
              <w:footnoteReference w:id="4"/>
            </w:r>
            <w:r w:rsidR="00395C91">
              <w:rPr>
                <w:rFonts w:ascii="Arial" w:hAnsi="Arial" w:cs="Arial"/>
                <w:sz w:val="20"/>
                <w:szCs w:val="20"/>
                <w:lang w:val="it-IT"/>
              </w:rPr>
              <w:t>)</w:t>
            </w:r>
          </w:p>
        </w:tc>
        <w:sdt>
          <w:sdtPr>
            <w:rPr>
              <w:rFonts w:ascii="Arial" w:hAnsi="Arial" w:cs="Arial"/>
              <w:sz w:val="20"/>
              <w:szCs w:val="20"/>
              <w:lang w:val="it-IT"/>
            </w:rPr>
            <w:id w:val="-632710187"/>
            <w14:checkbox>
              <w14:checked w14:val="0"/>
              <w14:checkedState w14:val="2612" w14:font="MS Gothic"/>
              <w14:uncheckedState w14:val="2610" w14:font="MS Gothic"/>
            </w14:checkbox>
          </w:sdtPr>
          <w:sdtContent>
            <w:tc>
              <w:tcPr>
                <w:tcW w:w="993" w:type="dxa"/>
                <w:shd w:val="pct10" w:color="auto" w:fill="auto"/>
                <w:vAlign w:val="center"/>
              </w:tcPr>
              <w:p w14:paraId="6E51FEA1" w14:textId="30FDA39E" w:rsidR="00C857C0" w:rsidRPr="00081A85" w:rsidRDefault="00ED1D47" w:rsidP="00BE2EF5">
                <w:pPr>
                  <w:jc w:val="center"/>
                  <w:rPr>
                    <w:rFonts w:ascii="Arial" w:hAnsi="Arial" w:cs="Arial"/>
                    <w:b/>
                    <w:bCs/>
                    <w:sz w:val="20"/>
                    <w:szCs w:val="20"/>
                    <w:lang w:val="it-IT"/>
                  </w:rPr>
                </w:pPr>
                <w:r>
                  <w:rPr>
                    <w:rFonts w:ascii="MS Gothic" w:eastAsia="MS Gothic" w:hAnsi="MS Gothic" w:cs="Arial" w:hint="eastAsia"/>
                    <w:sz w:val="20"/>
                    <w:szCs w:val="20"/>
                    <w:lang w:val="it-IT"/>
                  </w:rPr>
                  <w:t>☐</w:t>
                </w:r>
              </w:p>
            </w:tc>
          </w:sdtContent>
        </w:sdt>
        <w:tc>
          <w:tcPr>
            <w:tcW w:w="5237" w:type="dxa"/>
            <w:shd w:val="pct10" w:color="auto" w:fill="auto"/>
          </w:tcPr>
          <w:p w14:paraId="229B0E03" w14:textId="77777777" w:rsidR="00C857C0" w:rsidRPr="00081A85" w:rsidRDefault="00C857C0" w:rsidP="00BE2EF5">
            <w:pPr>
              <w:jc w:val="both"/>
              <w:rPr>
                <w:rFonts w:ascii="Arial" w:hAnsi="Arial" w:cs="Arial"/>
                <w:b/>
                <w:bCs/>
                <w:sz w:val="20"/>
                <w:szCs w:val="20"/>
                <w:lang w:val="it-IT"/>
              </w:rPr>
            </w:pPr>
          </w:p>
        </w:tc>
      </w:tr>
      <w:tr w:rsidR="00ED1D47" w:rsidRPr="00081A85" w14:paraId="2BE084ED" w14:textId="77777777" w:rsidTr="00912D61">
        <w:tc>
          <w:tcPr>
            <w:tcW w:w="3964" w:type="dxa"/>
          </w:tcPr>
          <w:p w14:paraId="7ED43C77" w14:textId="35014031" w:rsidR="00ED1D47" w:rsidRPr="00081A85" w:rsidRDefault="00ED1D47" w:rsidP="00ED1D47">
            <w:pPr>
              <w:jc w:val="both"/>
              <w:rPr>
                <w:rFonts w:ascii="Arial" w:hAnsi="Arial" w:cs="Arial"/>
                <w:sz w:val="20"/>
                <w:szCs w:val="20"/>
                <w:lang w:val="it-IT"/>
              </w:rPr>
            </w:pPr>
            <w:hyperlink r:id="rId16" w:history="1">
              <w:r w:rsidRPr="00395C91">
                <w:rPr>
                  <w:rStyle w:val="Collegamentoipertestuale"/>
                  <w:rFonts w:ascii="Arial" w:hAnsi="Arial" w:cs="Arial"/>
                  <w:sz w:val="20"/>
                  <w:szCs w:val="20"/>
                  <w:lang w:val="it-IT"/>
                </w:rPr>
                <w:t>SUAR</w:t>
              </w:r>
            </w:hyperlink>
          </w:p>
        </w:tc>
        <w:sdt>
          <w:sdtPr>
            <w:rPr>
              <w:rFonts w:ascii="Arial" w:hAnsi="Arial" w:cs="Arial"/>
              <w:lang w:val="it-IT"/>
            </w:rPr>
            <w:id w:val="167995175"/>
            <w14:checkbox>
              <w14:checked w14:val="0"/>
              <w14:checkedState w14:val="2612" w14:font="MS Gothic"/>
              <w14:uncheckedState w14:val="2610" w14:font="MS Gothic"/>
            </w14:checkbox>
          </w:sdtPr>
          <w:sdtContent>
            <w:tc>
              <w:tcPr>
                <w:tcW w:w="993" w:type="dxa"/>
                <w:shd w:val="pct10" w:color="auto" w:fill="auto"/>
                <w:vAlign w:val="center"/>
              </w:tcPr>
              <w:p w14:paraId="2F20AB1A" w14:textId="57A23616" w:rsidR="00ED1D47" w:rsidRPr="00081A85" w:rsidRDefault="00ED1D47" w:rsidP="00ED1D47">
                <w:pPr>
                  <w:jc w:val="center"/>
                  <w:rPr>
                    <w:rFonts w:ascii="Arial" w:hAnsi="Arial" w:cs="Arial"/>
                    <w:b/>
                    <w:bCs/>
                    <w:sz w:val="20"/>
                    <w:szCs w:val="20"/>
                    <w:lang w:val="it-IT"/>
                  </w:rPr>
                </w:pPr>
                <w:r>
                  <w:rPr>
                    <w:rFonts w:ascii="MS Gothic" w:eastAsia="MS Gothic" w:hAnsi="MS Gothic" w:cs="Arial" w:hint="eastAsia"/>
                    <w:lang w:val="it-IT"/>
                  </w:rPr>
                  <w:t>☐</w:t>
                </w:r>
              </w:p>
            </w:tc>
          </w:sdtContent>
        </w:sdt>
        <w:tc>
          <w:tcPr>
            <w:tcW w:w="5237" w:type="dxa"/>
            <w:shd w:val="pct10" w:color="auto" w:fill="auto"/>
          </w:tcPr>
          <w:p w14:paraId="1BEE9BED" w14:textId="77777777" w:rsidR="00ED1D47" w:rsidRPr="00081A85" w:rsidRDefault="00ED1D47" w:rsidP="00ED1D47">
            <w:pPr>
              <w:jc w:val="both"/>
              <w:rPr>
                <w:rFonts w:ascii="Arial" w:hAnsi="Arial" w:cs="Arial"/>
                <w:b/>
                <w:bCs/>
                <w:sz w:val="20"/>
                <w:szCs w:val="20"/>
                <w:lang w:val="it-IT"/>
              </w:rPr>
            </w:pPr>
          </w:p>
        </w:tc>
      </w:tr>
      <w:tr w:rsidR="00292C23" w:rsidRPr="00081A85" w14:paraId="022495FC" w14:textId="77777777" w:rsidTr="00912D61">
        <w:tc>
          <w:tcPr>
            <w:tcW w:w="3964" w:type="dxa"/>
          </w:tcPr>
          <w:p w14:paraId="66C35860" w14:textId="1D9BF700" w:rsidR="00292C23" w:rsidRDefault="00292C23" w:rsidP="00292C23">
            <w:pPr>
              <w:jc w:val="both"/>
              <w:rPr>
                <w:rFonts w:ascii="Arial" w:hAnsi="Arial" w:cs="Arial"/>
                <w:sz w:val="20"/>
                <w:szCs w:val="20"/>
                <w:lang w:val="it-IT"/>
              </w:rPr>
            </w:pPr>
            <w:hyperlink r:id="rId17" w:history="1">
              <w:r w:rsidRPr="00292C23">
                <w:rPr>
                  <w:rStyle w:val="Collegamentoipertestuale"/>
                  <w:rFonts w:ascii="Arial" w:hAnsi="Arial" w:cs="Arial"/>
                  <w:sz w:val="20"/>
                  <w:szCs w:val="20"/>
                  <w:lang w:val="it-IT"/>
                </w:rPr>
                <w:t>S.U.A. Città metropolitana di Genova</w:t>
              </w:r>
            </w:hyperlink>
          </w:p>
        </w:tc>
        <w:sdt>
          <w:sdtPr>
            <w:rPr>
              <w:rFonts w:ascii="Arial" w:hAnsi="Arial" w:cs="Arial"/>
              <w:lang w:val="it-IT"/>
            </w:rPr>
            <w:id w:val="591359840"/>
            <w14:checkbox>
              <w14:checked w14:val="0"/>
              <w14:checkedState w14:val="2612" w14:font="MS Gothic"/>
              <w14:uncheckedState w14:val="2610" w14:font="MS Gothic"/>
            </w14:checkbox>
          </w:sdtPr>
          <w:sdtContent>
            <w:tc>
              <w:tcPr>
                <w:tcW w:w="993" w:type="dxa"/>
                <w:shd w:val="pct10" w:color="auto" w:fill="auto"/>
                <w:vAlign w:val="center"/>
              </w:tcPr>
              <w:p w14:paraId="6F225ADA" w14:textId="38257FAC" w:rsidR="00292C23" w:rsidRDefault="00292C23" w:rsidP="00292C23">
                <w:pPr>
                  <w:jc w:val="center"/>
                  <w:rPr>
                    <w:rFonts w:ascii="Arial" w:hAnsi="Arial" w:cs="Arial"/>
                    <w:lang w:val="it-IT"/>
                  </w:rPr>
                </w:pPr>
                <w:r>
                  <w:rPr>
                    <w:rFonts w:ascii="MS Gothic" w:eastAsia="MS Gothic" w:hAnsi="MS Gothic" w:cs="Arial" w:hint="eastAsia"/>
                    <w:lang w:val="it-IT"/>
                  </w:rPr>
                  <w:t>☐</w:t>
                </w:r>
              </w:p>
            </w:tc>
          </w:sdtContent>
        </w:sdt>
        <w:tc>
          <w:tcPr>
            <w:tcW w:w="5237" w:type="dxa"/>
            <w:shd w:val="pct10" w:color="auto" w:fill="auto"/>
          </w:tcPr>
          <w:p w14:paraId="14044054" w14:textId="77777777" w:rsidR="00292C23" w:rsidRPr="00081A85" w:rsidRDefault="00292C23" w:rsidP="00292C23">
            <w:pPr>
              <w:jc w:val="both"/>
              <w:rPr>
                <w:rFonts w:ascii="Arial" w:hAnsi="Arial" w:cs="Arial"/>
                <w:b/>
                <w:bCs/>
                <w:sz w:val="20"/>
                <w:szCs w:val="20"/>
                <w:lang w:val="it-IT"/>
              </w:rPr>
            </w:pPr>
          </w:p>
        </w:tc>
      </w:tr>
    </w:tbl>
    <w:p w14:paraId="4F8E7B4B" w14:textId="77777777" w:rsidR="00081A85" w:rsidRDefault="00081A85" w:rsidP="00081A85">
      <w:pPr>
        <w:jc w:val="both"/>
        <w:rPr>
          <w:rFonts w:ascii="Arial" w:hAnsi="Arial" w:cs="Arial"/>
          <w:sz w:val="20"/>
          <w:szCs w:val="20"/>
          <w:lang w:val="it-IT"/>
        </w:rPr>
      </w:pPr>
    </w:p>
    <w:p w14:paraId="1560386C" w14:textId="7EDA64B8" w:rsidR="00AD16F3" w:rsidRPr="00081A85" w:rsidRDefault="00081A85" w:rsidP="00081A85">
      <w:pPr>
        <w:jc w:val="both"/>
        <w:rPr>
          <w:rFonts w:ascii="Arial" w:hAnsi="Arial" w:cs="Arial"/>
          <w:sz w:val="20"/>
          <w:szCs w:val="20"/>
          <w:lang w:val="it-IT"/>
        </w:rPr>
      </w:pPr>
      <w:r w:rsidRPr="00081A85">
        <w:rPr>
          <w:rFonts w:ascii="Arial" w:hAnsi="Arial" w:cs="Arial"/>
          <w:sz w:val="20"/>
          <w:szCs w:val="20"/>
          <w:lang w:val="it-IT"/>
        </w:rPr>
        <w:t>S</w:t>
      </w:r>
      <w:r w:rsidR="00AD16F3" w:rsidRPr="00081A85">
        <w:rPr>
          <w:rFonts w:ascii="Arial" w:hAnsi="Arial" w:cs="Arial"/>
          <w:sz w:val="20"/>
          <w:szCs w:val="20"/>
          <w:lang w:val="it-IT"/>
        </w:rPr>
        <w:t xml:space="preserve">E LA RISPOSTA È </w:t>
      </w:r>
      <w:r w:rsidR="00D11EB7" w:rsidRPr="00081A85">
        <w:rPr>
          <w:rFonts w:ascii="Arial" w:hAnsi="Arial" w:cs="Arial"/>
          <w:sz w:val="20"/>
          <w:szCs w:val="20"/>
          <w:lang w:val="it-IT"/>
        </w:rPr>
        <w:t>AFFERMATIVA</w:t>
      </w:r>
      <w:r w:rsidR="004050CE">
        <w:rPr>
          <w:rFonts w:ascii="Arial" w:hAnsi="Arial" w:cs="Arial"/>
          <w:sz w:val="20"/>
          <w:szCs w:val="20"/>
          <w:lang w:val="it-IT"/>
        </w:rPr>
        <w:t>, E</w:t>
      </w:r>
      <w:r w:rsidR="00AD16F3" w:rsidRPr="00081A85">
        <w:rPr>
          <w:rFonts w:ascii="Arial" w:hAnsi="Arial" w:cs="Arial"/>
          <w:sz w:val="20"/>
          <w:szCs w:val="20"/>
          <w:lang w:val="it-IT"/>
        </w:rPr>
        <w:t xml:space="preserve"> </w:t>
      </w:r>
      <w:r w:rsidR="00D11EB7" w:rsidRPr="00081A85">
        <w:rPr>
          <w:rFonts w:ascii="Arial" w:hAnsi="Arial" w:cs="Arial"/>
          <w:sz w:val="20"/>
          <w:szCs w:val="20"/>
          <w:lang w:val="it-IT"/>
        </w:rPr>
        <w:t>TUTTAVIA SI INTENDE PROCEDERE MEDIANTE ACQUISTO AUTONOMO DELLA STAZIONE APPALTANTE</w:t>
      </w:r>
      <w:r w:rsidR="004050CE">
        <w:rPr>
          <w:rFonts w:ascii="Arial" w:hAnsi="Arial" w:cs="Arial"/>
          <w:sz w:val="20"/>
          <w:szCs w:val="20"/>
          <w:lang w:val="it-IT"/>
        </w:rPr>
        <w:t>,</w:t>
      </w:r>
      <w:r w:rsidR="00D11EB7" w:rsidRPr="00081A85">
        <w:rPr>
          <w:rFonts w:ascii="Arial" w:hAnsi="Arial" w:cs="Arial"/>
          <w:sz w:val="20"/>
          <w:szCs w:val="20"/>
          <w:lang w:val="it-IT"/>
        </w:rPr>
        <w:t xml:space="preserve"> È NECESSARIO ALLEGARE UNA DETTAGLIATA RELAZIONE DELLE MOTIVAZIONI PER LE QUALI SI RITIENE CHE I BENI /SERVIZI PRESENTI SU CONSIP NON SIANO ADATTI A SODDISFARE IL FABBISOGNO DELL’AMMINISTRAZIONE</w:t>
      </w:r>
      <w:r w:rsidR="009425C9" w:rsidRPr="00081A85">
        <w:rPr>
          <w:rFonts w:ascii="Arial" w:hAnsi="Arial" w:cs="Arial"/>
          <w:sz w:val="20"/>
          <w:szCs w:val="20"/>
          <w:lang w:val="it-IT"/>
        </w:rPr>
        <w:t xml:space="preserve"> (leggere bene nota)</w:t>
      </w:r>
      <w:r w:rsidR="000144BD">
        <w:rPr>
          <w:rFonts w:ascii="Arial" w:hAnsi="Arial" w:cs="Arial"/>
          <w:sz w:val="20"/>
          <w:szCs w:val="20"/>
          <w:lang w:val="it-IT"/>
        </w:rPr>
        <w:t xml:space="preserve"> </w:t>
      </w:r>
      <w:r w:rsidR="00D11EB7" w:rsidRPr="00081A85">
        <w:rPr>
          <w:rStyle w:val="Rimandonotaapidipagina"/>
          <w:rFonts w:ascii="Arial" w:hAnsi="Arial" w:cs="Arial"/>
          <w:sz w:val="20"/>
          <w:szCs w:val="20"/>
          <w:lang w:val="it-IT"/>
        </w:rPr>
        <w:footnoteReference w:id="5"/>
      </w:r>
    </w:p>
    <w:p w14:paraId="334B9791" w14:textId="77777777" w:rsidR="00621233" w:rsidRDefault="00621233" w:rsidP="00FF7963">
      <w:pPr>
        <w:jc w:val="both"/>
        <w:rPr>
          <w:rFonts w:ascii="Arial" w:hAnsi="Arial" w:cs="Arial"/>
          <w:lang w:val="it-IT"/>
        </w:rPr>
      </w:pPr>
    </w:p>
    <w:p w14:paraId="5559C17E" w14:textId="77777777" w:rsidR="00621233" w:rsidRDefault="00621233" w:rsidP="00FF7963">
      <w:pPr>
        <w:jc w:val="both"/>
        <w:rPr>
          <w:rFonts w:ascii="Arial" w:hAnsi="Arial" w:cs="Arial"/>
          <w:lang w:val="it-IT"/>
        </w:rPr>
      </w:pPr>
    </w:p>
    <w:p w14:paraId="5524BCDA" w14:textId="0F89CB17" w:rsidR="001E384B" w:rsidRDefault="001E384B" w:rsidP="00FF7963">
      <w:pPr>
        <w:jc w:val="both"/>
        <w:rPr>
          <w:rFonts w:ascii="Arial" w:hAnsi="Arial" w:cs="Arial"/>
          <w:b/>
          <w:bCs/>
          <w:lang w:val="it-IT"/>
        </w:rPr>
      </w:pPr>
      <w:r w:rsidRPr="001E384B">
        <w:rPr>
          <w:rFonts w:ascii="Arial" w:hAnsi="Arial" w:cs="Arial"/>
          <w:b/>
          <w:bCs/>
          <w:lang w:val="it-IT"/>
        </w:rPr>
        <w:t>MOTIVAZIONI/FINALITA’ DELL’ACQUISTO</w:t>
      </w:r>
    </w:p>
    <w:tbl>
      <w:tblPr>
        <w:tblStyle w:val="Grigliatabella"/>
        <w:tblW w:w="0" w:type="auto"/>
        <w:shd w:val="pct10" w:color="auto" w:fill="auto"/>
        <w:tblLook w:val="04A0" w:firstRow="1" w:lastRow="0" w:firstColumn="1" w:lastColumn="0" w:noHBand="0" w:noVBand="1"/>
      </w:tblPr>
      <w:tblGrid>
        <w:gridCol w:w="10194"/>
      </w:tblGrid>
      <w:tr w:rsidR="003E5AE9" w14:paraId="3FD226B3" w14:textId="77777777" w:rsidTr="00EC5AE1">
        <w:tc>
          <w:tcPr>
            <w:tcW w:w="10194" w:type="dxa"/>
            <w:shd w:val="pct10" w:color="auto" w:fill="auto"/>
          </w:tcPr>
          <w:p w14:paraId="1F05E295" w14:textId="77777777" w:rsidR="003E5AE9" w:rsidRDefault="003E5AE9" w:rsidP="00FF7963">
            <w:pPr>
              <w:jc w:val="both"/>
              <w:rPr>
                <w:rFonts w:ascii="Arial" w:hAnsi="Arial" w:cs="Arial"/>
                <w:lang w:val="it-IT"/>
              </w:rPr>
            </w:pPr>
          </w:p>
        </w:tc>
      </w:tr>
    </w:tbl>
    <w:p w14:paraId="3AC25817" w14:textId="77777777" w:rsidR="001E384B" w:rsidRDefault="001E384B" w:rsidP="00FF7963">
      <w:pPr>
        <w:jc w:val="both"/>
        <w:rPr>
          <w:rFonts w:ascii="Arial" w:hAnsi="Arial" w:cs="Arial"/>
          <w:lang w:val="it-IT"/>
        </w:rPr>
      </w:pPr>
    </w:p>
    <w:p w14:paraId="2158A124" w14:textId="77777777" w:rsidR="001E384B" w:rsidRDefault="001E384B" w:rsidP="00FF7963">
      <w:pPr>
        <w:jc w:val="both"/>
        <w:rPr>
          <w:rFonts w:ascii="Arial" w:hAnsi="Arial" w:cs="Arial"/>
          <w:lang w:val="it-IT"/>
        </w:rPr>
      </w:pPr>
    </w:p>
    <w:p w14:paraId="6FCDADA9" w14:textId="77777777" w:rsidR="00AD4856" w:rsidRDefault="00AD4856" w:rsidP="00FF7963">
      <w:pPr>
        <w:jc w:val="both"/>
        <w:rPr>
          <w:rFonts w:ascii="Arial" w:hAnsi="Arial" w:cs="Arial"/>
          <w:b/>
          <w:bCs/>
          <w:lang w:val="it-IT"/>
        </w:rPr>
      </w:pPr>
      <w:r w:rsidRPr="00AD4856">
        <w:rPr>
          <w:rFonts w:ascii="Arial" w:hAnsi="Arial" w:cs="Arial"/>
          <w:b/>
          <w:bCs/>
          <w:lang w:val="it-IT"/>
        </w:rPr>
        <w:t>RESPONSABILE UNICO DEL PROGETTO</w:t>
      </w:r>
    </w:p>
    <w:p w14:paraId="60AC0CBC" w14:textId="6958DAAC" w:rsidR="001E384B" w:rsidRPr="00791F0E" w:rsidRDefault="00AD4856" w:rsidP="00FF7963">
      <w:pPr>
        <w:jc w:val="both"/>
        <w:rPr>
          <w:rFonts w:ascii="Arial" w:hAnsi="Arial" w:cs="Arial"/>
          <w:sz w:val="20"/>
          <w:szCs w:val="20"/>
          <w:lang w:val="it-IT"/>
        </w:rPr>
      </w:pPr>
      <w:r w:rsidRPr="00791F0E">
        <w:rPr>
          <w:rFonts w:ascii="Arial" w:hAnsi="Arial" w:cs="Arial"/>
          <w:sz w:val="20"/>
          <w:szCs w:val="20"/>
          <w:lang w:val="it-IT"/>
        </w:rPr>
        <w:t>Art. 15 del Codice</w:t>
      </w:r>
    </w:p>
    <w:tbl>
      <w:tblPr>
        <w:tblStyle w:val="Grigliatabella"/>
        <w:tblW w:w="0" w:type="auto"/>
        <w:shd w:val="pct10" w:color="auto" w:fill="auto"/>
        <w:tblLook w:val="04A0" w:firstRow="1" w:lastRow="0" w:firstColumn="1" w:lastColumn="0" w:noHBand="0" w:noVBand="1"/>
      </w:tblPr>
      <w:tblGrid>
        <w:gridCol w:w="10194"/>
      </w:tblGrid>
      <w:tr w:rsidR="003E5AE9" w14:paraId="486B9B0E" w14:textId="77777777" w:rsidTr="00EC5AE1">
        <w:tc>
          <w:tcPr>
            <w:tcW w:w="10194" w:type="dxa"/>
            <w:shd w:val="pct10" w:color="auto" w:fill="auto"/>
          </w:tcPr>
          <w:p w14:paraId="5356EA69" w14:textId="77777777" w:rsidR="003E5AE9" w:rsidRDefault="003E5AE9" w:rsidP="00FF7963">
            <w:pPr>
              <w:jc w:val="both"/>
              <w:rPr>
                <w:rFonts w:ascii="Arial" w:hAnsi="Arial" w:cs="Arial"/>
                <w:lang w:val="it-IT"/>
              </w:rPr>
            </w:pPr>
          </w:p>
        </w:tc>
      </w:tr>
    </w:tbl>
    <w:p w14:paraId="2BFAD048" w14:textId="77777777" w:rsidR="003E5AE9" w:rsidRDefault="003E5AE9" w:rsidP="00FF7963">
      <w:pPr>
        <w:jc w:val="both"/>
        <w:rPr>
          <w:rFonts w:ascii="Arial" w:hAnsi="Arial" w:cs="Arial"/>
          <w:lang w:val="it-IT"/>
        </w:rPr>
      </w:pPr>
    </w:p>
    <w:p w14:paraId="6AFDC15D" w14:textId="77777777" w:rsidR="001E384B" w:rsidRDefault="001E384B" w:rsidP="00FF7963">
      <w:pPr>
        <w:jc w:val="both"/>
        <w:rPr>
          <w:rFonts w:ascii="Arial" w:hAnsi="Arial" w:cs="Arial"/>
          <w:lang w:val="it-IT"/>
        </w:rPr>
      </w:pPr>
    </w:p>
    <w:p w14:paraId="2970031E" w14:textId="77777777" w:rsidR="00220C06" w:rsidRDefault="00220C06" w:rsidP="00220C06">
      <w:pPr>
        <w:jc w:val="both"/>
        <w:rPr>
          <w:rFonts w:ascii="Arial" w:hAnsi="Arial" w:cs="Arial"/>
          <w:b/>
          <w:bCs/>
          <w:lang w:val="it-IT"/>
        </w:rPr>
      </w:pPr>
      <w:r w:rsidRPr="009A63D4">
        <w:rPr>
          <w:rFonts w:ascii="Arial" w:hAnsi="Arial" w:cs="Arial"/>
          <w:b/>
          <w:bCs/>
          <w:lang w:val="it-IT"/>
        </w:rPr>
        <w:t>DIRETTORE DELL’ESECUZIONE DEL CONTRATTO</w:t>
      </w:r>
      <w:r>
        <w:rPr>
          <w:rFonts w:ascii="Arial" w:hAnsi="Arial" w:cs="Arial"/>
          <w:b/>
          <w:bCs/>
          <w:lang w:val="it-IT"/>
        </w:rPr>
        <w:t xml:space="preserve"> </w:t>
      </w:r>
      <w:r w:rsidRPr="004E49D9">
        <w:rPr>
          <w:rFonts w:ascii="Arial" w:hAnsi="Arial" w:cs="Arial"/>
          <w:lang w:val="it-IT"/>
        </w:rPr>
        <w:t>(nominativo)</w:t>
      </w:r>
    </w:p>
    <w:p w14:paraId="49345596" w14:textId="77777777" w:rsidR="00220C06" w:rsidRDefault="00220C06" w:rsidP="00220C06">
      <w:pPr>
        <w:jc w:val="both"/>
        <w:rPr>
          <w:rFonts w:ascii="Arial" w:hAnsi="Arial" w:cs="Arial"/>
          <w:sz w:val="20"/>
          <w:szCs w:val="20"/>
          <w:lang w:val="it-IT"/>
        </w:rPr>
      </w:pPr>
      <w:r w:rsidRPr="00295A04">
        <w:rPr>
          <w:rFonts w:ascii="Arial" w:hAnsi="Arial" w:cs="Arial"/>
          <w:sz w:val="20"/>
          <w:szCs w:val="20"/>
          <w:lang w:val="it-IT"/>
        </w:rPr>
        <w:t>(Art. 114 del Codice)</w:t>
      </w:r>
      <w:r w:rsidRPr="00791F0E">
        <w:rPr>
          <w:rStyle w:val="Rimandonotaapidipagina"/>
          <w:rFonts w:ascii="Arial" w:hAnsi="Arial" w:cs="Arial"/>
          <w:b/>
          <w:bCs/>
          <w:sz w:val="20"/>
          <w:szCs w:val="20"/>
          <w:lang w:val="it-IT"/>
        </w:rPr>
        <w:footnoteReference w:id="6"/>
      </w:r>
      <w:r>
        <w:rPr>
          <w:rFonts w:ascii="Arial" w:hAnsi="Arial" w:cs="Arial"/>
          <w:sz w:val="20"/>
          <w:szCs w:val="20"/>
          <w:lang w:val="it-IT"/>
        </w:rPr>
        <w:t xml:space="preserve"> </w:t>
      </w:r>
    </w:p>
    <w:tbl>
      <w:tblPr>
        <w:tblStyle w:val="Grigliatabella"/>
        <w:tblW w:w="0" w:type="auto"/>
        <w:shd w:val="pct10" w:color="auto" w:fill="auto"/>
        <w:tblLook w:val="04A0" w:firstRow="1" w:lastRow="0" w:firstColumn="1" w:lastColumn="0" w:noHBand="0" w:noVBand="1"/>
      </w:tblPr>
      <w:tblGrid>
        <w:gridCol w:w="10194"/>
      </w:tblGrid>
      <w:tr w:rsidR="00220C06" w:rsidRPr="001D607C" w14:paraId="3F83756D" w14:textId="77777777" w:rsidTr="002C3550">
        <w:tc>
          <w:tcPr>
            <w:tcW w:w="10194" w:type="dxa"/>
            <w:shd w:val="pct10" w:color="auto" w:fill="auto"/>
          </w:tcPr>
          <w:p w14:paraId="77C44477" w14:textId="77777777" w:rsidR="00220C06" w:rsidRDefault="00220C06" w:rsidP="002C3550">
            <w:pPr>
              <w:jc w:val="both"/>
              <w:rPr>
                <w:rFonts w:ascii="Arial" w:hAnsi="Arial" w:cs="Arial"/>
                <w:lang w:val="it-IT"/>
              </w:rPr>
            </w:pPr>
          </w:p>
        </w:tc>
      </w:tr>
    </w:tbl>
    <w:p w14:paraId="313CBB87" w14:textId="77777777" w:rsidR="00220C06" w:rsidRDefault="00220C06" w:rsidP="00220C06">
      <w:pPr>
        <w:jc w:val="both"/>
        <w:rPr>
          <w:rFonts w:ascii="Arial" w:hAnsi="Arial" w:cs="Arial"/>
          <w:lang w:val="it-IT"/>
        </w:rPr>
      </w:pPr>
      <w:r w:rsidRPr="00BA0F59">
        <w:rPr>
          <w:rFonts w:ascii="Arial" w:hAnsi="Arial" w:cs="Arial"/>
          <w:lang w:val="it-IT"/>
        </w:rPr>
        <w:t>L’allegato II.14 individua i contratti di servizi e forniture di particolare importanza, per qualità o importo delle prestazioni, per cui il direttore dell’esecuzione deve essere diverso dal RUP</w:t>
      </w:r>
      <w:r>
        <w:rPr>
          <w:rFonts w:ascii="Arial" w:hAnsi="Arial" w:cs="Arial"/>
          <w:lang w:val="it-IT"/>
        </w:rPr>
        <w:t>. Specificare.</w:t>
      </w:r>
    </w:p>
    <w:tbl>
      <w:tblPr>
        <w:tblStyle w:val="Grigliatabella"/>
        <w:tblW w:w="10201" w:type="dxa"/>
        <w:tblLook w:val="04A0" w:firstRow="1" w:lastRow="0" w:firstColumn="1" w:lastColumn="0" w:noHBand="0" w:noVBand="1"/>
      </w:tblPr>
      <w:tblGrid>
        <w:gridCol w:w="5097"/>
        <w:gridCol w:w="5097"/>
        <w:gridCol w:w="7"/>
      </w:tblGrid>
      <w:tr w:rsidR="00220C06" w:rsidRPr="00A73F3E" w14:paraId="678FF172" w14:textId="77777777" w:rsidTr="002C3550">
        <w:trPr>
          <w:gridAfter w:val="1"/>
          <w:wAfter w:w="7" w:type="dxa"/>
        </w:trPr>
        <w:tc>
          <w:tcPr>
            <w:tcW w:w="5097" w:type="dxa"/>
          </w:tcPr>
          <w:p w14:paraId="18AF1C44" w14:textId="77777777" w:rsidR="00220C06" w:rsidRPr="00A73F3E" w:rsidRDefault="00220C06" w:rsidP="002C3550">
            <w:pPr>
              <w:jc w:val="both"/>
              <w:rPr>
                <w:rFonts w:ascii="Arial" w:hAnsi="Arial" w:cs="Arial"/>
                <w:sz w:val="20"/>
                <w:szCs w:val="20"/>
                <w:lang w:val="it-IT"/>
              </w:rPr>
            </w:pPr>
            <w:r w:rsidRPr="00A73F3E">
              <w:rPr>
                <w:rFonts w:ascii="Arial" w:hAnsi="Arial" w:cs="Arial"/>
                <w:sz w:val="20"/>
                <w:szCs w:val="20"/>
                <w:lang w:val="it-IT"/>
              </w:rPr>
              <w:t>appalt</w:t>
            </w:r>
            <w:r>
              <w:rPr>
                <w:rFonts w:ascii="Arial" w:hAnsi="Arial" w:cs="Arial"/>
                <w:sz w:val="20"/>
                <w:szCs w:val="20"/>
                <w:lang w:val="it-IT"/>
              </w:rPr>
              <w:t>o</w:t>
            </w:r>
            <w:r w:rsidRPr="00A73F3E">
              <w:rPr>
                <w:rFonts w:ascii="Arial" w:hAnsi="Arial" w:cs="Arial"/>
                <w:sz w:val="20"/>
                <w:szCs w:val="20"/>
                <w:lang w:val="it-IT"/>
              </w:rPr>
              <w:t xml:space="preserve"> di </w:t>
            </w:r>
            <w:r>
              <w:rPr>
                <w:rFonts w:ascii="Arial" w:hAnsi="Arial" w:cs="Arial"/>
                <w:b/>
                <w:bCs/>
                <w:sz w:val="20"/>
                <w:szCs w:val="20"/>
                <w:u w:val="single"/>
                <w:lang w:val="it-IT"/>
              </w:rPr>
              <w:t xml:space="preserve">servizio </w:t>
            </w:r>
            <w:r w:rsidRPr="00A73F3E">
              <w:rPr>
                <w:rFonts w:ascii="Arial" w:hAnsi="Arial" w:cs="Arial"/>
                <w:sz w:val="20"/>
                <w:szCs w:val="20"/>
                <w:lang w:val="it-IT"/>
              </w:rPr>
              <w:t>di importo superiore a 500.000 euro (</w:t>
            </w:r>
            <w:hyperlink r:id="rId18" w:anchor="_idTextAnchor592" w:history="1">
              <w:r w:rsidRPr="00A73F3E">
                <w:rPr>
                  <w:rStyle w:val="Collegamentoipertestuale"/>
                  <w:rFonts w:ascii="Arial" w:hAnsi="Arial" w:cs="Arial"/>
                  <w:sz w:val="20"/>
                  <w:szCs w:val="20"/>
                  <w:lang w:val="it-IT"/>
                </w:rPr>
                <w:t>art. 32, co.3 dell’All. II.14 del Codice</w:t>
              </w:r>
            </w:hyperlink>
            <w:r>
              <w:rPr>
                <w:rStyle w:val="Collegamentoipertestuale"/>
                <w:rFonts w:ascii="Arial" w:hAnsi="Arial" w:cs="Arial"/>
                <w:sz w:val="20"/>
                <w:szCs w:val="20"/>
                <w:lang w:val="it-IT"/>
              </w:rPr>
              <w:t>)</w:t>
            </w:r>
          </w:p>
        </w:tc>
        <w:sdt>
          <w:sdtPr>
            <w:rPr>
              <w:rFonts w:ascii="Arial" w:hAnsi="Arial" w:cs="Arial"/>
              <w:sz w:val="20"/>
              <w:szCs w:val="20"/>
              <w:lang w:val="it-IT"/>
            </w:rPr>
            <w:id w:val="-1869277745"/>
            <w14:checkbox>
              <w14:checked w14:val="0"/>
              <w14:checkedState w14:val="2612" w14:font="MS Gothic"/>
              <w14:uncheckedState w14:val="2610" w14:font="MS Gothic"/>
            </w14:checkbox>
          </w:sdtPr>
          <w:sdtContent>
            <w:tc>
              <w:tcPr>
                <w:tcW w:w="5097" w:type="dxa"/>
                <w:shd w:val="pct10" w:color="auto" w:fill="auto"/>
              </w:tcPr>
              <w:p w14:paraId="10DC1EA2" w14:textId="77777777" w:rsidR="00220C06" w:rsidRPr="00081A85" w:rsidRDefault="00220C06" w:rsidP="002C3550">
                <w:pPr>
                  <w:jc w:val="center"/>
                  <w:rPr>
                    <w:rFonts w:ascii="Arial" w:hAnsi="Arial" w:cs="Arial"/>
                    <w:sz w:val="20"/>
                    <w:szCs w:val="20"/>
                    <w:lang w:val="it-IT"/>
                  </w:rPr>
                </w:pPr>
                <w:r>
                  <w:rPr>
                    <w:rFonts w:ascii="MS Gothic" w:eastAsia="MS Gothic" w:hAnsi="MS Gothic" w:cs="Arial" w:hint="eastAsia"/>
                    <w:sz w:val="20"/>
                    <w:szCs w:val="20"/>
                    <w:lang w:val="it-IT"/>
                  </w:rPr>
                  <w:t>☐</w:t>
                </w:r>
              </w:p>
            </w:tc>
          </w:sdtContent>
        </w:sdt>
      </w:tr>
      <w:tr w:rsidR="00220C06" w:rsidRPr="00F605C6" w14:paraId="2CCE8B35" w14:textId="77777777" w:rsidTr="002C3550">
        <w:trPr>
          <w:gridAfter w:val="1"/>
          <w:wAfter w:w="7" w:type="dxa"/>
        </w:trPr>
        <w:tc>
          <w:tcPr>
            <w:tcW w:w="5097" w:type="dxa"/>
          </w:tcPr>
          <w:p w14:paraId="182E9AA4" w14:textId="77777777" w:rsidR="00220C06" w:rsidRDefault="00220C06" w:rsidP="002C3550">
            <w:pPr>
              <w:jc w:val="both"/>
              <w:rPr>
                <w:rFonts w:ascii="Arial" w:hAnsi="Arial" w:cs="Arial"/>
                <w:sz w:val="20"/>
                <w:szCs w:val="20"/>
                <w:lang w:val="it-IT"/>
              </w:rPr>
            </w:pPr>
            <w:r w:rsidRPr="00A73F3E">
              <w:rPr>
                <w:rFonts w:ascii="Arial" w:hAnsi="Arial" w:cs="Arial"/>
                <w:sz w:val="20"/>
                <w:szCs w:val="20"/>
                <w:lang w:val="it-IT"/>
              </w:rPr>
              <w:t>appalt</w:t>
            </w:r>
            <w:r>
              <w:rPr>
                <w:rFonts w:ascii="Arial" w:hAnsi="Arial" w:cs="Arial"/>
                <w:sz w:val="20"/>
                <w:szCs w:val="20"/>
                <w:lang w:val="it-IT"/>
              </w:rPr>
              <w:t>o</w:t>
            </w:r>
            <w:r w:rsidRPr="00A73F3E">
              <w:rPr>
                <w:rFonts w:ascii="Arial" w:hAnsi="Arial" w:cs="Arial"/>
                <w:sz w:val="20"/>
                <w:szCs w:val="20"/>
                <w:lang w:val="it-IT"/>
              </w:rPr>
              <w:t xml:space="preserve"> di </w:t>
            </w:r>
            <w:r>
              <w:rPr>
                <w:rFonts w:ascii="Arial" w:hAnsi="Arial" w:cs="Arial"/>
                <w:b/>
                <w:bCs/>
                <w:sz w:val="20"/>
                <w:szCs w:val="20"/>
                <w:u w:val="single"/>
                <w:lang w:val="it-IT"/>
              </w:rPr>
              <w:t>servizio</w:t>
            </w:r>
            <w:r w:rsidRPr="00A73F3E">
              <w:rPr>
                <w:rFonts w:ascii="Arial" w:hAnsi="Arial" w:cs="Arial"/>
                <w:sz w:val="20"/>
                <w:szCs w:val="20"/>
                <w:lang w:val="it-IT"/>
              </w:rPr>
              <w:t xml:space="preserve"> (anche) di importo inferiore a 500.000 euro, rientrant</w:t>
            </w:r>
            <w:r>
              <w:rPr>
                <w:rFonts w:ascii="Arial" w:hAnsi="Arial" w:cs="Arial"/>
                <w:sz w:val="20"/>
                <w:szCs w:val="20"/>
                <w:lang w:val="it-IT"/>
              </w:rPr>
              <w:t>e</w:t>
            </w:r>
            <w:r w:rsidRPr="00A73F3E">
              <w:rPr>
                <w:rFonts w:ascii="Arial" w:hAnsi="Arial" w:cs="Arial"/>
                <w:sz w:val="20"/>
                <w:szCs w:val="20"/>
                <w:lang w:val="it-IT"/>
              </w:rPr>
              <w:t xml:space="preserve"> in uno dei casi di cui </w:t>
            </w:r>
            <w:r>
              <w:rPr>
                <w:rFonts w:ascii="Arial" w:hAnsi="Arial" w:cs="Arial"/>
                <w:sz w:val="20"/>
                <w:szCs w:val="20"/>
                <w:lang w:val="it-IT"/>
              </w:rPr>
              <w:t>all’art. 32, comma 2 dell’All. II.14 al Codice</w:t>
            </w:r>
          </w:p>
          <w:p w14:paraId="4EEF36E1" w14:textId="77777777" w:rsidR="00220C06" w:rsidRPr="00BD3363" w:rsidRDefault="00220C06" w:rsidP="002C3550">
            <w:pPr>
              <w:jc w:val="both"/>
              <w:rPr>
                <w:rFonts w:ascii="Arial" w:hAnsi="Arial" w:cs="Arial"/>
                <w:sz w:val="16"/>
                <w:szCs w:val="16"/>
                <w:lang w:val="it-IT"/>
              </w:rPr>
            </w:pPr>
            <w:r w:rsidRPr="00A73F3E">
              <w:rPr>
                <w:rFonts w:ascii="Arial" w:hAnsi="Arial" w:cs="Arial"/>
                <w:sz w:val="20"/>
                <w:szCs w:val="20"/>
                <w:lang w:val="it-IT"/>
              </w:rPr>
              <w:t>(</w:t>
            </w:r>
            <w:hyperlink r:id="rId19" w:anchor="_idTextAnchor592" w:history="1">
              <w:r w:rsidRPr="00A73F3E">
                <w:rPr>
                  <w:rStyle w:val="Collegamentoipertestuale"/>
                  <w:rFonts w:ascii="Arial" w:hAnsi="Arial" w:cs="Arial"/>
                  <w:sz w:val="20"/>
                  <w:szCs w:val="20"/>
                  <w:lang w:val="it-IT"/>
                </w:rPr>
                <w:t>art. 32, co.3 dell’All. II.14 del Codice</w:t>
              </w:r>
            </w:hyperlink>
            <w:r w:rsidRPr="00A73F3E">
              <w:rPr>
                <w:rFonts w:ascii="Arial" w:hAnsi="Arial" w:cs="Arial"/>
                <w:sz w:val="20"/>
                <w:szCs w:val="20"/>
                <w:lang w:val="it-IT"/>
              </w:rPr>
              <w:t>)</w:t>
            </w:r>
          </w:p>
        </w:tc>
        <w:tc>
          <w:tcPr>
            <w:tcW w:w="5097" w:type="dxa"/>
            <w:shd w:val="pct10" w:color="auto" w:fill="auto"/>
          </w:tcPr>
          <w:p w14:paraId="4A194382" w14:textId="77777777" w:rsidR="00220C06" w:rsidRPr="000A60DD" w:rsidRDefault="00000000" w:rsidP="002C3550">
            <w:pPr>
              <w:rPr>
                <w:rFonts w:ascii="Arial" w:hAnsi="Arial" w:cs="Arial"/>
                <w:sz w:val="20"/>
                <w:szCs w:val="20"/>
                <w:lang w:val="it-IT"/>
              </w:rPr>
            </w:pPr>
            <w:sdt>
              <w:sdtPr>
                <w:rPr>
                  <w:rFonts w:ascii="Arial" w:hAnsi="Arial" w:cs="Arial"/>
                  <w:sz w:val="20"/>
                  <w:szCs w:val="20"/>
                  <w:lang w:val="it-IT"/>
                </w:rPr>
                <w:id w:val="-166326899"/>
                <w14:checkbox>
                  <w14:checked w14:val="0"/>
                  <w14:checkedState w14:val="2612" w14:font="MS Gothic"/>
                  <w14:uncheckedState w14:val="2610" w14:font="MS Gothic"/>
                </w14:checkbox>
              </w:sdtPr>
              <w:sdtContent>
                <w:r w:rsidR="00220C06">
                  <w:rPr>
                    <w:rFonts w:ascii="MS Gothic" w:eastAsia="MS Gothic" w:hAnsi="MS Gothic" w:cs="Arial" w:hint="eastAsia"/>
                    <w:sz w:val="20"/>
                    <w:szCs w:val="20"/>
                    <w:lang w:val="it-IT"/>
                  </w:rPr>
                  <w:t>☐</w:t>
                </w:r>
              </w:sdtContent>
            </w:sdt>
            <w:r w:rsidR="00220C06" w:rsidRPr="000A60DD">
              <w:rPr>
                <w:rFonts w:ascii="Arial" w:hAnsi="Arial" w:cs="Arial"/>
                <w:sz w:val="20"/>
                <w:szCs w:val="20"/>
                <w:lang w:val="it-IT"/>
              </w:rPr>
              <w:t xml:space="preserve"> interventi particolarmente complessi sotto il profilo tecnologico;</w:t>
            </w:r>
          </w:p>
          <w:p w14:paraId="463FB009" w14:textId="77777777" w:rsidR="00220C06" w:rsidRPr="000A60DD" w:rsidRDefault="00000000" w:rsidP="002C3550">
            <w:pPr>
              <w:rPr>
                <w:rFonts w:ascii="Arial" w:hAnsi="Arial" w:cs="Arial"/>
                <w:sz w:val="20"/>
                <w:szCs w:val="20"/>
                <w:lang w:val="it-IT"/>
              </w:rPr>
            </w:pPr>
            <w:sdt>
              <w:sdtPr>
                <w:rPr>
                  <w:rFonts w:ascii="Arial" w:hAnsi="Arial" w:cs="Arial"/>
                  <w:sz w:val="20"/>
                  <w:szCs w:val="20"/>
                  <w:lang w:val="it-IT"/>
                </w:rPr>
                <w:id w:val="361164553"/>
                <w14:checkbox>
                  <w14:checked w14:val="0"/>
                  <w14:checkedState w14:val="2612" w14:font="MS Gothic"/>
                  <w14:uncheckedState w14:val="2610" w14:font="MS Gothic"/>
                </w14:checkbox>
              </w:sdtPr>
              <w:sdtContent>
                <w:r w:rsidR="00220C06">
                  <w:rPr>
                    <w:rFonts w:ascii="MS Gothic" w:eastAsia="MS Gothic" w:hAnsi="MS Gothic" w:cs="Arial" w:hint="eastAsia"/>
                    <w:sz w:val="20"/>
                    <w:szCs w:val="20"/>
                    <w:lang w:val="it-IT"/>
                  </w:rPr>
                  <w:t>☐</w:t>
                </w:r>
              </w:sdtContent>
            </w:sdt>
            <w:r w:rsidR="00220C06" w:rsidRPr="000A60DD">
              <w:rPr>
                <w:rFonts w:ascii="Arial" w:hAnsi="Arial" w:cs="Arial"/>
                <w:sz w:val="20"/>
                <w:szCs w:val="20"/>
                <w:lang w:val="it-IT"/>
              </w:rPr>
              <w:t xml:space="preserve"> prestazioni che richiedono l’apporto di una pluralità di competenze;</w:t>
            </w:r>
          </w:p>
          <w:p w14:paraId="145132FF" w14:textId="77777777" w:rsidR="00220C06" w:rsidRPr="000A60DD" w:rsidRDefault="00000000" w:rsidP="002C3550">
            <w:pPr>
              <w:rPr>
                <w:rFonts w:ascii="Arial" w:hAnsi="Arial" w:cs="Arial"/>
                <w:sz w:val="20"/>
                <w:szCs w:val="20"/>
                <w:lang w:val="it-IT"/>
              </w:rPr>
            </w:pPr>
            <w:sdt>
              <w:sdtPr>
                <w:rPr>
                  <w:rFonts w:ascii="Arial" w:hAnsi="Arial" w:cs="Arial"/>
                  <w:sz w:val="20"/>
                  <w:szCs w:val="20"/>
                  <w:lang w:val="it-IT"/>
                </w:rPr>
                <w:id w:val="-1821114431"/>
                <w14:checkbox>
                  <w14:checked w14:val="0"/>
                  <w14:checkedState w14:val="2612" w14:font="MS Gothic"/>
                  <w14:uncheckedState w14:val="2610" w14:font="MS Gothic"/>
                </w14:checkbox>
              </w:sdtPr>
              <w:sdtContent>
                <w:r w:rsidR="00220C06">
                  <w:rPr>
                    <w:rFonts w:ascii="MS Gothic" w:eastAsia="MS Gothic" w:hAnsi="MS Gothic" w:cs="Arial" w:hint="eastAsia"/>
                    <w:sz w:val="20"/>
                    <w:szCs w:val="20"/>
                    <w:lang w:val="it-IT"/>
                  </w:rPr>
                  <w:t>☐</w:t>
                </w:r>
              </w:sdtContent>
            </w:sdt>
            <w:r w:rsidR="00220C06" w:rsidRPr="000A60DD">
              <w:rPr>
                <w:rFonts w:ascii="Arial" w:hAnsi="Arial" w:cs="Arial"/>
                <w:sz w:val="20"/>
                <w:szCs w:val="20"/>
                <w:lang w:val="it-IT"/>
              </w:rPr>
              <w:t xml:space="preserve"> interventi caratterizzati dall’utilizzo di componenti o di processi produttivi innovativi o dalla necessità di elevate prestazioni per quanto riguarda la loro funzionalità;</w:t>
            </w:r>
          </w:p>
          <w:p w14:paraId="0A1E1F6E" w14:textId="77777777" w:rsidR="00220C06" w:rsidRDefault="00000000" w:rsidP="002C3550">
            <w:pPr>
              <w:rPr>
                <w:rFonts w:ascii="Arial" w:hAnsi="Arial" w:cs="Arial"/>
                <w:sz w:val="20"/>
                <w:szCs w:val="20"/>
                <w:lang w:val="it-IT"/>
              </w:rPr>
            </w:pPr>
            <w:sdt>
              <w:sdtPr>
                <w:rPr>
                  <w:rFonts w:ascii="Arial" w:hAnsi="Arial" w:cs="Arial"/>
                  <w:sz w:val="20"/>
                  <w:szCs w:val="20"/>
                  <w:lang w:val="it-IT"/>
                </w:rPr>
                <w:id w:val="-296304624"/>
                <w14:checkbox>
                  <w14:checked w14:val="0"/>
                  <w14:checkedState w14:val="2612" w14:font="MS Gothic"/>
                  <w14:uncheckedState w14:val="2610" w14:font="MS Gothic"/>
                </w14:checkbox>
              </w:sdtPr>
              <w:sdtContent>
                <w:r w:rsidR="00220C06">
                  <w:rPr>
                    <w:rFonts w:ascii="MS Gothic" w:eastAsia="MS Gothic" w:hAnsi="MS Gothic" w:cs="Arial" w:hint="eastAsia"/>
                    <w:sz w:val="20"/>
                    <w:szCs w:val="20"/>
                    <w:lang w:val="it-IT"/>
                  </w:rPr>
                  <w:t>☐</w:t>
                </w:r>
              </w:sdtContent>
            </w:sdt>
            <w:r w:rsidR="00220C06">
              <w:rPr>
                <w:rFonts w:ascii="Arial" w:hAnsi="Arial" w:cs="Arial"/>
                <w:sz w:val="20"/>
                <w:szCs w:val="20"/>
                <w:lang w:val="it-IT"/>
              </w:rPr>
              <w:t xml:space="preserve"> </w:t>
            </w:r>
            <w:r w:rsidR="00220C06" w:rsidRPr="000A60DD">
              <w:rPr>
                <w:rFonts w:ascii="Arial" w:hAnsi="Arial" w:cs="Arial"/>
                <w:sz w:val="20"/>
                <w:szCs w:val="20"/>
                <w:lang w:val="it-IT"/>
              </w:rPr>
              <w:t>per ragioni concernenti l’organizzazione interna alla stazione appaltante, che impongano il coinvolgimento di unità organizzativa diversa da quella cui afferiscono i soggetti che hanno curato l’affidamento</w:t>
            </w:r>
          </w:p>
          <w:p w14:paraId="40A87AAE" w14:textId="77777777" w:rsidR="00220C06" w:rsidRDefault="00220C06" w:rsidP="002C3550">
            <w:pPr>
              <w:rPr>
                <w:rFonts w:ascii="Arial" w:hAnsi="Arial" w:cs="Arial"/>
                <w:sz w:val="20"/>
                <w:szCs w:val="20"/>
                <w:lang w:val="it-IT"/>
              </w:rPr>
            </w:pPr>
          </w:p>
          <w:p w14:paraId="1A773623" w14:textId="77777777" w:rsidR="00220C06" w:rsidRDefault="00220C06" w:rsidP="002C3550">
            <w:pPr>
              <w:jc w:val="both"/>
              <w:rPr>
                <w:rFonts w:ascii="Arial" w:hAnsi="Arial" w:cs="Arial"/>
                <w:sz w:val="20"/>
                <w:szCs w:val="20"/>
                <w:lang w:val="it-IT"/>
              </w:rPr>
            </w:pPr>
            <w:r w:rsidRPr="0085797D">
              <w:rPr>
                <w:rFonts w:ascii="Arial" w:hAnsi="Arial" w:cs="Arial"/>
                <w:sz w:val="20"/>
                <w:szCs w:val="20"/>
                <w:lang w:val="it-IT"/>
              </w:rPr>
              <w:t>In via di prima applicazione possono essere considerati di particolare importanza, indipendentemente dall'importo, anche i seguenti servizi</w:t>
            </w:r>
          </w:p>
          <w:p w14:paraId="6A6496C8" w14:textId="77777777" w:rsidR="00220C06" w:rsidRPr="00834270" w:rsidRDefault="00000000" w:rsidP="002C3550">
            <w:pPr>
              <w:ind w:left="708"/>
              <w:rPr>
                <w:rFonts w:ascii="Arial" w:hAnsi="Arial" w:cs="Arial"/>
                <w:sz w:val="18"/>
                <w:szCs w:val="18"/>
                <w:lang w:val="it-IT"/>
              </w:rPr>
            </w:pPr>
            <w:sdt>
              <w:sdtPr>
                <w:rPr>
                  <w:rFonts w:ascii="Arial" w:hAnsi="Arial" w:cs="Arial"/>
                  <w:sz w:val="20"/>
                  <w:szCs w:val="20"/>
                  <w:lang w:val="it-IT"/>
                </w:rPr>
                <w:id w:val="-1638105746"/>
                <w14:checkbox>
                  <w14:checked w14:val="0"/>
                  <w14:checkedState w14:val="2612" w14:font="MS Gothic"/>
                  <w14:uncheckedState w14:val="2610" w14:font="MS Gothic"/>
                </w14:checkbox>
              </w:sdtPr>
              <w:sdtContent>
                <w:r w:rsidR="00220C06">
                  <w:rPr>
                    <w:rFonts w:ascii="MS Gothic" w:eastAsia="MS Gothic" w:hAnsi="MS Gothic" w:cs="Arial" w:hint="eastAsia"/>
                    <w:sz w:val="20"/>
                    <w:szCs w:val="20"/>
                    <w:lang w:val="it-IT"/>
                  </w:rPr>
                  <w:t>☐</w:t>
                </w:r>
              </w:sdtContent>
            </w:sdt>
            <w:r w:rsidR="00220C06">
              <w:rPr>
                <w:rFonts w:ascii="Arial" w:hAnsi="Arial" w:cs="Arial"/>
                <w:sz w:val="20"/>
                <w:szCs w:val="20"/>
                <w:lang w:val="it-IT"/>
              </w:rPr>
              <w:t xml:space="preserve"> </w:t>
            </w:r>
            <w:r w:rsidR="00220C06" w:rsidRPr="00834270">
              <w:rPr>
                <w:rFonts w:ascii="Arial" w:hAnsi="Arial" w:cs="Arial"/>
                <w:sz w:val="18"/>
                <w:szCs w:val="18"/>
                <w:lang w:val="it-IT"/>
              </w:rPr>
              <w:t>a) servizi di telecomunicazione;</w:t>
            </w:r>
          </w:p>
          <w:p w14:paraId="2FF96E18" w14:textId="77777777" w:rsidR="00220C06" w:rsidRPr="00834270" w:rsidRDefault="00000000" w:rsidP="002C3550">
            <w:pPr>
              <w:ind w:left="708"/>
              <w:rPr>
                <w:rFonts w:ascii="Arial" w:hAnsi="Arial" w:cs="Arial"/>
                <w:sz w:val="18"/>
                <w:szCs w:val="18"/>
                <w:lang w:val="it-IT"/>
              </w:rPr>
            </w:pPr>
            <w:sdt>
              <w:sdtPr>
                <w:rPr>
                  <w:rFonts w:ascii="Arial" w:hAnsi="Arial" w:cs="Arial"/>
                  <w:sz w:val="20"/>
                  <w:szCs w:val="20"/>
                  <w:lang w:val="it-IT"/>
                </w:rPr>
                <w:id w:val="1078172596"/>
                <w14:checkbox>
                  <w14:checked w14:val="0"/>
                  <w14:checkedState w14:val="2612" w14:font="MS Gothic"/>
                  <w14:uncheckedState w14:val="2610" w14:font="MS Gothic"/>
                </w14:checkbox>
              </w:sdtPr>
              <w:sdtContent>
                <w:r w:rsidR="00220C06">
                  <w:rPr>
                    <w:rFonts w:ascii="MS Gothic" w:eastAsia="MS Gothic" w:hAnsi="MS Gothic" w:cs="Arial" w:hint="eastAsia"/>
                    <w:sz w:val="20"/>
                    <w:szCs w:val="20"/>
                    <w:lang w:val="it-IT"/>
                  </w:rPr>
                  <w:t>☐</w:t>
                </w:r>
              </w:sdtContent>
            </w:sdt>
            <w:r w:rsidR="00220C06">
              <w:rPr>
                <w:rFonts w:ascii="Arial" w:hAnsi="Arial" w:cs="Arial"/>
                <w:sz w:val="20"/>
                <w:szCs w:val="20"/>
                <w:lang w:val="it-IT"/>
              </w:rPr>
              <w:t xml:space="preserve"> </w:t>
            </w:r>
            <w:r w:rsidR="00220C06" w:rsidRPr="00834270">
              <w:rPr>
                <w:rFonts w:ascii="Arial" w:hAnsi="Arial" w:cs="Arial"/>
                <w:sz w:val="18"/>
                <w:szCs w:val="18"/>
                <w:lang w:val="it-IT"/>
              </w:rPr>
              <w:t xml:space="preserve">b) servizi finanziari, distinti in servizi assicurativi </w:t>
            </w:r>
            <w:sdt>
              <w:sdtPr>
                <w:rPr>
                  <w:rFonts w:ascii="Arial" w:hAnsi="Arial" w:cs="Arial"/>
                  <w:sz w:val="20"/>
                  <w:szCs w:val="20"/>
                  <w:lang w:val="it-IT"/>
                </w:rPr>
                <w:id w:val="-1628468375"/>
                <w14:checkbox>
                  <w14:checked w14:val="0"/>
                  <w14:checkedState w14:val="2612" w14:font="MS Gothic"/>
                  <w14:uncheckedState w14:val="2610" w14:font="MS Gothic"/>
                </w14:checkbox>
              </w:sdtPr>
              <w:sdtContent>
                <w:r w:rsidR="00220C06">
                  <w:rPr>
                    <w:rFonts w:ascii="MS Gothic" w:eastAsia="MS Gothic" w:hAnsi="MS Gothic" w:cs="Arial" w:hint="eastAsia"/>
                    <w:sz w:val="20"/>
                    <w:szCs w:val="20"/>
                    <w:lang w:val="it-IT"/>
                  </w:rPr>
                  <w:t>☐</w:t>
                </w:r>
              </w:sdtContent>
            </w:sdt>
            <w:r w:rsidR="00220C06">
              <w:rPr>
                <w:rFonts w:ascii="Arial" w:hAnsi="Arial" w:cs="Arial"/>
                <w:sz w:val="20"/>
                <w:szCs w:val="20"/>
                <w:lang w:val="it-IT"/>
              </w:rPr>
              <w:t xml:space="preserve"> </w:t>
            </w:r>
            <w:r w:rsidR="00220C06" w:rsidRPr="00834270">
              <w:rPr>
                <w:rFonts w:ascii="Arial" w:hAnsi="Arial" w:cs="Arial"/>
                <w:sz w:val="18"/>
                <w:szCs w:val="18"/>
                <w:lang w:val="it-IT"/>
              </w:rPr>
              <w:t>e servizi bancari e finanziari;</w:t>
            </w:r>
          </w:p>
          <w:p w14:paraId="0F0156BA" w14:textId="77777777" w:rsidR="00220C06" w:rsidRPr="00834270" w:rsidRDefault="00000000" w:rsidP="002C3550">
            <w:pPr>
              <w:ind w:left="708"/>
              <w:rPr>
                <w:rFonts w:ascii="Arial" w:hAnsi="Arial" w:cs="Arial"/>
                <w:sz w:val="18"/>
                <w:szCs w:val="18"/>
                <w:lang w:val="it-IT"/>
              </w:rPr>
            </w:pPr>
            <w:sdt>
              <w:sdtPr>
                <w:rPr>
                  <w:rFonts w:ascii="Arial" w:hAnsi="Arial" w:cs="Arial"/>
                  <w:sz w:val="20"/>
                  <w:szCs w:val="20"/>
                  <w:lang w:val="it-IT"/>
                </w:rPr>
                <w:id w:val="-1453474786"/>
                <w14:checkbox>
                  <w14:checked w14:val="0"/>
                  <w14:checkedState w14:val="2612" w14:font="MS Gothic"/>
                  <w14:uncheckedState w14:val="2610" w14:font="MS Gothic"/>
                </w14:checkbox>
              </w:sdtPr>
              <w:sdtContent>
                <w:r w:rsidR="00220C06">
                  <w:rPr>
                    <w:rFonts w:ascii="MS Gothic" w:eastAsia="MS Gothic" w:hAnsi="MS Gothic" w:cs="Arial" w:hint="eastAsia"/>
                    <w:sz w:val="20"/>
                    <w:szCs w:val="20"/>
                    <w:lang w:val="it-IT"/>
                  </w:rPr>
                  <w:t>☐</w:t>
                </w:r>
              </w:sdtContent>
            </w:sdt>
            <w:r w:rsidR="00220C06">
              <w:rPr>
                <w:rFonts w:ascii="Arial" w:hAnsi="Arial" w:cs="Arial"/>
                <w:sz w:val="20"/>
                <w:szCs w:val="20"/>
                <w:lang w:val="it-IT"/>
              </w:rPr>
              <w:t xml:space="preserve"> </w:t>
            </w:r>
            <w:r w:rsidR="00220C06" w:rsidRPr="00834270">
              <w:rPr>
                <w:rFonts w:ascii="Arial" w:hAnsi="Arial" w:cs="Arial"/>
                <w:sz w:val="18"/>
                <w:szCs w:val="18"/>
                <w:lang w:val="it-IT"/>
              </w:rPr>
              <w:t>c) servizi informatici e affini;</w:t>
            </w:r>
          </w:p>
          <w:p w14:paraId="4168E667" w14:textId="77777777" w:rsidR="00220C06" w:rsidRPr="00834270" w:rsidRDefault="00000000" w:rsidP="002C3550">
            <w:pPr>
              <w:ind w:left="708"/>
              <w:rPr>
                <w:rFonts w:ascii="Arial" w:hAnsi="Arial" w:cs="Arial"/>
                <w:sz w:val="18"/>
                <w:szCs w:val="18"/>
                <w:lang w:val="it-IT"/>
              </w:rPr>
            </w:pPr>
            <w:sdt>
              <w:sdtPr>
                <w:rPr>
                  <w:rFonts w:ascii="Arial" w:hAnsi="Arial" w:cs="Arial"/>
                  <w:sz w:val="20"/>
                  <w:szCs w:val="20"/>
                  <w:lang w:val="it-IT"/>
                </w:rPr>
                <w:id w:val="571554247"/>
                <w14:checkbox>
                  <w14:checked w14:val="0"/>
                  <w14:checkedState w14:val="2612" w14:font="MS Gothic"/>
                  <w14:uncheckedState w14:val="2610" w14:font="MS Gothic"/>
                </w14:checkbox>
              </w:sdtPr>
              <w:sdtContent>
                <w:r w:rsidR="00220C06">
                  <w:rPr>
                    <w:rFonts w:ascii="MS Gothic" w:eastAsia="MS Gothic" w:hAnsi="MS Gothic" w:cs="Arial" w:hint="eastAsia"/>
                    <w:sz w:val="20"/>
                    <w:szCs w:val="20"/>
                    <w:lang w:val="it-IT"/>
                  </w:rPr>
                  <w:t>☐</w:t>
                </w:r>
              </w:sdtContent>
            </w:sdt>
            <w:r w:rsidR="00220C06">
              <w:rPr>
                <w:rFonts w:ascii="Arial" w:hAnsi="Arial" w:cs="Arial"/>
                <w:sz w:val="20"/>
                <w:szCs w:val="20"/>
                <w:lang w:val="it-IT"/>
              </w:rPr>
              <w:t xml:space="preserve"> </w:t>
            </w:r>
            <w:r w:rsidR="00220C06" w:rsidRPr="00834270">
              <w:rPr>
                <w:rFonts w:ascii="Arial" w:hAnsi="Arial" w:cs="Arial"/>
                <w:sz w:val="18"/>
                <w:szCs w:val="18"/>
                <w:lang w:val="it-IT"/>
              </w:rPr>
              <w:t>d) servizi di contabilità, revisione dei conti e tenuta dei libri contabili;</w:t>
            </w:r>
          </w:p>
          <w:p w14:paraId="705BC62C" w14:textId="77777777" w:rsidR="00220C06" w:rsidRPr="00834270" w:rsidRDefault="00000000" w:rsidP="002C3550">
            <w:pPr>
              <w:ind w:left="708"/>
              <w:rPr>
                <w:rFonts w:ascii="Arial" w:hAnsi="Arial" w:cs="Arial"/>
                <w:sz w:val="18"/>
                <w:szCs w:val="18"/>
                <w:lang w:val="it-IT"/>
              </w:rPr>
            </w:pPr>
            <w:sdt>
              <w:sdtPr>
                <w:rPr>
                  <w:rFonts w:ascii="Arial" w:hAnsi="Arial" w:cs="Arial"/>
                  <w:sz w:val="20"/>
                  <w:szCs w:val="20"/>
                  <w:lang w:val="it-IT"/>
                </w:rPr>
                <w:id w:val="-893426709"/>
                <w14:checkbox>
                  <w14:checked w14:val="0"/>
                  <w14:checkedState w14:val="2612" w14:font="MS Gothic"/>
                  <w14:uncheckedState w14:val="2610" w14:font="MS Gothic"/>
                </w14:checkbox>
              </w:sdtPr>
              <w:sdtContent>
                <w:r w:rsidR="00220C06">
                  <w:rPr>
                    <w:rFonts w:ascii="MS Gothic" w:eastAsia="MS Gothic" w:hAnsi="MS Gothic" w:cs="Arial" w:hint="eastAsia"/>
                    <w:sz w:val="20"/>
                    <w:szCs w:val="20"/>
                    <w:lang w:val="it-IT"/>
                  </w:rPr>
                  <w:t>☐</w:t>
                </w:r>
              </w:sdtContent>
            </w:sdt>
            <w:r w:rsidR="00220C06">
              <w:rPr>
                <w:rFonts w:ascii="Arial" w:hAnsi="Arial" w:cs="Arial"/>
                <w:sz w:val="20"/>
                <w:szCs w:val="20"/>
                <w:lang w:val="it-IT"/>
              </w:rPr>
              <w:t xml:space="preserve"> </w:t>
            </w:r>
            <w:r w:rsidR="00220C06" w:rsidRPr="00834270">
              <w:rPr>
                <w:rFonts w:ascii="Arial" w:hAnsi="Arial" w:cs="Arial"/>
                <w:sz w:val="18"/>
                <w:szCs w:val="18"/>
                <w:lang w:val="it-IT"/>
              </w:rPr>
              <w:t>e) servizi di consulenza gestionale e affini;</w:t>
            </w:r>
          </w:p>
          <w:p w14:paraId="0BCE6E23" w14:textId="77777777" w:rsidR="00220C06" w:rsidRPr="00834270" w:rsidRDefault="00000000" w:rsidP="002C3550">
            <w:pPr>
              <w:ind w:left="708"/>
              <w:rPr>
                <w:rFonts w:ascii="Arial" w:hAnsi="Arial" w:cs="Arial"/>
                <w:sz w:val="18"/>
                <w:szCs w:val="18"/>
                <w:lang w:val="it-IT"/>
              </w:rPr>
            </w:pPr>
            <w:sdt>
              <w:sdtPr>
                <w:rPr>
                  <w:rFonts w:ascii="Arial" w:hAnsi="Arial" w:cs="Arial"/>
                  <w:sz w:val="20"/>
                  <w:szCs w:val="20"/>
                  <w:lang w:val="it-IT"/>
                </w:rPr>
                <w:id w:val="-1788960944"/>
                <w14:checkbox>
                  <w14:checked w14:val="0"/>
                  <w14:checkedState w14:val="2612" w14:font="MS Gothic"/>
                  <w14:uncheckedState w14:val="2610" w14:font="MS Gothic"/>
                </w14:checkbox>
              </w:sdtPr>
              <w:sdtContent>
                <w:r w:rsidR="00220C06">
                  <w:rPr>
                    <w:rFonts w:ascii="MS Gothic" w:eastAsia="MS Gothic" w:hAnsi="MS Gothic" w:cs="Arial" w:hint="eastAsia"/>
                    <w:sz w:val="20"/>
                    <w:szCs w:val="20"/>
                    <w:lang w:val="it-IT"/>
                  </w:rPr>
                  <w:t>☐</w:t>
                </w:r>
              </w:sdtContent>
            </w:sdt>
            <w:r w:rsidR="00220C06">
              <w:rPr>
                <w:rFonts w:ascii="Arial" w:hAnsi="Arial" w:cs="Arial"/>
                <w:sz w:val="20"/>
                <w:szCs w:val="20"/>
                <w:lang w:val="it-IT"/>
              </w:rPr>
              <w:t xml:space="preserve"> </w:t>
            </w:r>
            <w:r w:rsidR="00220C06" w:rsidRPr="00834270">
              <w:rPr>
                <w:rFonts w:ascii="Arial" w:hAnsi="Arial" w:cs="Arial"/>
                <w:sz w:val="18"/>
                <w:szCs w:val="18"/>
                <w:lang w:val="it-IT"/>
              </w:rPr>
              <w:t>f) servizi di pulizia degli edifici e di gestione delle proprietà immobiliari;</w:t>
            </w:r>
          </w:p>
          <w:p w14:paraId="0963FAC7" w14:textId="77777777" w:rsidR="00220C06" w:rsidRPr="00834270" w:rsidRDefault="00000000" w:rsidP="002C3550">
            <w:pPr>
              <w:ind w:left="708"/>
              <w:rPr>
                <w:rFonts w:ascii="Arial" w:hAnsi="Arial" w:cs="Arial"/>
                <w:sz w:val="18"/>
                <w:szCs w:val="18"/>
                <w:lang w:val="it-IT"/>
              </w:rPr>
            </w:pPr>
            <w:sdt>
              <w:sdtPr>
                <w:rPr>
                  <w:rFonts w:ascii="Arial" w:hAnsi="Arial" w:cs="Arial"/>
                  <w:sz w:val="20"/>
                  <w:szCs w:val="20"/>
                  <w:lang w:val="it-IT"/>
                </w:rPr>
                <w:id w:val="279005754"/>
                <w14:checkbox>
                  <w14:checked w14:val="0"/>
                  <w14:checkedState w14:val="2612" w14:font="MS Gothic"/>
                  <w14:uncheckedState w14:val="2610" w14:font="MS Gothic"/>
                </w14:checkbox>
              </w:sdtPr>
              <w:sdtContent>
                <w:r w:rsidR="00220C06">
                  <w:rPr>
                    <w:rFonts w:ascii="MS Gothic" w:eastAsia="MS Gothic" w:hAnsi="MS Gothic" w:cs="Arial" w:hint="eastAsia"/>
                    <w:sz w:val="20"/>
                    <w:szCs w:val="20"/>
                    <w:lang w:val="it-IT"/>
                  </w:rPr>
                  <w:t>☐</w:t>
                </w:r>
              </w:sdtContent>
            </w:sdt>
            <w:r w:rsidR="00220C06">
              <w:rPr>
                <w:rFonts w:ascii="Arial" w:hAnsi="Arial" w:cs="Arial"/>
                <w:sz w:val="20"/>
                <w:szCs w:val="20"/>
                <w:lang w:val="it-IT"/>
              </w:rPr>
              <w:t xml:space="preserve"> </w:t>
            </w:r>
            <w:r w:rsidR="00220C06" w:rsidRPr="00834270">
              <w:rPr>
                <w:rFonts w:ascii="Arial" w:hAnsi="Arial" w:cs="Arial"/>
                <w:sz w:val="18"/>
                <w:szCs w:val="18"/>
                <w:lang w:val="it-IT"/>
              </w:rPr>
              <w:t>g) eliminazione di scarichi di fogna e di rifiuti; disinfestazione e servizi analoghi;</w:t>
            </w:r>
          </w:p>
          <w:p w14:paraId="5B985166" w14:textId="77777777" w:rsidR="00220C06" w:rsidRPr="00834270" w:rsidRDefault="00000000" w:rsidP="002C3550">
            <w:pPr>
              <w:ind w:left="708"/>
              <w:rPr>
                <w:rFonts w:ascii="Arial" w:hAnsi="Arial" w:cs="Arial"/>
                <w:sz w:val="18"/>
                <w:szCs w:val="18"/>
                <w:lang w:val="it-IT"/>
              </w:rPr>
            </w:pPr>
            <w:sdt>
              <w:sdtPr>
                <w:rPr>
                  <w:rFonts w:ascii="Arial" w:hAnsi="Arial" w:cs="Arial"/>
                  <w:sz w:val="20"/>
                  <w:szCs w:val="20"/>
                  <w:lang w:val="it-IT"/>
                </w:rPr>
                <w:id w:val="-595477005"/>
                <w14:checkbox>
                  <w14:checked w14:val="0"/>
                  <w14:checkedState w14:val="2612" w14:font="MS Gothic"/>
                  <w14:uncheckedState w14:val="2610" w14:font="MS Gothic"/>
                </w14:checkbox>
              </w:sdtPr>
              <w:sdtContent>
                <w:r w:rsidR="00220C06">
                  <w:rPr>
                    <w:rFonts w:ascii="MS Gothic" w:eastAsia="MS Gothic" w:hAnsi="MS Gothic" w:cs="Arial" w:hint="eastAsia"/>
                    <w:sz w:val="20"/>
                    <w:szCs w:val="20"/>
                    <w:lang w:val="it-IT"/>
                  </w:rPr>
                  <w:t>☐</w:t>
                </w:r>
              </w:sdtContent>
            </w:sdt>
            <w:r w:rsidR="00220C06">
              <w:rPr>
                <w:rFonts w:ascii="Arial" w:hAnsi="Arial" w:cs="Arial"/>
                <w:sz w:val="20"/>
                <w:szCs w:val="20"/>
                <w:lang w:val="it-IT"/>
              </w:rPr>
              <w:t xml:space="preserve"> </w:t>
            </w:r>
            <w:r w:rsidR="00220C06" w:rsidRPr="00834270">
              <w:rPr>
                <w:rFonts w:ascii="Arial" w:hAnsi="Arial" w:cs="Arial"/>
                <w:sz w:val="18"/>
                <w:szCs w:val="18"/>
                <w:lang w:val="it-IT"/>
              </w:rPr>
              <w:t>h) servizi alberghieri e di ristorazione;</w:t>
            </w:r>
          </w:p>
          <w:p w14:paraId="7D779D3A" w14:textId="77777777" w:rsidR="00220C06" w:rsidRPr="00834270" w:rsidRDefault="00000000" w:rsidP="002C3550">
            <w:pPr>
              <w:ind w:left="708"/>
              <w:rPr>
                <w:rFonts w:ascii="Arial" w:hAnsi="Arial" w:cs="Arial"/>
                <w:sz w:val="18"/>
                <w:szCs w:val="18"/>
                <w:lang w:val="it-IT"/>
              </w:rPr>
            </w:pPr>
            <w:sdt>
              <w:sdtPr>
                <w:rPr>
                  <w:rFonts w:ascii="Arial" w:hAnsi="Arial" w:cs="Arial"/>
                  <w:sz w:val="20"/>
                  <w:szCs w:val="20"/>
                  <w:lang w:val="it-IT"/>
                </w:rPr>
                <w:id w:val="-385413874"/>
                <w14:checkbox>
                  <w14:checked w14:val="0"/>
                  <w14:checkedState w14:val="2612" w14:font="MS Gothic"/>
                  <w14:uncheckedState w14:val="2610" w14:font="MS Gothic"/>
                </w14:checkbox>
              </w:sdtPr>
              <w:sdtContent>
                <w:r w:rsidR="00220C06">
                  <w:rPr>
                    <w:rFonts w:ascii="MS Gothic" w:eastAsia="MS Gothic" w:hAnsi="MS Gothic" w:cs="Arial" w:hint="eastAsia"/>
                    <w:sz w:val="20"/>
                    <w:szCs w:val="20"/>
                    <w:lang w:val="it-IT"/>
                  </w:rPr>
                  <w:t>☐</w:t>
                </w:r>
              </w:sdtContent>
            </w:sdt>
            <w:r w:rsidR="00220C06">
              <w:rPr>
                <w:rFonts w:ascii="Arial" w:hAnsi="Arial" w:cs="Arial"/>
                <w:sz w:val="20"/>
                <w:szCs w:val="20"/>
                <w:lang w:val="it-IT"/>
              </w:rPr>
              <w:t xml:space="preserve"> </w:t>
            </w:r>
            <w:r w:rsidR="00220C06" w:rsidRPr="00834270">
              <w:rPr>
                <w:rFonts w:ascii="Arial" w:hAnsi="Arial" w:cs="Arial"/>
                <w:sz w:val="18"/>
                <w:szCs w:val="18"/>
                <w:lang w:val="it-IT"/>
              </w:rPr>
              <w:t>i) servizi legali;</w:t>
            </w:r>
          </w:p>
          <w:p w14:paraId="70D7BED7" w14:textId="77777777" w:rsidR="00220C06" w:rsidRPr="00834270" w:rsidRDefault="00000000" w:rsidP="002C3550">
            <w:pPr>
              <w:ind w:left="708"/>
              <w:rPr>
                <w:rFonts w:ascii="Arial" w:hAnsi="Arial" w:cs="Arial"/>
                <w:sz w:val="18"/>
                <w:szCs w:val="18"/>
                <w:lang w:val="it-IT"/>
              </w:rPr>
            </w:pPr>
            <w:sdt>
              <w:sdtPr>
                <w:rPr>
                  <w:rFonts w:ascii="Arial" w:hAnsi="Arial" w:cs="Arial"/>
                  <w:sz w:val="20"/>
                  <w:szCs w:val="20"/>
                  <w:lang w:val="it-IT"/>
                </w:rPr>
                <w:id w:val="410121630"/>
                <w14:checkbox>
                  <w14:checked w14:val="0"/>
                  <w14:checkedState w14:val="2612" w14:font="MS Gothic"/>
                  <w14:uncheckedState w14:val="2610" w14:font="MS Gothic"/>
                </w14:checkbox>
              </w:sdtPr>
              <w:sdtContent>
                <w:r w:rsidR="00220C06">
                  <w:rPr>
                    <w:rFonts w:ascii="MS Gothic" w:eastAsia="MS Gothic" w:hAnsi="MS Gothic" w:cs="Arial" w:hint="eastAsia"/>
                    <w:sz w:val="20"/>
                    <w:szCs w:val="20"/>
                    <w:lang w:val="it-IT"/>
                  </w:rPr>
                  <w:t>☐</w:t>
                </w:r>
              </w:sdtContent>
            </w:sdt>
            <w:r w:rsidR="00220C06">
              <w:rPr>
                <w:rFonts w:ascii="Arial" w:hAnsi="Arial" w:cs="Arial"/>
                <w:sz w:val="20"/>
                <w:szCs w:val="20"/>
                <w:lang w:val="it-IT"/>
              </w:rPr>
              <w:t xml:space="preserve"> </w:t>
            </w:r>
            <w:r w:rsidR="00220C06" w:rsidRPr="00834270">
              <w:rPr>
                <w:rFonts w:ascii="Arial" w:hAnsi="Arial" w:cs="Arial"/>
                <w:sz w:val="18"/>
                <w:szCs w:val="18"/>
                <w:lang w:val="it-IT"/>
              </w:rPr>
              <w:t>l) servizi di collocamento e reperimento di personale;</w:t>
            </w:r>
          </w:p>
          <w:p w14:paraId="1FC13937" w14:textId="77777777" w:rsidR="00220C06" w:rsidRPr="00834270" w:rsidRDefault="00000000" w:rsidP="002C3550">
            <w:pPr>
              <w:ind w:left="708"/>
              <w:rPr>
                <w:rFonts w:ascii="Arial" w:hAnsi="Arial" w:cs="Arial"/>
                <w:sz w:val="18"/>
                <w:szCs w:val="18"/>
                <w:lang w:val="it-IT"/>
              </w:rPr>
            </w:pPr>
            <w:sdt>
              <w:sdtPr>
                <w:rPr>
                  <w:rFonts w:ascii="Arial" w:hAnsi="Arial" w:cs="Arial"/>
                  <w:sz w:val="20"/>
                  <w:szCs w:val="20"/>
                  <w:lang w:val="it-IT"/>
                </w:rPr>
                <w:id w:val="348534064"/>
                <w14:checkbox>
                  <w14:checked w14:val="0"/>
                  <w14:checkedState w14:val="2612" w14:font="MS Gothic"/>
                  <w14:uncheckedState w14:val="2610" w14:font="MS Gothic"/>
                </w14:checkbox>
              </w:sdtPr>
              <w:sdtContent>
                <w:r w:rsidR="00220C06">
                  <w:rPr>
                    <w:rFonts w:ascii="MS Gothic" w:eastAsia="MS Gothic" w:hAnsi="MS Gothic" w:cs="Arial" w:hint="eastAsia"/>
                    <w:sz w:val="20"/>
                    <w:szCs w:val="20"/>
                    <w:lang w:val="it-IT"/>
                  </w:rPr>
                  <w:t>☐</w:t>
                </w:r>
              </w:sdtContent>
            </w:sdt>
            <w:r w:rsidR="00220C06">
              <w:rPr>
                <w:rFonts w:ascii="Arial" w:hAnsi="Arial" w:cs="Arial"/>
                <w:sz w:val="20"/>
                <w:szCs w:val="20"/>
                <w:lang w:val="it-IT"/>
              </w:rPr>
              <w:t xml:space="preserve"> </w:t>
            </w:r>
            <w:r w:rsidR="00220C06" w:rsidRPr="00834270">
              <w:rPr>
                <w:rFonts w:ascii="Arial" w:hAnsi="Arial" w:cs="Arial"/>
                <w:sz w:val="18"/>
                <w:szCs w:val="18"/>
                <w:lang w:val="it-IT"/>
              </w:rPr>
              <w:t>m) servizi sanitari e sociali;</w:t>
            </w:r>
          </w:p>
          <w:p w14:paraId="52BCB73D" w14:textId="77777777" w:rsidR="00220C06" w:rsidRPr="00834270" w:rsidRDefault="00000000" w:rsidP="002C3550">
            <w:pPr>
              <w:ind w:left="708"/>
              <w:rPr>
                <w:rFonts w:ascii="Arial" w:hAnsi="Arial" w:cs="Arial"/>
                <w:sz w:val="20"/>
                <w:szCs w:val="20"/>
                <w:lang w:val="it-IT"/>
              </w:rPr>
            </w:pPr>
            <w:sdt>
              <w:sdtPr>
                <w:rPr>
                  <w:rFonts w:ascii="Arial" w:hAnsi="Arial" w:cs="Arial"/>
                  <w:sz w:val="20"/>
                  <w:szCs w:val="20"/>
                  <w:lang w:val="it-IT"/>
                </w:rPr>
                <w:id w:val="-698848965"/>
                <w14:checkbox>
                  <w14:checked w14:val="0"/>
                  <w14:checkedState w14:val="2612" w14:font="MS Gothic"/>
                  <w14:uncheckedState w14:val="2610" w14:font="MS Gothic"/>
                </w14:checkbox>
              </w:sdtPr>
              <w:sdtContent>
                <w:r w:rsidR="00220C06">
                  <w:rPr>
                    <w:rFonts w:ascii="MS Gothic" w:eastAsia="MS Gothic" w:hAnsi="MS Gothic" w:cs="Arial" w:hint="eastAsia"/>
                    <w:sz w:val="20"/>
                    <w:szCs w:val="20"/>
                    <w:lang w:val="it-IT"/>
                  </w:rPr>
                  <w:t>☐</w:t>
                </w:r>
              </w:sdtContent>
            </w:sdt>
            <w:r w:rsidR="00220C06">
              <w:rPr>
                <w:rFonts w:ascii="Arial" w:hAnsi="Arial" w:cs="Arial"/>
                <w:sz w:val="20"/>
                <w:szCs w:val="20"/>
                <w:lang w:val="it-IT"/>
              </w:rPr>
              <w:t xml:space="preserve"> </w:t>
            </w:r>
            <w:r w:rsidR="00220C06" w:rsidRPr="00834270">
              <w:rPr>
                <w:rFonts w:ascii="Arial" w:hAnsi="Arial" w:cs="Arial"/>
                <w:sz w:val="18"/>
                <w:szCs w:val="18"/>
                <w:lang w:val="it-IT"/>
              </w:rPr>
              <w:t>n) servizi ricreativi, culturali e sportivi</w:t>
            </w:r>
          </w:p>
        </w:tc>
      </w:tr>
      <w:tr w:rsidR="00220C06" w:rsidRPr="00A73F3E" w14:paraId="612DB9DF" w14:textId="77777777" w:rsidTr="002C3550">
        <w:trPr>
          <w:gridAfter w:val="1"/>
          <w:wAfter w:w="7" w:type="dxa"/>
        </w:trPr>
        <w:tc>
          <w:tcPr>
            <w:tcW w:w="5097" w:type="dxa"/>
          </w:tcPr>
          <w:p w14:paraId="0ABF4740" w14:textId="77777777" w:rsidR="00220C06" w:rsidRPr="00A73F3E" w:rsidRDefault="00220C06" w:rsidP="002C3550">
            <w:pPr>
              <w:jc w:val="both"/>
              <w:rPr>
                <w:rFonts w:ascii="Arial" w:hAnsi="Arial" w:cs="Arial"/>
                <w:sz w:val="20"/>
                <w:szCs w:val="20"/>
                <w:lang w:val="it-IT"/>
              </w:rPr>
            </w:pPr>
            <w:r w:rsidRPr="00A73F3E">
              <w:rPr>
                <w:rFonts w:ascii="Arial" w:hAnsi="Arial" w:cs="Arial"/>
                <w:sz w:val="20"/>
                <w:szCs w:val="20"/>
                <w:lang w:val="it-IT"/>
              </w:rPr>
              <w:t xml:space="preserve">appalto di </w:t>
            </w:r>
            <w:r w:rsidRPr="00EA4571">
              <w:rPr>
                <w:rFonts w:ascii="Arial" w:hAnsi="Arial" w:cs="Arial"/>
                <w:b/>
                <w:bCs/>
                <w:sz w:val="20"/>
                <w:szCs w:val="20"/>
                <w:u w:val="single"/>
                <w:lang w:val="it-IT"/>
              </w:rPr>
              <w:t>fornitura</w:t>
            </w:r>
            <w:r w:rsidRPr="00A73F3E">
              <w:rPr>
                <w:rFonts w:ascii="Arial" w:hAnsi="Arial" w:cs="Arial"/>
                <w:sz w:val="20"/>
                <w:szCs w:val="20"/>
                <w:lang w:val="it-IT"/>
              </w:rPr>
              <w:t xml:space="preserve"> di importo superiore a 500.000 euro (</w:t>
            </w:r>
            <w:hyperlink r:id="rId20" w:anchor="_idTextAnchor592" w:history="1">
              <w:r w:rsidRPr="00A73F3E">
                <w:rPr>
                  <w:rStyle w:val="Collegamentoipertestuale"/>
                  <w:rFonts w:ascii="Arial" w:hAnsi="Arial" w:cs="Arial"/>
                  <w:sz w:val="20"/>
                  <w:szCs w:val="20"/>
                  <w:lang w:val="it-IT"/>
                </w:rPr>
                <w:t>art. 32, co.3 dell’All. II.14 del Codice</w:t>
              </w:r>
            </w:hyperlink>
            <w:r w:rsidRPr="00A73F3E">
              <w:rPr>
                <w:rFonts w:ascii="Arial" w:hAnsi="Arial" w:cs="Arial"/>
                <w:sz w:val="20"/>
                <w:szCs w:val="20"/>
                <w:lang w:val="it-IT"/>
              </w:rPr>
              <w:t>)</w:t>
            </w:r>
          </w:p>
        </w:tc>
        <w:sdt>
          <w:sdtPr>
            <w:rPr>
              <w:rFonts w:ascii="Arial" w:hAnsi="Arial" w:cs="Arial"/>
              <w:sz w:val="20"/>
              <w:szCs w:val="20"/>
              <w:lang w:val="it-IT"/>
            </w:rPr>
            <w:id w:val="-1780248712"/>
            <w14:checkbox>
              <w14:checked w14:val="0"/>
              <w14:checkedState w14:val="2612" w14:font="MS Gothic"/>
              <w14:uncheckedState w14:val="2610" w14:font="MS Gothic"/>
            </w14:checkbox>
          </w:sdtPr>
          <w:sdtContent>
            <w:tc>
              <w:tcPr>
                <w:tcW w:w="5097" w:type="dxa"/>
                <w:shd w:val="pct10" w:color="auto" w:fill="auto"/>
                <w:vAlign w:val="center"/>
              </w:tcPr>
              <w:p w14:paraId="671D114E" w14:textId="77777777" w:rsidR="00220C06" w:rsidRPr="00A73F3E" w:rsidRDefault="00220C06" w:rsidP="002C3550">
                <w:pPr>
                  <w:jc w:val="center"/>
                  <w:rPr>
                    <w:rFonts w:ascii="Arial" w:hAnsi="Arial" w:cs="Arial"/>
                    <w:sz w:val="20"/>
                    <w:szCs w:val="20"/>
                    <w:lang w:val="it-IT"/>
                  </w:rPr>
                </w:pPr>
                <w:r>
                  <w:rPr>
                    <w:rFonts w:ascii="MS Gothic" w:eastAsia="MS Gothic" w:hAnsi="MS Gothic" w:cs="Arial" w:hint="eastAsia"/>
                    <w:sz w:val="20"/>
                    <w:szCs w:val="20"/>
                    <w:lang w:val="it-IT"/>
                  </w:rPr>
                  <w:t>☐</w:t>
                </w:r>
              </w:p>
            </w:tc>
          </w:sdtContent>
        </w:sdt>
      </w:tr>
      <w:tr w:rsidR="00220C06" w:rsidRPr="00A75AC7" w14:paraId="1EA1118C" w14:textId="77777777" w:rsidTr="002C3550">
        <w:tc>
          <w:tcPr>
            <w:tcW w:w="5097" w:type="dxa"/>
            <w:tcBorders>
              <w:top w:val="single" w:sz="4" w:space="0" w:color="auto"/>
              <w:left w:val="single" w:sz="4" w:space="0" w:color="auto"/>
              <w:bottom w:val="single" w:sz="4" w:space="0" w:color="auto"/>
              <w:right w:val="single" w:sz="4" w:space="0" w:color="auto"/>
            </w:tcBorders>
            <w:hideMark/>
          </w:tcPr>
          <w:p w14:paraId="3240865D" w14:textId="77777777" w:rsidR="00220C06" w:rsidRPr="00A75AC7" w:rsidRDefault="00220C06" w:rsidP="002C3550">
            <w:pPr>
              <w:jc w:val="both"/>
              <w:rPr>
                <w:rFonts w:ascii="Arial" w:hAnsi="Arial" w:cs="Arial"/>
                <w:sz w:val="20"/>
                <w:szCs w:val="20"/>
                <w:lang w:val="it-IT"/>
              </w:rPr>
            </w:pPr>
            <w:r>
              <w:rPr>
                <w:rFonts w:ascii="Arial" w:hAnsi="Arial" w:cs="Arial"/>
                <w:sz w:val="20"/>
                <w:szCs w:val="20"/>
                <w:lang w:val="it-IT"/>
              </w:rPr>
              <w:t>a</w:t>
            </w:r>
            <w:r w:rsidRPr="00A75AC7">
              <w:rPr>
                <w:rFonts w:ascii="Arial" w:hAnsi="Arial" w:cs="Arial"/>
                <w:sz w:val="20"/>
                <w:szCs w:val="20"/>
                <w:lang w:val="it-IT"/>
              </w:rPr>
              <w:t xml:space="preserve">ppalto di </w:t>
            </w:r>
            <w:r w:rsidRPr="00A75AC7">
              <w:rPr>
                <w:rFonts w:ascii="Arial" w:hAnsi="Arial" w:cs="Arial"/>
                <w:b/>
                <w:bCs/>
                <w:sz w:val="20"/>
                <w:szCs w:val="20"/>
                <w:u w:val="single"/>
                <w:lang w:val="it-IT"/>
              </w:rPr>
              <w:t>fornitura</w:t>
            </w:r>
            <w:r w:rsidRPr="00A75AC7">
              <w:rPr>
                <w:rFonts w:ascii="Arial" w:hAnsi="Arial" w:cs="Arial"/>
                <w:sz w:val="20"/>
                <w:szCs w:val="20"/>
                <w:lang w:val="it-IT"/>
              </w:rPr>
              <w:t xml:space="preserve"> (anche) di importo inferiore a 500.000 euro, rientrante in uno dei casi di cui all’art. 32, comma 2 dell’All. II.14 al Codice</w:t>
            </w:r>
          </w:p>
          <w:p w14:paraId="706F7C44" w14:textId="77777777" w:rsidR="00220C06" w:rsidRPr="00A75AC7" w:rsidRDefault="00220C06" w:rsidP="002C3550">
            <w:pPr>
              <w:jc w:val="both"/>
              <w:rPr>
                <w:rFonts w:ascii="Arial" w:hAnsi="Arial" w:cs="Arial"/>
                <w:sz w:val="20"/>
                <w:szCs w:val="20"/>
                <w:lang w:val="it-IT"/>
              </w:rPr>
            </w:pPr>
            <w:r w:rsidRPr="00A75AC7">
              <w:rPr>
                <w:rFonts w:ascii="Arial" w:hAnsi="Arial" w:cs="Arial"/>
                <w:sz w:val="20"/>
                <w:szCs w:val="20"/>
                <w:lang w:val="it-IT"/>
              </w:rPr>
              <w:t>(</w:t>
            </w:r>
            <w:hyperlink r:id="rId21" w:anchor="_idTextAnchor592" w:history="1">
              <w:r w:rsidRPr="00A75AC7">
                <w:rPr>
                  <w:rStyle w:val="Collegamentoipertestuale"/>
                  <w:rFonts w:ascii="Arial" w:hAnsi="Arial" w:cs="Arial"/>
                  <w:sz w:val="20"/>
                  <w:szCs w:val="20"/>
                  <w:lang w:val="it-IT"/>
                </w:rPr>
                <w:t>art. 32, co.3 dell’All. II.14 del Codice</w:t>
              </w:r>
            </w:hyperlink>
            <w:r w:rsidRPr="00A75AC7">
              <w:rPr>
                <w:rFonts w:ascii="Arial" w:hAnsi="Arial" w:cs="Arial"/>
                <w:sz w:val="20"/>
                <w:szCs w:val="20"/>
                <w:lang w:val="it-IT"/>
              </w:rPr>
              <w:t>)</w:t>
            </w:r>
          </w:p>
        </w:tc>
        <w:tc>
          <w:tcPr>
            <w:tcW w:w="5104" w:type="dxa"/>
            <w:gridSpan w:val="2"/>
            <w:tcBorders>
              <w:top w:val="single" w:sz="4" w:space="0" w:color="auto"/>
              <w:left w:val="single" w:sz="4" w:space="0" w:color="auto"/>
              <w:bottom w:val="single" w:sz="4" w:space="0" w:color="auto"/>
              <w:right w:val="single" w:sz="4" w:space="0" w:color="auto"/>
            </w:tcBorders>
            <w:shd w:val="pct10" w:color="auto" w:fill="auto"/>
          </w:tcPr>
          <w:p w14:paraId="7FFF3EC6" w14:textId="77777777" w:rsidR="00220C06" w:rsidRPr="00A75AC7" w:rsidRDefault="00000000" w:rsidP="002C3550">
            <w:pPr>
              <w:jc w:val="both"/>
              <w:rPr>
                <w:rFonts w:ascii="Arial" w:hAnsi="Arial" w:cs="Arial"/>
                <w:sz w:val="20"/>
                <w:szCs w:val="20"/>
                <w:lang w:val="it-IT"/>
              </w:rPr>
            </w:pPr>
            <w:sdt>
              <w:sdtPr>
                <w:rPr>
                  <w:rFonts w:ascii="Arial" w:hAnsi="Arial" w:cs="Arial"/>
                  <w:sz w:val="20"/>
                  <w:szCs w:val="20"/>
                  <w:lang w:val="it-IT"/>
                </w:rPr>
                <w:id w:val="-1999025199"/>
                <w14:checkbox>
                  <w14:checked w14:val="0"/>
                  <w14:checkedState w14:val="2612" w14:font="MS Gothic"/>
                  <w14:uncheckedState w14:val="2610" w14:font="MS Gothic"/>
                </w14:checkbox>
              </w:sdtPr>
              <w:sdtContent>
                <w:r w:rsidR="00220C06" w:rsidRPr="00A75AC7">
                  <w:rPr>
                    <w:rFonts w:ascii="Segoe UI Symbol" w:hAnsi="Segoe UI Symbol" w:cs="Segoe UI Symbol"/>
                    <w:sz w:val="20"/>
                    <w:szCs w:val="20"/>
                    <w:lang w:val="it-IT"/>
                  </w:rPr>
                  <w:t>☐</w:t>
                </w:r>
              </w:sdtContent>
            </w:sdt>
            <w:r w:rsidR="00220C06" w:rsidRPr="00A75AC7">
              <w:rPr>
                <w:rFonts w:ascii="Arial" w:hAnsi="Arial" w:cs="Arial"/>
                <w:sz w:val="20"/>
                <w:szCs w:val="20"/>
                <w:lang w:val="it-IT"/>
              </w:rPr>
              <w:t xml:space="preserve"> interventi particolarmente complessi sotto il profilo tecnologico;</w:t>
            </w:r>
          </w:p>
          <w:p w14:paraId="7E183EB7" w14:textId="77777777" w:rsidR="00220C06" w:rsidRPr="00A75AC7" w:rsidRDefault="00000000" w:rsidP="002C3550">
            <w:pPr>
              <w:jc w:val="both"/>
              <w:rPr>
                <w:rFonts w:ascii="Arial" w:hAnsi="Arial" w:cs="Arial"/>
                <w:sz w:val="20"/>
                <w:szCs w:val="20"/>
                <w:lang w:val="it-IT"/>
              </w:rPr>
            </w:pPr>
            <w:sdt>
              <w:sdtPr>
                <w:rPr>
                  <w:rFonts w:ascii="Arial" w:hAnsi="Arial" w:cs="Arial"/>
                  <w:sz w:val="20"/>
                  <w:szCs w:val="20"/>
                  <w:lang w:val="it-IT"/>
                </w:rPr>
                <w:id w:val="-153378464"/>
                <w14:checkbox>
                  <w14:checked w14:val="0"/>
                  <w14:checkedState w14:val="2612" w14:font="MS Gothic"/>
                  <w14:uncheckedState w14:val="2610" w14:font="MS Gothic"/>
                </w14:checkbox>
              </w:sdtPr>
              <w:sdtContent>
                <w:r w:rsidR="00220C06" w:rsidRPr="00A75AC7">
                  <w:rPr>
                    <w:rFonts w:ascii="Segoe UI Symbol" w:hAnsi="Segoe UI Symbol" w:cs="Segoe UI Symbol"/>
                    <w:sz w:val="20"/>
                    <w:szCs w:val="20"/>
                    <w:lang w:val="it-IT"/>
                  </w:rPr>
                  <w:t>☐</w:t>
                </w:r>
              </w:sdtContent>
            </w:sdt>
            <w:r w:rsidR="00220C06" w:rsidRPr="00A75AC7">
              <w:rPr>
                <w:rFonts w:ascii="Arial" w:hAnsi="Arial" w:cs="Arial"/>
                <w:sz w:val="20"/>
                <w:szCs w:val="20"/>
                <w:lang w:val="it-IT"/>
              </w:rPr>
              <w:t xml:space="preserve"> prestazioni che richiedono l’apporto di una pluralità di competenze;</w:t>
            </w:r>
          </w:p>
          <w:p w14:paraId="032AFE60" w14:textId="77777777" w:rsidR="00220C06" w:rsidRPr="00A75AC7" w:rsidRDefault="00000000" w:rsidP="002C3550">
            <w:pPr>
              <w:jc w:val="both"/>
              <w:rPr>
                <w:rFonts w:ascii="Arial" w:hAnsi="Arial" w:cs="Arial"/>
                <w:sz w:val="20"/>
                <w:szCs w:val="20"/>
                <w:lang w:val="it-IT"/>
              </w:rPr>
            </w:pPr>
            <w:sdt>
              <w:sdtPr>
                <w:rPr>
                  <w:rFonts w:ascii="Arial" w:hAnsi="Arial" w:cs="Arial"/>
                  <w:sz w:val="20"/>
                  <w:szCs w:val="20"/>
                  <w:lang w:val="it-IT"/>
                </w:rPr>
                <w:id w:val="1303423263"/>
                <w14:checkbox>
                  <w14:checked w14:val="0"/>
                  <w14:checkedState w14:val="2612" w14:font="MS Gothic"/>
                  <w14:uncheckedState w14:val="2610" w14:font="MS Gothic"/>
                </w14:checkbox>
              </w:sdtPr>
              <w:sdtContent>
                <w:r w:rsidR="00220C06" w:rsidRPr="00A75AC7">
                  <w:rPr>
                    <w:rFonts w:ascii="Segoe UI Symbol" w:hAnsi="Segoe UI Symbol" w:cs="Segoe UI Symbol"/>
                    <w:sz w:val="20"/>
                    <w:szCs w:val="20"/>
                    <w:lang w:val="it-IT"/>
                  </w:rPr>
                  <w:t>☐</w:t>
                </w:r>
              </w:sdtContent>
            </w:sdt>
            <w:r w:rsidR="00220C06" w:rsidRPr="00A75AC7">
              <w:rPr>
                <w:rFonts w:ascii="Arial" w:hAnsi="Arial" w:cs="Arial"/>
                <w:sz w:val="20"/>
                <w:szCs w:val="20"/>
                <w:lang w:val="it-IT"/>
              </w:rPr>
              <w:t xml:space="preserve"> interventi caratterizzati dall’utilizzo di componenti o di processi produttivi innovativi o dalla necessità di elevate prestazioni per quanto riguarda la loro funzionalità;</w:t>
            </w:r>
          </w:p>
          <w:p w14:paraId="236D6126" w14:textId="77777777" w:rsidR="00220C06" w:rsidRPr="00A75AC7" w:rsidRDefault="00000000" w:rsidP="002C3550">
            <w:pPr>
              <w:jc w:val="both"/>
              <w:rPr>
                <w:rFonts w:ascii="Arial" w:hAnsi="Arial" w:cs="Arial"/>
                <w:sz w:val="20"/>
                <w:szCs w:val="20"/>
                <w:lang w:val="it-IT"/>
              </w:rPr>
            </w:pPr>
            <w:sdt>
              <w:sdtPr>
                <w:rPr>
                  <w:rFonts w:ascii="Arial" w:hAnsi="Arial" w:cs="Arial"/>
                  <w:sz w:val="20"/>
                  <w:szCs w:val="20"/>
                  <w:lang w:val="it-IT"/>
                </w:rPr>
                <w:id w:val="1663581311"/>
                <w14:checkbox>
                  <w14:checked w14:val="0"/>
                  <w14:checkedState w14:val="2612" w14:font="MS Gothic"/>
                  <w14:uncheckedState w14:val="2610" w14:font="MS Gothic"/>
                </w14:checkbox>
              </w:sdtPr>
              <w:sdtContent>
                <w:r w:rsidR="00220C06" w:rsidRPr="00A75AC7">
                  <w:rPr>
                    <w:rFonts w:ascii="Segoe UI Symbol" w:hAnsi="Segoe UI Symbol" w:cs="Segoe UI Symbol"/>
                    <w:sz w:val="20"/>
                    <w:szCs w:val="20"/>
                    <w:lang w:val="it-IT"/>
                  </w:rPr>
                  <w:t>☐</w:t>
                </w:r>
              </w:sdtContent>
            </w:sdt>
            <w:r w:rsidR="00220C06" w:rsidRPr="00A75AC7">
              <w:rPr>
                <w:rFonts w:ascii="Arial" w:hAnsi="Arial" w:cs="Arial"/>
                <w:sz w:val="20"/>
                <w:szCs w:val="20"/>
                <w:lang w:val="it-IT"/>
              </w:rPr>
              <w:t xml:space="preserve"> per ragioni concernenti l’organizzazione interna alla stazione appaltante, che impongano il coinvolgimento di unità organizzativa diversa da quella cui afferiscono i soggetti che hanno curato l’affidamento</w:t>
            </w:r>
          </w:p>
          <w:p w14:paraId="3634B218" w14:textId="77777777" w:rsidR="00220C06" w:rsidRPr="00A75AC7" w:rsidRDefault="00220C06" w:rsidP="002C3550">
            <w:pPr>
              <w:jc w:val="both"/>
              <w:rPr>
                <w:rFonts w:ascii="Arial" w:hAnsi="Arial" w:cs="Arial"/>
                <w:sz w:val="20"/>
                <w:szCs w:val="20"/>
                <w:lang w:val="it-IT"/>
              </w:rPr>
            </w:pPr>
          </w:p>
        </w:tc>
      </w:tr>
    </w:tbl>
    <w:p w14:paraId="6A0667C0" w14:textId="77777777" w:rsidR="00220C06" w:rsidRDefault="00220C06" w:rsidP="00FF7963">
      <w:pPr>
        <w:jc w:val="both"/>
        <w:rPr>
          <w:rFonts w:ascii="Arial" w:hAnsi="Arial" w:cs="Arial"/>
          <w:lang w:val="it-IT"/>
        </w:rPr>
      </w:pPr>
    </w:p>
    <w:p w14:paraId="7AF65D1E" w14:textId="77777777" w:rsidR="00220C06" w:rsidRDefault="00220C06" w:rsidP="00FF7963">
      <w:pPr>
        <w:jc w:val="both"/>
        <w:rPr>
          <w:rFonts w:ascii="Arial" w:hAnsi="Arial" w:cs="Arial"/>
          <w:lang w:val="it-IT"/>
        </w:rPr>
      </w:pPr>
    </w:p>
    <w:p w14:paraId="52B67D81" w14:textId="6CB18E25" w:rsidR="001E384B" w:rsidRDefault="00BA354D" w:rsidP="00FF7963">
      <w:pPr>
        <w:jc w:val="both"/>
        <w:rPr>
          <w:rFonts w:ascii="Arial" w:hAnsi="Arial" w:cs="Arial"/>
          <w:lang w:val="it-IT"/>
        </w:rPr>
      </w:pPr>
      <w:r w:rsidRPr="000600E0">
        <w:rPr>
          <w:rFonts w:ascii="Arial" w:hAnsi="Arial" w:cs="Arial"/>
          <w:b/>
          <w:bCs/>
          <w:lang w:val="it-IT"/>
        </w:rPr>
        <w:t>LUOGO E REFERENTE PER LA CONSEGNA</w:t>
      </w:r>
      <w:r w:rsidRPr="00BA354D">
        <w:rPr>
          <w:rFonts w:ascii="Arial" w:hAnsi="Arial" w:cs="Arial"/>
          <w:lang w:val="it-IT"/>
        </w:rPr>
        <w:t xml:space="preserve"> (nel caso di beni)</w:t>
      </w:r>
    </w:p>
    <w:tbl>
      <w:tblPr>
        <w:tblStyle w:val="Grigliatabella"/>
        <w:tblW w:w="0" w:type="auto"/>
        <w:shd w:val="pct10" w:color="auto" w:fill="auto"/>
        <w:tblLook w:val="04A0" w:firstRow="1" w:lastRow="0" w:firstColumn="1" w:lastColumn="0" w:noHBand="0" w:noVBand="1"/>
      </w:tblPr>
      <w:tblGrid>
        <w:gridCol w:w="10194"/>
      </w:tblGrid>
      <w:tr w:rsidR="00D7034C" w:rsidRPr="00220C06" w14:paraId="613B1177" w14:textId="77777777" w:rsidTr="00571252">
        <w:tc>
          <w:tcPr>
            <w:tcW w:w="10194" w:type="dxa"/>
            <w:shd w:val="pct10" w:color="auto" w:fill="auto"/>
          </w:tcPr>
          <w:p w14:paraId="1B608781" w14:textId="77777777" w:rsidR="00D7034C" w:rsidRDefault="00D7034C" w:rsidP="00571252">
            <w:pPr>
              <w:jc w:val="both"/>
              <w:rPr>
                <w:rFonts w:ascii="Arial" w:hAnsi="Arial" w:cs="Arial"/>
                <w:color w:val="000000"/>
                <w:spacing w:val="-2"/>
                <w:lang w:val="it-IT"/>
              </w:rPr>
            </w:pPr>
          </w:p>
        </w:tc>
      </w:tr>
    </w:tbl>
    <w:p w14:paraId="5562509A" w14:textId="77777777" w:rsidR="00BA354D" w:rsidRPr="004E49D9" w:rsidRDefault="00BA354D" w:rsidP="00FF7963">
      <w:pPr>
        <w:jc w:val="both"/>
        <w:rPr>
          <w:rFonts w:ascii="Arial" w:hAnsi="Arial" w:cs="Arial"/>
          <w:lang w:val="it-IT"/>
        </w:rPr>
      </w:pPr>
    </w:p>
    <w:p w14:paraId="1E307C77" w14:textId="77777777" w:rsidR="00BA354D" w:rsidRPr="004E49D9" w:rsidRDefault="00BA354D" w:rsidP="00FF7963">
      <w:pPr>
        <w:jc w:val="both"/>
        <w:rPr>
          <w:rFonts w:ascii="Arial" w:hAnsi="Arial" w:cs="Arial"/>
          <w:lang w:val="it-IT"/>
        </w:rPr>
      </w:pPr>
    </w:p>
    <w:p w14:paraId="09143BEE" w14:textId="36C7AE22" w:rsidR="00E66312" w:rsidRPr="00E66312" w:rsidRDefault="00E66312" w:rsidP="00E66312">
      <w:pPr>
        <w:jc w:val="both"/>
        <w:rPr>
          <w:rFonts w:ascii="Arial" w:hAnsi="Arial" w:cs="Arial"/>
          <w:b/>
          <w:bCs/>
          <w:lang w:val="it-IT"/>
        </w:rPr>
      </w:pPr>
      <w:r w:rsidRPr="00E66312">
        <w:rPr>
          <w:rFonts w:ascii="Arial" w:hAnsi="Arial" w:cs="Arial"/>
          <w:b/>
          <w:bCs/>
          <w:lang w:val="it-IT"/>
        </w:rPr>
        <w:t>L’INTERVENTO RISULTA GIA’ INSERITO NELLA PROGRAMMAZIONE TRIENNALE DI BENI E SERVIZI?</w:t>
      </w:r>
      <w:r w:rsidR="00AB3CDD">
        <w:rPr>
          <w:rStyle w:val="Rimandonotaapidipagina"/>
          <w:rFonts w:ascii="Arial" w:hAnsi="Arial" w:cs="Arial"/>
          <w:b/>
          <w:bCs/>
          <w:lang w:val="it-IT"/>
        </w:rPr>
        <w:footnoteReference w:id="7"/>
      </w:r>
      <w:r w:rsidRPr="00E66312">
        <w:rPr>
          <w:rFonts w:ascii="Arial" w:hAnsi="Arial" w:cs="Arial"/>
          <w:b/>
          <w:bCs/>
          <w:lang w:val="it-IT"/>
        </w:rPr>
        <w:t xml:space="preserve"> IN CASO AFFERMATIVO INDICARE IL NUMERO “CUI” (Codice </w:t>
      </w:r>
      <w:r w:rsidR="00980A79">
        <w:rPr>
          <w:rFonts w:ascii="Arial" w:hAnsi="Arial" w:cs="Arial"/>
          <w:b/>
          <w:bCs/>
          <w:lang w:val="it-IT"/>
        </w:rPr>
        <w:t>U</w:t>
      </w:r>
      <w:r w:rsidRPr="00E66312">
        <w:rPr>
          <w:rFonts w:ascii="Arial" w:hAnsi="Arial" w:cs="Arial"/>
          <w:b/>
          <w:bCs/>
          <w:lang w:val="it-IT"/>
        </w:rPr>
        <w:t xml:space="preserve">nico </w:t>
      </w:r>
      <w:r w:rsidR="00980A79">
        <w:rPr>
          <w:rFonts w:ascii="Arial" w:hAnsi="Arial" w:cs="Arial"/>
          <w:b/>
          <w:bCs/>
          <w:lang w:val="it-IT"/>
        </w:rPr>
        <w:t>I</w:t>
      </w:r>
      <w:r w:rsidRPr="00E66312">
        <w:rPr>
          <w:rFonts w:ascii="Arial" w:hAnsi="Arial" w:cs="Arial"/>
          <w:b/>
          <w:bCs/>
          <w:lang w:val="it-IT"/>
        </w:rPr>
        <w:t>ntervento)</w:t>
      </w:r>
    </w:p>
    <w:tbl>
      <w:tblPr>
        <w:tblStyle w:val="Grigliatabella"/>
        <w:tblW w:w="0" w:type="auto"/>
        <w:shd w:val="pct10" w:color="auto" w:fill="auto"/>
        <w:tblLook w:val="04A0" w:firstRow="1" w:lastRow="0" w:firstColumn="1" w:lastColumn="0" w:noHBand="0" w:noVBand="1"/>
      </w:tblPr>
      <w:tblGrid>
        <w:gridCol w:w="10194"/>
      </w:tblGrid>
      <w:tr w:rsidR="00D7034C" w:rsidRPr="00220C06" w14:paraId="5422BBAA" w14:textId="77777777" w:rsidTr="00571252">
        <w:tc>
          <w:tcPr>
            <w:tcW w:w="10194" w:type="dxa"/>
            <w:shd w:val="pct10" w:color="auto" w:fill="auto"/>
          </w:tcPr>
          <w:p w14:paraId="29F91837" w14:textId="77777777" w:rsidR="00D7034C" w:rsidRDefault="00D7034C" w:rsidP="00571252">
            <w:pPr>
              <w:jc w:val="both"/>
              <w:rPr>
                <w:rFonts w:ascii="Arial" w:hAnsi="Arial" w:cs="Arial"/>
                <w:color w:val="000000"/>
                <w:spacing w:val="-2"/>
                <w:lang w:val="it-IT"/>
              </w:rPr>
            </w:pPr>
          </w:p>
        </w:tc>
      </w:tr>
    </w:tbl>
    <w:p w14:paraId="330DC823" w14:textId="77777777" w:rsidR="00FF3C1F" w:rsidRDefault="00FF3C1F" w:rsidP="00D7034C">
      <w:pPr>
        <w:jc w:val="both"/>
        <w:rPr>
          <w:rFonts w:ascii="Arial" w:hAnsi="Arial" w:cs="Arial"/>
          <w:color w:val="000000"/>
          <w:spacing w:val="-2"/>
          <w:lang w:val="it-IT"/>
        </w:rPr>
      </w:pPr>
    </w:p>
    <w:p w14:paraId="773BF5AE" w14:textId="77777777" w:rsidR="00E66312" w:rsidRDefault="00E66312" w:rsidP="00FF7963">
      <w:pPr>
        <w:jc w:val="both"/>
        <w:rPr>
          <w:rFonts w:ascii="Arial" w:hAnsi="Arial" w:cs="Arial"/>
          <w:lang w:val="it-IT"/>
        </w:rPr>
      </w:pPr>
    </w:p>
    <w:p w14:paraId="4D50A738" w14:textId="1D242C1D" w:rsidR="00FF3C1F" w:rsidRPr="00FF3C1F" w:rsidRDefault="00FF3C1F" w:rsidP="00FF3C1F">
      <w:pPr>
        <w:jc w:val="both"/>
        <w:rPr>
          <w:rFonts w:ascii="Arial" w:hAnsi="Arial" w:cs="Arial"/>
          <w:b/>
          <w:bCs/>
          <w:lang w:val="it-IT"/>
        </w:rPr>
      </w:pPr>
      <w:r w:rsidRPr="00FF3C1F">
        <w:rPr>
          <w:rFonts w:ascii="Arial" w:hAnsi="Arial" w:cs="Arial"/>
          <w:b/>
          <w:bCs/>
          <w:lang w:val="it-IT"/>
        </w:rPr>
        <w:t xml:space="preserve">L’ACQUISTO </w:t>
      </w:r>
      <w:r w:rsidR="00BA0F59" w:rsidRPr="00FF3C1F">
        <w:rPr>
          <w:rFonts w:ascii="Arial" w:hAnsi="Arial" w:cs="Arial"/>
          <w:b/>
          <w:bCs/>
          <w:lang w:val="it-IT"/>
        </w:rPr>
        <w:t>È</w:t>
      </w:r>
      <w:r w:rsidRPr="00FF3C1F">
        <w:rPr>
          <w:rFonts w:ascii="Arial" w:hAnsi="Arial" w:cs="Arial"/>
          <w:b/>
          <w:bCs/>
          <w:lang w:val="it-IT"/>
        </w:rPr>
        <w:t xml:space="preserve"> FINANZIATO CON FONDI PNRR-PNC – PROGETTO ALTRO – </w:t>
      </w:r>
      <w:r>
        <w:rPr>
          <w:rFonts w:ascii="Arial" w:hAnsi="Arial" w:cs="Arial"/>
          <w:b/>
          <w:bCs/>
          <w:lang w:val="it-IT"/>
        </w:rPr>
        <w:t xml:space="preserve">DIPARTIMENTO DI ECCELLENZA - </w:t>
      </w:r>
      <w:r w:rsidRPr="00FF3C1F">
        <w:rPr>
          <w:rFonts w:ascii="Arial" w:hAnsi="Arial" w:cs="Arial"/>
          <w:b/>
          <w:bCs/>
          <w:lang w:val="it-IT"/>
        </w:rPr>
        <w:t>ALTRO?</w:t>
      </w:r>
    </w:p>
    <w:tbl>
      <w:tblPr>
        <w:tblStyle w:val="Grigliatabella"/>
        <w:tblW w:w="0" w:type="auto"/>
        <w:tblInd w:w="-5" w:type="dxa"/>
        <w:tblLook w:val="04A0" w:firstRow="1" w:lastRow="0" w:firstColumn="1" w:lastColumn="0" w:noHBand="0" w:noVBand="1"/>
      </w:tblPr>
      <w:tblGrid>
        <w:gridCol w:w="992"/>
        <w:gridCol w:w="992"/>
      </w:tblGrid>
      <w:tr w:rsidR="00FF3C1F" w:rsidRPr="00086022" w14:paraId="7CAC2217" w14:textId="77777777" w:rsidTr="00C71948">
        <w:tc>
          <w:tcPr>
            <w:tcW w:w="992" w:type="dxa"/>
            <w:tcBorders>
              <w:bottom w:val="single" w:sz="4" w:space="0" w:color="auto"/>
            </w:tcBorders>
          </w:tcPr>
          <w:p w14:paraId="00FA1F48" w14:textId="77777777" w:rsidR="00FF3C1F" w:rsidRPr="00086022" w:rsidRDefault="00FF3C1F" w:rsidP="00C71948">
            <w:pPr>
              <w:jc w:val="center"/>
              <w:rPr>
                <w:rFonts w:ascii="Arial" w:hAnsi="Arial" w:cs="Arial"/>
                <w:sz w:val="20"/>
                <w:szCs w:val="20"/>
                <w:lang w:val="it-IT"/>
              </w:rPr>
            </w:pPr>
            <w:r>
              <w:rPr>
                <w:rFonts w:ascii="Arial" w:hAnsi="Arial" w:cs="Arial"/>
                <w:sz w:val="20"/>
                <w:szCs w:val="20"/>
                <w:lang w:val="it-IT"/>
              </w:rPr>
              <w:t>Sì</w:t>
            </w:r>
          </w:p>
        </w:tc>
        <w:tc>
          <w:tcPr>
            <w:tcW w:w="992" w:type="dxa"/>
            <w:tcBorders>
              <w:bottom w:val="single" w:sz="4" w:space="0" w:color="auto"/>
            </w:tcBorders>
          </w:tcPr>
          <w:p w14:paraId="168EBB17" w14:textId="77777777" w:rsidR="00FF3C1F" w:rsidRPr="00086022" w:rsidRDefault="00FF3C1F" w:rsidP="00C71948">
            <w:pPr>
              <w:jc w:val="center"/>
              <w:rPr>
                <w:rFonts w:ascii="Arial" w:hAnsi="Arial" w:cs="Arial"/>
                <w:sz w:val="20"/>
                <w:szCs w:val="20"/>
                <w:lang w:val="it-IT"/>
              </w:rPr>
            </w:pPr>
            <w:r>
              <w:rPr>
                <w:rFonts w:ascii="Arial" w:hAnsi="Arial" w:cs="Arial"/>
                <w:sz w:val="20"/>
                <w:szCs w:val="20"/>
                <w:lang w:val="it-IT"/>
              </w:rPr>
              <w:t>NO</w:t>
            </w:r>
          </w:p>
        </w:tc>
      </w:tr>
      <w:tr w:rsidR="00FF3C1F" w14:paraId="445F4DBF" w14:textId="77777777" w:rsidTr="00C71948">
        <w:sdt>
          <w:sdtPr>
            <w:rPr>
              <w:rFonts w:ascii="Arial" w:hAnsi="Arial" w:cs="Arial"/>
              <w:lang w:val="it-IT"/>
            </w:rPr>
            <w:id w:val="-1361978868"/>
            <w14:checkbox>
              <w14:checked w14:val="0"/>
              <w14:checkedState w14:val="2612" w14:font="MS Gothic"/>
              <w14:uncheckedState w14:val="2610" w14:font="MS Gothic"/>
            </w14:checkbox>
          </w:sdtPr>
          <w:sdtContent>
            <w:tc>
              <w:tcPr>
                <w:tcW w:w="992" w:type="dxa"/>
                <w:shd w:val="pct10" w:color="auto" w:fill="auto"/>
              </w:tcPr>
              <w:p w14:paraId="72A4D5A9" w14:textId="77777777" w:rsidR="00FF3C1F" w:rsidRDefault="00FF3C1F" w:rsidP="00C71948">
                <w:pPr>
                  <w:jc w:val="center"/>
                  <w:rPr>
                    <w:rFonts w:ascii="Arial" w:hAnsi="Arial" w:cs="Arial"/>
                    <w:lang w:val="it-IT"/>
                  </w:rPr>
                </w:pPr>
                <w:r>
                  <w:rPr>
                    <w:rFonts w:ascii="MS Gothic" w:eastAsia="MS Gothic" w:hAnsi="MS Gothic" w:cs="Arial" w:hint="eastAsia"/>
                    <w:lang w:val="it-IT"/>
                  </w:rPr>
                  <w:t>☐</w:t>
                </w:r>
              </w:p>
            </w:tc>
          </w:sdtContent>
        </w:sdt>
        <w:sdt>
          <w:sdtPr>
            <w:rPr>
              <w:rFonts w:ascii="Arial" w:hAnsi="Arial" w:cs="Arial"/>
              <w:lang w:val="it-IT"/>
            </w:rPr>
            <w:id w:val="1566379618"/>
            <w14:checkbox>
              <w14:checked w14:val="0"/>
              <w14:checkedState w14:val="2612" w14:font="MS Gothic"/>
              <w14:uncheckedState w14:val="2610" w14:font="MS Gothic"/>
            </w14:checkbox>
          </w:sdtPr>
          <w:sdtContent>
            <w:tc>
              <w:tcPr>
                <w:tcW w:w="992" w:type="dxa"/>
                <w:shd w:val="pct10" w:color="auto" w:fill="auto"/>
              </w:tcPr>
              <w:p w14:paraId="38A59C05" w14:textId="77777777" w:rsidR="00FF3C1F" w:rsidRDefault="00FF3C1F" w:rsidP="00C71948">
                <w:pPr>
                  <w:jc w:val="center"/>
                  <w:rPr>
                    <w:rFonts w:ascii="Arial" w:hAnsi="Arial" w:cs="Arial"/>
                    <w:lang w:val="it-IT"/>
                  </w:rPr>
                </w:pPr>
                <w:r>
                  <w:rPr>
                    <w:rFonts w:ascii="MS Gothic" w:eastAsia="MS Gothic" w:hAnsi="MS Gothic" w:cs="Arial" w:hint="eastAsia"/>
                    <w:lang w:val="it-IT"/>
                  </w:rPr>
                  <w:t>☐</w:t>
                </w:r>
              </w:p>
            </w:tc>
          </w:sdtContent>
        </w:sdt>
      </w:tr>
    </w:tbl>
    <w:p w14:paraId="173681BD" w14:textId="0FBD28FC" w:rsidR="00FF3C1F" w:rsidRPr="007379F9" w:rsidRDefault="00FF3C1F" w:rsidP="00FF3C1F">
      <w:pPr>
        <w:jc w:val="both"/>
        <w:rPr>
          <w:rFonts w:ascii="Arial" w:hAnsi="Arial" w:cs="Arial"/>
          <w:color w:val="000000"/>
          <w:spacing w:val="-2"/>
          <w:sz w:val="20"/>
          <w:szCs w:val="20"/>
          <w:lang w:val="it-IT"/>
        </w:rPr>
      </w:pPr>
      <w:r w:rsidRPr="007379F9">
        <w:rPr>
          <w:rFonts w:ascii="Arial" w:hAnsi="Arial" w:cs="Arial"/>
          <w:color w:val="000000"/>
          <w:spacing w:val="-2"/>
          <w:sz w:val="20"/>
          <w:szCs w:val="20"/>
          <w:lang w:val="it-IT"/>
        </w:rPr>
        <w:t xml:space="preserve">Se la risposta è </w:t>
      </w:r>
      <w:r>
        <w:rPr>
          <w:rFonts w:ascii="Arial" w:hAnsi="Arial" w:cs="Arial"/>
          <w:color w:val="000000"/>
          <w:spacing w:val="-2"/>
          <w:sz w:val="20"/>
          <w:szCs w:val="20"/>
          <w:lang w:val="it-IT"/>
        </w:rPr>
        <w:t>positiva</w:t>
      </w:r>
      <w:r w:rsidRPr="007379F9">
        <w:rPr>
          <w:rFonts w:ascii="Arial" w:hAnsi="Arial" w:cs="Arial"/>
          <w:color w:val="000000"/>
          <w:spacing w:val="-2"/>
          <w:sz w:val="20"/>
          <w:szCs w:val="20"/>
          <w:lang w:val="it-IT"/>
        </w:rPr>
        <w:t xml:space="preserve">, </w:t>
      </w:r>
      <w:r>
        <w:rPr>
          <w:rFonts w:ascii="Arial" w:hAnsi="Arial" w:cs="Arial"/>
          <w:color w:val="000000"/>
          <w:spacing w:val="-2"/>
          <w:sz w:val="20"/>
          <w:szCs w:val="20"/>
          <w:lang w:val="it-IT"/>
        </w:rPr>
        <w:t>indicare i</w:t>
      </w:r>
      <w:r w:rsidR="00BA0F59">
        <w:rPr>
          <w:rFonts w:ascii="Arial" w:hAnsi="Arial" w:cs="Arial"/>
          <w:color w:val="000000"/>
          <w:spacing w:val="-2"/>
          <w:sz w:val="20"/>
          <w:szCs w:val="20"/>
          <w:lang w:val="it-IT"/>
        </w:rPr>
        <w:t>l</w:t>
      </w:r>
      <w:r>
        <w:rPr>
          <w:rFonts w:ascii="Arial" w:hAnsi="Arial" w:cs="Arial"/>
          <w:color w:val="000000"/>
          <w:spacing w:val="-2"/>
          <w:sz w:val="20"/>
          <w:szCs w:val="20"/>
          <w:lang w:val="it-IT"/>
        </w:rPr>
        <w:t xml:space="preserve"> riferimento della missione/progetto</w:t>
      </w:r>
    </w:p>
    <w:tbl>
      <w:tblPr>
        <w:tblStyle w:val="Grigliatabella"/>
        <w:tblW w:w="0" w:type="auto"/>
        <w:shd w:val="pct10" w:color="auto" w:fill="auto"/>
        <w:tblLook w:val="04A0" w:firstRow="1" w:lastRow="0" w:firstColumn="1" w:lastColumn="0" w:noHBand="0" w:noVBand="1"/>
      </w:tblPr>
      <w:tblGrid>
        <w:gridCol w:w="10194"/>
      </w:tblGrid>
      <w:tr w:rsidR="00FF3C1F" w:rsidRPr="00220C06" w14:paraId="481EADC8" w14:textId="77777777" w:rsidTr="00C71948">
        <w:tc>
          <w:tcPr>
            <w:tcW w:w="10194" w:type="dxa"/>
            <w:shd w:val="pct10" w:color="auto" w:fill="auto"/>
          </w:tcPr>
          <w:p w14:paraId="211BF1F9" w14:textId="77777777" w:rsidR="00FF3C1F" w:rsidRDefault="00FF3C1F" w:rsidP="00C71948">
            <w:pPr>
              <w:jc w:val="both"/>
              <w:rPr>
                <w:rFonts w:ascii="Arial" w:hAnsi="Arial" w:cs="Arial"/>
                <w:color w:val="000000"/>
                <w:spacing w:val="-2"/>
                <w:lang w:val="it-IT"/>
              </w:rPr>
            </w:pPr>
          </w:p>
        </w:tc>
      </w:tr>
    </w:tbl>
    <w:p w14:paraId="0DBD7BD9" w14:textId="77777777" w:rsidR="00FF3C1F" w:rsidRDefault="00FF3C1F" w:rsidP="00FF7963">
      <w:pPr>
        <w:jc w:val="both"/>
        <w:rPr>
          <w:rFonts w:ascii="Arial" w:hAnsi="Arial" w:cs="Arial"/>
          <w:lang w:val="it-IT"/>
        </w:rPr>
      </w:pPr>
    </w:p>
    <w:p w14:paraId="167D6A46" w14:textId="77777777" w:rsidR="00FF3C1F" w:rsidRDefault="00FF3C1F" w:rsidP="00FF7963">
      <w:pPr>
        <w:jc w:val="both"/>
        <w:rPr>
          <w:rFonts w:ascii="Arial" w:hAnsi="Arial" w:cs="Arial"/>
          <w:lang w:val="it-IT"/>
        </w:rPr>
      </w:pPr>
    </w:p>
    <w:p w14:paraId="1774785B" w14:textId="77777777" w:rsidR="00FF3C1F" w:rsidRPr="00037545" w:rsidRDefault="00FF3C1F" w:rsidP="00FF3C1F">
      <w:pPr>
        <w:jc w:val="both"/>
        <w:rPr>
          <w:rFonts w:ascii="Arial" w:hAnsi="Arial" w:cs="Arial"/>
          <w:b/>
          <w:bCs/>
          <w:lang w:val="it-IT"/>
        </w:rPr>
      </w:pPr>
      <w:r w:rsidRPr="00037545">
        <w:rPr>
          <w:rFonts w:ascii="Arial" w:hAnsi="Arial" w:cs="Arial"/>
          <w:b/>
          <w:bCs/>
          <w:lang w:val="it-IT"/>
        </w:rPr>
        <w:t>CUP</w:t>
      </w:r>
    </w:p>
    <w:p w14:paraId="6A39F1D4" w14:textId="77777777" w:rsidR="00FF3C1F" w:rsidRPr="00DF48A9" w:rsidRDefault="00FF3C1F" w:rsidP="00FF3C1F">
      <w:pPr>
        <w:jc w:val="both"/>
        <w:rPr>
          <w:rFonts w:ascii="Arial" w:hAnsi="Arial" w:cs="Arial"/>
          <w:sz w:val="20"/>
          <w:szCs w:val="20"/>
          <w:lang w:val="it-IT"/>
        </w:rPr>
      </w:pPr>
      <w:r w:rsidRPr="00DF48A9">
        <w:rPr>
          <w:rFonts w:ascii="Arial" w:hAnsi="Arial" w:cs="Arial"/>
          <w:sz w:val="20"/>
          <w:szCs w:val="20"/>
          <w:lang w:val="it-IT"/>
        </w:rPr>
        <w:t>se presente</w:t>
      </w:r>
    </w:p>
    <w:tbl>
      <w:tblPr>
        <w:tblStyle w:val="Grigliatabella"/>
        <w:tblW w:w="0" w:type="auto"/>
        <w:shd w:val="pct10" w:color="auto" w:fill="auto"/>
        <w:tblLook w:val="04A0" w:firstRow="1" w:lastRow="0" w:firstColumn="1" w:lastColumn="0" w:noHBand="0" w:noVBand="1"/>
      </w:tblPr>
      <w:tblGrid>
        <w:gridCol w:w="10194"/>
      </w:tblGrid>
      <w:tr w:rsidR="00FF3C1F" w14:paraId="1BBD2EA2" w14:textId="77777777" w:rsidTr="00C71948">
        <w:tc>
          <w:tcPr>
            <w:tcW w:w="10194" w:type="dxa"/>
            <w:shd w:val="pct10" w:color="auto" w:fill="auto"/>
          </w:tcPr>
          <w:p w14:paraId="4BFF49C0" w14:textId="77777777" w:rsidR="00FF3C1F" w:rsidRDefault="00FF3C1F" w:rsidP="00C71948">
            <w:pPr>
              <w:jc w:val="both"/>
              <w:rPr>
                <w:rFonts w:ascii="Arial" w:hAnsi="Arial" w:cs="Arial"/>
                <w:color w:val="000000"/>
                <w:spacing w:val="-2"/>
                <w:lang w:val="it-IT"/>
              </w:rPr>
            </w:pPr>
          </w:p>
        </w:tc>
      </w:tr>
    </w:tbl>
    <w:p w14:paraId="3D7E3187" w14:textId="77777777" w:rsidR="00FF3C1F" w:rsidRDefault="00FF3C1F" w:rsidP="00FF7963">
      <w:pPr>
        <w:jc w:val="both"/>
        <w:rPr>
          <w:rFonts w:ascii="Arial" w:hAnsi="Arial" w:cs="Arial"/>
          <w:lang w:val="it-IT"/>
        </w:rPr>
      </w:pPr>
    </w:p>
    <w:p w14:paraId="268C8F4B" w14:textId="77777777" w:rsidR="00FF3C1F" w:rsidRDefault="00FF3C1F" w:rsidP="00FF7963">
      <w:pPr>
        <w:jc w:val="both"/>
        <w:rPr>
          <w:rFonts w:ascii="Arial" w:hAnsi="Arial" w:cs="Arial"/>
          <w:lang w:val="it-IT"/>
        </w:rPr>
      </w:pPr>
    </w:p>
    <w:p w14:paraId="702F2E2F" w14:textId="57375EF1" w:rsidR="00E66312" w:rsidRPr="00037545" w:rsidRDefault="00037545" w:rsidP="00FF7963">
      <w:pPr>
        <w:jc w:val="both"/>
        <w:rPr>
          <w:rFonts w:ascii="Arial" w:hAnsi="Arial" w:cs="Arial"/>
          <w:lang w:val="it-IT"/>
        </w:rPr>
      </w:pPr>
      <w:r w:rsidRPr="00037545">
        <w:rPr>
          <w:rFonts w:ascii="Arial" w:hAnsi="Arial" w:cs="Arial"/>
          <w:b/>
          <w:bCs/>
          <w:lang w:val="it-IT"/>
        </w:rPr>
        <w:t>VOC</w:t>
      </w:r>
      <w:r w:rsidR="009A517B">
        <w:rPr>
          <w:rFonts w:ascii="Arial" w:hAnsi="Arial" w:cs="Arial"/>
          <w:b/>
          <w:bCs/>
          <w:lang w:val="it-IT"/>
        </w:rPr>
        <w:t>I</w:t>
      </w:r>
      <w:r w:rsidRPr="00037545">
        <w:rPr>
          <w:rFonts w:ascii="Arial" w:hAnsi="Arial" w:cs="Arial"/>
          <w:b/>
          <w:bCs/>
          <w:lang w:val="it-IT"/>
        </w:rPr>
        <w:t xml:space="preserve"> COAN o PROGETTO </w:t>
      </w:r>
      <w:r>
        <w:rPr>
          <w:rFonts w:ascii="Arial" w:hAnsi="Arial" w:cs="Arial"/>
          <w:b/>
          <w:bCs/>
          <w:lang w:val="it-IT"/>
        </w:rPr>
        <w:t>SU CUI GRAVA</w:t>
      </w:r>
      <w:r w:rsidR="001F61D9">
        <w:rPr>
          <w:rFonts w:ascii="Arial" w:hAnsi="Arial" w:cs="Arial"/>
          <w:b/>
          <w:bCs/>
          <w:lang w:val="it-IT"/>
        </w:rPr>
        <w:t>NO</w:t>
      </w:r>
      <w:r>
        <w:rPr>
          <w:rFonts w:ascii="Arial" w:hAnsi="Arial" w:cs="Arial"/>
          <w:b/>
          <w:bCs/>
          <w:lang w:val="it-IT"/>
        </w:rPr>
        <w:t xml:space="preserve"> </w:t>
      </w:r>
      <w:r w:rsidR="009A517B">
        <w:rPr>
          <w:rFonts w:ascii="Arial" w:hAnsi="Arial" w:cs="Arial"/>
          <w:b/>
          <w:bCs/>
          <w:lang w:val="it-IT"/>
        </w:rPr>
        <w:t>GLI IMPORTI DEL Q.E.</w:t>
      </w:r>
    </w:p>
    <w:tbl>
      <w:tblPr>
        <w:tblStyle w:val="Grigliatabella"/>
        <w:tblW w:w="0" w:type="auto"/>
        <w:shd w:val="pct10" w:color="auto" w:fill="auto"/>
        <w:tblLook w:val="04A0" w:firstRow="1" w:lastRow="0" w:firstColumn="1" w:lastColumn="0" w:noHBand="0" w:noVBand="1"/>
      </w:tblPr>
      <w:tblGrid>
        <w:gridCol w:w="5097"/>
        <w:gridCol w:w="5097"/>
      </w:tblGrid>
      <w:tr w:rsidR="00D55992" w:rsidRPr="00D55992" w14:paraId="2A773331" w14:textId="77777777" w:rsidTr="00D55992">
        <w:trPr>
          <w:trHeight w:val="29"/>
        </w:trPr>
        <w:tc>
          <w:tcPr>
            <w:tcW w:w="5097" w:type="dxa"/>
          </w:tcPr>
          <w:p w14:paraId="02A4FC00" w14:textId="43E7E1CE" w:rsidR="00D55992" w:rsidRPr="00D55992" w:rsidRDefault="00D55992" w:rsidP="00D55992">
            <w:pPr>
              <w:jc w:val="center"/>
              <w:rPr>
                <w:rFonts w:ascii="Arial" w:hAnsi="Arial" w:cs="Arial"/>
                <w:color w:val="000000"/>
                <w:spacing w:val="-2"/>
                <w:sz w:val="20"/>
                <w:szCs w:val="20"/>
                <w:lang w:val="it-IT"/>
              </w:rPr>
            </w:pPr>
            <w:r>
              <w:rPr>
                <w:rFonts w:ascii="Arial" w:hAnsi="Arial" w:cs="Arial"/>
                <w:color w:val="000000"/>
                <w:spacing w:val="-2"/>
                <w:sz w:val="20"/>
                <w:szCs w:val="20"/>
                <w:lang w:val="it-IT"/>
              </w:rPr>
              <w:t>Voce del Q.E.</w:t>
            </w:r>
          </w:p>
        </w:tc>
        <w:tc>
          <w:tcPr>
            <w:tcW w:w="5097" w:type="dxa"/>
          </w:tcPr>
          <w:p w14:paraId="27600A48" w14:textId="7F5948D9" w:rsidR="00D55992" w:rsidRPr="00D55992" w:rsidRDefault="00D55992" w:rsidP="00D55992">
            <w:pPr>
              <w:jc w:val="center"/>
              <w:rPr>
                <w:rFonts w:ascii="Arial" w:hAnsi="Arial" w:cs="Arial"/>
                <w:color w:val="000000"/>
                <w:spacing w:val="-2"/>
                <w:sz w:val="20"/>
                <w:szCs w:val="20"/>
                <w:lang w:val="it-IT"/>
              </w:rPr>
            </w:pPr>
            <w:r w:rsidRPr="00D55992">
              <w:rPr>
                <w:rFonts w:ascii="Arial" w:hAnsi="Arial" w:cs="Arial"/>
                <w:color w:val="000000"/>
                <w:spacing w:val="-2"/>
                <w:sz w:val="20"/>
                <w:szCs w:val="20"/>
                <w:lang w:val="it-IT"/>
              </w:rPr>
              <w:t>Voce COAN o Progetto</w:t>
            </w:r>
          </w:p>
        </w:tc>
      </w:tr>
      <w:tr w:rsidR="00D55992" w:rsidRPr="00220C06" w14:paraId="2933C675" w14:textId="77777777" w:rsidTr="00FF1233">
        <w:trPr>
          <w:trHeight w:val="26"/>
        </w:trPr>
        <w:tc>
          <w:tcPr>
            <w:tcW w:w="5097" w:type="dxa"/>
            <w:shd w:val="pct10" w:color="auto" w:fill="auto"/>
          </w:tcPr>
          <w:p w14:paraId="6A36AA5C" w14:textId="249F69B4" w:rsidR="00D55992" w:rsidRPr="00D55992" w:rsidRDefault="00D55992" w:rsidP="00571252">
            <w:pPr>
              <w:jc w:val="both"/>
              <w:rPr>
                <w:rFonts w:ascii="Arial" w:hAnsi="Arial" w:cs="Arial"/>
                <w:color w:val="000000"/>
                <w:spacing w:val="-2"/>
                <w:sz w:val="20"/>
                <w:szCs w:val="20"/>
                <w:lang w:val="it-IT"/>
              </w:rPr>
            </w:pPr>
            <w:r w:rsidRPr="00D55992">
              <w:rPr>
                <w:rFonts w:ascii="Arial" w:hAnsi="Arial" w:cs="Arial"/>
                <w:color w:val="000000"/>
                <w:spacing w:val="-2"/>
                <w:sz w:val="20"/>
                <w:szCs w:val="20"/>
                <w:lang w:val="it-IT"/>
              </w:rPr>
              <w:t>Valore stimato del contratto+IVA</w:t>
            </w:r>
          </w:p>
        </w:tc>
        <w:tc>
          <w:tcPr>
            <w:tcW w:w="5097" w:type="dxa"/>
            <w:shd w:val="pct10" w:color="auto" w:fill="auto"/>
          </w:tcPr>
          <w:p w14:paraId="416A61B9" w14:textId="47DFA7D6" w:rsidR="00D55992" w:rsidRPr="00D55992" w:rsidRDefault="00D55992" w:rsidP="00571252">
            <w:pPr>
              <w:jc w:val="both"/>
              <w:rPr>
                <w:rFonts w:ascii="Arial" w:hAnsi="Arial" w:cs="Arial"/>
                <w:color w:val="000000"/>
                <w:spacing w:val="-2"/>
                <w:sz w:val="20"/>
                <w:szCs w:val="20"/>
                <w:lang w:val="it-IT"/>
              </w:rPr>
            </w:pPr>
          </w:p>
        </w:tc>
      </w:tr>
      <w:tr w:rsidR="00FF3C1F" w:rsidRPr="00C17C87" w14:paraId="0D7EBE44" w14:textId="77777777" w:rsidTr="00FF1233">
        <w:trPr>
          <w:trHeight w:val="26"/>
        </w:trPr>
        <w:tc>
          <w:tcPr>
            <w:tcW w:w="5097" w:type="dxa"/>
            <w:shd w:val="pct10" w:color="auto" w:fill="auto"/>
          </w:tcPr>
          <w:p w14:paraId="1BDBE5B9" w14:textId="29523147" w:rsidR="00FF3C1F" w:rsidRDefault="00FF3C1F" w:rsidP="00571252">
            <w:pPr>
              <w:jc w:val="both"/>
              <w:rPr>
                <w:rFonts w:ascii="Arial" w:hAnsi="Arial" w:cs="Arial"/>
                <w:color w:val="000000"/>
                <w:spacing w:val="-2"/>
                <w:sz w:val="20"/>
                <w:szCs w:val="20"/>
                <w:lang w:val="it-IT"/>
              </w:rPr>
            </w:pPr>
            <w:r>
              <w:rPr>
                <w:rFonts w:ascii="Arial" w:hAnsi="Arial" w:cs="Arial"/>
                <w:color w:val="000000"/>
                <w:spacing w:val="-2"/>
                <w:sz w:val="20"/>
                <w:szCs w:val="20"/>
                <w:lang w:val="it-IT"/>
              </w:rPr>
              <w:t>Incentivi a</w:t>
            </w:r>
            <w:r w:rsidRPr="00D55992">
              <w:rPr>
                <w:rFonts w:ascii="Arial" w:hAnsi="Arial" w:cs="Arial"/>
                <w:color w:val="000000"/>
                <w:spacing w:val="-2"/>
                <w:sz w:val="20"/>
                <w:szCs w:val="20"/>
                <w:lang w:val="it-IT"/>
              </w:rPr>
              <w:t>lle funzioni tecniche</w:t>
            </w:r>
          </w:p>
        </w:tc>
        <w:tc>
          <w:tcPr>
            <w:tcW w:w="5097" w:type="dxa"/>
            <w:shd w:val="pct10" w:color="auto" w:fill="auto"/>
          </w:tcPr>
          <w:p w14:paraId="5E08AA6B" w14:textId="77777777" w:rsidR="00FF3C1F" w:rsidRPr="00D55992" w:rsidRDefault="00FF3C1F" w:rsidP="00571252">
            <w:pPr>
              <w:jc w:val="both"/>
              <w:rPr>
                <w:rFonts w:ascii="Arial" w:hAnsi="Arial" w:cs="Arial"/>
                <w:color w:val="000000"/>
                <w:spacing w:val="-2"/>
                <w:sz w:val="20"/>
                <w:szCs w:val="20"/>
                <w:lang w:val="it-IT"/>
              </w:rPr>
            </w:pPr>
          </w:p>
        </w:tc>
      </w:tr>
      <w:tr w:rsidR="00D55992" w:rsidRPr="00C17C87" w14:paraId="41DAD04B" w14:textId="77777777" w:rsidTr="00FF1233">
        <w:trPr>
          <w:trHeight w:val="26"/>
        </w:trPr>
        <w:tc>
          <w:tcPr>
            <w:tcW w:w="5097" w:type="dxa"/>
            <w:shd w:val="pct10" w:color="auto" w:fill="auto"/>
          </w:tcPr>
          <w:p w14:paraId="57CF543E" w14:textId="3007EEF9" w:rsidR="00D55992" w:rsidRPr="00D55992" w:rsidRDefault="00FF3C1F" w:rsidP="00571252">
            <w:pPr>
              <w:jc w:val="both"/>
              <w:rPr>
                <w:rFonts w:ascii="Arial" w:hAnsi="Arial" w:cs="Arial"/>
                <w:color w:val="000000"/>
                <w:spacing w:val="-2"/>
                <w:sz w:val="20"/>
                <w:szCs w:val="20"/>
                <w:lang w:val="it-IT"/>
              </w:rPr>
            </w:pPr>
            <w:r>
              <w:rPr>
                <w:rFonts w:ascii="Arial" w:hAnsi="Arial" w:cs="Arial"/>
                <w:color w:val="000000"/>
                <w:spacing w:val="-2"/>
                <w:sz w:val="20"/>
                <w:szCs w:val="20"/>
                <w:lang w:val="it-IT"/>
              </w:rPr>
              <w:t>Contributo ANAC</w:t>
            </w:r>
          </w:p>
        </w:tc>
        <w:tc>
          <w:tcPr>
            <w:tcW w:w="5097" w:type="dxa"/>
            <w:shd w:val="pct10" w:color="auto" w:fill="auto"/>
          </w:tcPr>
          <w:p w14:paraId="42513E96" w14:textId="06070ECC" w:rsidR="00D55992" w:rsidRPr="00D55992" w:rsidRDefault="00D55992" w:rsidP="00571252">
            <w:pPr>
              <w:jc w:val="both"/>
              <w:rPr>
                <w:rFonts w:ascii="Arial" w:hAnsi="Arial" w:cs="Arial"/>
                <w:color w:val="000000"/>
                <w:spacing w:val="-2"/>
                <w:sz w:val="20"/>
                <w:szCs w:val="20"/>
                <w:lang w:val="it-IT"/>
              </w:rPr>
            </w:pPr>
          </w:p>
        </w:tc>
      </w:tr>
      <w:tr w:rsidR="00D55992" w:rsidRPr="00D55992" w14:paraId="66C81CB9" w14:textId="77777777" w:rsidTr="00FF1233">
        <w:trPr>
          <w:trHeight w:val="26"/>
        </w:trPr>
        <w:tc>
          <w:tcPr>
            <w:tcW w:w="5097" w:type="dxa"/>
            <w:shd w:val="pct10" w:color="auto" w:fill="auto"/>
          </w:tcPr>
          <w:p w14:paraId="751E40E5" w14:textId="4568507B" w:rsidR="00D55992" w:rsidRPr="00D55992" w:rsidRDefault="00D65E4D" w:rsidP="00571252">
            <w:pPr>
              <w:jc w:val="both"/>
              <w:rPr>
                <w:rFonts w:ascii="Arial" w:hAnsi="Arial" w:cs="Arial"/>
                <w:color w:val="000000"/>
                <w:spacing w:val="-2"/>
                <w:sz w:val="20"/>
                <w:szCs w:val="20"/>
                <w:lang w:val="it-IT"/>
              </w:rPr>
            </w:pPr>
            <w:r>
              <w:rPr>
                <w:rFonts w:ascii="Arial" w:hAnsi="Arial" w:cs="Arial"/>
                <w:color w:val="000000"/>
                <w:spacing w:val="-2"/>
                <w:sz w:val="20"/>
                <w:szCs w:val="20"/>
                <w:lang w:val="it-IT"/>
              </w:rPr>
              <w:t>Altro (specificare)</w:t>
            </w:r>
          </w:p>
        </w:tc>
        <w:tc>
          <w:tcPr>
            <w:tcW w:w="5097" w:type="dxa"/>
            <w:shd w:val="pct10" w:color="auto" w:fill="auto"/>
          </w:tcPr>
          <w:p w14:paraId="5022EC17" w14:textId="258EDF6E" w:rsidR="00D55992" w:rsidRPr="00D55992" w:rsidRDefault="00D55992" w:rsidP="00571252">
            <w:pPr>
              <w:jc w:val="both"/>
              <w:rPr>
                <w:rFonts w:ascii="Arial" w:hAnsi="Arial" w:cs="Arial"/>
                <w:color w:val="000000"/>
                <w:spacing w:val="-2"/>
                <w:sz w:val="20"/>
                <w:szCs w:val="20"/>
                <w:lang w:val="it-IT"/>
              </w:rPr>
            </w:pPr>
          </w:p>
        </w:tc>
      </w:tr>
      <w:tr w:rsidR="00D55992" w:rsidRPr="00D55992" w14:paraId="559B3C2C" w14:textId="77777777" w:rsidTr="00FF1233">
        <w:trPr>
          <w:trHeight w:val="26"/>
        </w:trPr>
        <w:tc>
          <w:tcPr>
            <w:tcW w:w="5097" w:type="dxa"/>
            <w:shd w:val="pct10" w:color="auto" w:fill="auto"/>
          </w:tcPr>
          <w:p w14:paraId="53921079" w14:textId="77777777" w:rsidR="00D55992" w:rsidRPr="00D55992" w:rsidRDefault="00D55992" w:rsidP="00571252">
            <w:pPr>
              <w:jc w:val="both"/>
              <w:rPr>
                <w:rFonts w:ascii="Arial" w:hAnsi="Arial" w:cs="Arial"/>
                <w:color w:val="000000"/>
                <w:spacing w:val="-2"/>
                <w:sz w:val="20"/>
                <w:szCs w:val="20"/>
                <w:lang w:val="it-IT"/>
              </w:rPr>
            </w:pPr>
          </w:p>
        </w:tc>
        <w:tc>
          <w:tcPr>
            <w:tcW w:w="5097" w:type="dxa"/>
            <w:shd w:val="pct10" w:color="auto" w:fill="auto"/>
          </w:tcPr>
          <w:p w14:paraId="2602D467" w14:textId="74A75C6F" w:rsidR="00D55992" w:rsidRPr="00D55992" w:rsidRDefault="00D55992" w:rsidP="00571252">
            <w:pPr>
              <w:jc w:val="both"/>
              <w:rPr>
                <w:rFonts w:ascii="Arial" w:hAnsi="Arial" w:cs="Arial"/>
                <w:color w:val="000000"/>
                <w:spacing w:val="-2"/>
                <w:sz w:val="20"/>
                <w:szCs w:val="20"/>
                <w:lang w:val="it-IT"/>
              </w:rPr>
            </w:pPr>
          </w:p>
        </w:tc>
      </w:tr>
    </w:tbl>
    <w:p w14:paraId="39F399C5" w14:textId="77777777" w:rsidR="009A517B" w:rsidRDefault="009A517B" w:rsidP="009A517B">
      <w:pPr>
        <w:jc w:val="both"/>
        <w:rPr>
          <w:rFonts w:ascii="Arial" w:hAnsi="Arial" w:cs="Arial"/>
          <w:color w:val="000000"/>
          <w:spacing w:val="-2"/>
          <w:lang w:val="it-IT"/>
        </w:rPr>
      </w:pPr>
    </w:p>
    <w:p w14:paraId="663619D3" w14:textId="77777777" w:rsidR="00DF48A9" w:rsidRDefault="00DF48A9" w:rsidP="00FF7963">
      <w:pPr>
        <w:jc w:val="both"/>
        <w:rPr>
          <w:rFonts w:ascii="Arial" w:hAnsi="Arial" w:cs="Arial"/>
          <w:lang w:val="it-IT"/>
        </w:rPr>
      </w:pPr>
    </w:p>
    <w:p w14:paraId="3ACC8EC7" w14:textId="70800051" w:rsidR="00037545" w:rsidRPr="00CC2C5E" w:rsidRDefault="00CC2C5E" w:rsidP="00FF7963">
      <w:pPr>
        <w:jc w:val="both"/>
        <w:rPr>
          <w:rFonts w:ascii="Arial" w:hAnsi="Arial" w:cs="Arial"/>
          <w:b/>
          <w:bCs/>
          <w:lang w:val="it-IT"/>
        </w:rPr>
      </w:pPr>
      <w:r w:rsidRPr="00CC2C5E">
        <w:rPr>
          <w:rFonts w:ascii="Arial" w:hAnsi="Arial" w:cs="Arial"/>
          <w:b/>
          <w:bCs/>
          <w:lang w:val="it-IT"/>
        </w:rPr>
        <w:t>CODICE UNIVOCO PER LA FATTURAZIONE</w:t>
      </w:r>
    </w:p>
    <w:tbl>
      <w:tblPr>
        <w:tblStyle w:val="Grigliatabella"/>
        <w:tblW w:w="0" w:type="auto"/>
        <w:shd w:val="pct10" w:color="auto" w:fill="auto"/>
        <w:tblLook w:val="04A0" w:firstRow="1" w:lastRow="0" w:firstColumn="1" w:lastColumn="0" w:noHBand="0" w:noVBand="1"/>
      </w:tblPr>
      <w:tblGrid>
        <w:gridCol w:w="10194"/>
      </w:tblGrid>
      <w:tr w:rsidR="000141A3" w:rsidRPr="00FF3C1F" w14:paraId="1BEC12E7" w14:textId="77777777" w:rsidTr="00571252">
        <w:tc>
          <w:tcPr>
            <w:tcW w:w="10194" w:type="dxa"/>
            <w:shd w:val="pct10" w:color="auto" w:fill="auto"/>
          </w:tcPr>
          <w:p w14:paraId="51DCBA83" w14:textId="253B8043" w:rsidR="000141A3" w:rsidRDefault="000141A3" w:rsidP="00571252">
            <w:pPr>
              <w:jc w:val="both"/>
              <w:rPr>
                <w:rFonts w:ascii="Arial" w:hAnsi="Arial" w:cs="Arial"/>
                <w:color w:val="000000"/>
                <w:spacing w:val="-2"/>
                <w:lang w:val="it-IT"/>
              </w:rPr>
            </w:pPr>
          </w:p>
        </w:tc>
      </w:tr>
    </w:tbl>
    <w:p w14:paraId="44AE4003" w14:textId="77777777" w:rsidR="000141A3" w:rsidRDefault="000141A3" w:rsidP="000141A3">
      <w:pPr>
        <w:jc w:val="both"/>
        <w:rPr>
          <w:rFonts w:ascii="Arial" w:hAnsi="Arial" w:cs="Arial"/>
          <w:color w:val="000000"/>
          <w:spacing w:val="-2"/>
          <w:lang w:val="it-IT"/>
        </w:rPr>
      </w:pPr>
    </w:p>
    <w:p w14:paraId="1679F0A4" w14:textId="77777777" w:rsidR="00CC2C5E" w:rsidRDefault="00CC2C5E" w:rsidP="00FF7963">
      <w:pPr>
        <w:jc w:val="both"/>
        <w:rPr>
          <w:rFonts w:ascii="Arial" w:hAnsi="Arial" w:cs="Arial"/>
          <w:lang w:val="it-IT"/>
        </w:rPr>
      </w:pPr>
    </w:p>
    <w:p w14:paraId="7243415B" w14:textId="14C0B6ED" w:rsidR="00CC2C5E" w:rsidRDefault="00CC2C5E" w:rsidP="00CC2C5E">
      <w:pPr>
        <w:jc w:val="both"/>
        <w:rPr>
          <w:rFonts w:ascii="Arial" w:hAnsi="Arial" w:cs="Arial"/>
          <w:b/>
          <w:bCs/>
          <w:caps/>
          <w:lang w:val="it-IT"/>
        </w:rPr>
      </w:pPr>
      <w:r w:rsidRPr="00A12600">
        <w:rPr>
          <w:rFonts w:ascii="Arial" w:hAnsi="Arial" w:cs="Arial"/>
          <w:b/>
          <w:bCs/>
          <w:caps/>
          <w:lang w:val="it-IT"/>
        </w:rPr>
        <w:t>Allegati relativi al bene /servizio da acquistare</w:t>
      </w:r>
    </w:p>
    <w:tbl>
      <w:tblPr>
        <w:tblStyle w:val="Grigliatabella"/>
        <w:tblW w:w="0" w:type="auto"/>
        <w:shd w:val="pct10" w:color="auto" w:fill="auto"/>
        <w:tblLook w:val="04A0" w:firstRow="1" w:lastRow="0" w:firstColumn="1" w:lastColumn="0" w:noHBand="0" w:noVBand="1"/>
      </w:tblPr>
      <w:tblGrid>
        <w:gridCol w:w="1271"/>
        <w:gridCol w:w="8923"/>
      </w:tblGrid>
      <w:tr w:rsidR="003C7B1D" w14:paraId="302F37DE" w14:textId="7203CE8A" w:rsidTr="003C7B1D">
        <w:tc>
          <w:tcPr>
            <w:tcW w:w="1271" w:type="dxa"/>
            <w:shd w:val="pct10" w:color="auto" w:fill="auto"/>
          </w:tcPr>
          <w:p w14:paraId="34D0252E" w14:textId="77777777" w:rsidR="003C7B1D" w:rsidRPr="003C7B1D" w:rsidRDefault="003C7B1D" w:rsidP="003C7B1D">
            <w:pPr>
              <w:pStyle w:val="Paragrafoelenco"/>
              <w:numPr>
                <w:ilvl w:val="0"/>
                <w:numId w:val="2"/>
              </w:numPr>
              <w:jc w:val="both"/>
              <w:rPr>
                <w:rFonts w:ascii="Arial" w:hAnsi="Arial" w:cs="Arial"/>
                <w:color w:val="000000"/>
                <w:spacing w:val="-2"/>
                <w:lang w:val="it-IT"/>
              </w:rPr>
            </w:pPr>
          </w:p>
        </w:tc>
        <w:tc>
          <w:tcPr>
            <w:tcW w:w="8923" w:type="dxa"/>
            <w:shd w:val="pct10" w:color="auto" w:fill="auto"/>
          </w:tcPr>
          <w:p w14:paraId="171766AB" w14:textId="4B6C2997" w:rsidR="003C7B1D" w:rsidRPr="003C7B1D" w:rsidRDefault="003C7B1D" w:rsidP="003C7B1D">
            <w:pPr>
              <w:pStyle w:val="Paragrafoelenco"/>
              <w:jc w:val="both"/>
              <w:rPr>
                <w:rFonts w:ascii="Arial" w:hAnsi="Arial" w:cs="Arial"/>
                <w:color w:val="000000"/>
                <w:spacing w:val="-2"/>
                <w:sz w:val="20"/>
                <w:szCs w:val="20"/>
                <w:lang w:val="it-IT"/>
              </w:rPr>
            </w:pPr>
            <w:r w:rsidRPr="003C7B1D">
              <w:rPr>
                <w:rFonts w:ascii="Arial" w:hAnsi="Arial" w:cs="Arial"/>
                <w:color w:val="000000"/>
                <w:spacing w:val="-2"/>
                <w:sz w:val="20"/>
                <w:szCs w:val="20"/>
                <w:lang w:val="it-IT"/>
              </w:rPr>
              <w:t>Capitolato</w:t>
            </w:r>
          </w:p>
        </w:tc>
      </w:tr>
      <w:tr w:rsidR="003C7B1D" w14:paraId="61C47F92" w14:textId="77CA5C33" w:rsidTr="003C7B1D">
        <w:tc>
          <w:tcPr>
            <w:tcW w:w="1271" w:type="dxa"/>
            <w:shd w:val="pct10" w:color="auto" w:fill="auto"/>
          </w:tcPr>
          <w:p w14:paraId="16CA1641" w14:textId="77777777" w:rsidR="003C7B1D" w:rsidRPr="003C7B1D" w:rsidRDefault="003C7B1D" w:rsidP="003C7B1D">
            <w:pPr>
              <w:pStyle w:val="Paragrafoelenco"/>
              <w:numPr>
                <w:ilvl w:val="0"/>
                <w:numId w:val="2"/>
              </w:numPr>
              <w:jc w:val="both"/>
              <w:rPr>
                <w:rFonts w:ascii="Arial" w:hAnsi="Arial" w:cs="Arial"/>
                <w:color w:val="000000"/>
                <w:spacing w:val="-2"/>
                <w:lang w:val="it-IT"/>
              </w:rPr>
            </w:pPr>
          </w:p>
        </w:tc>
        <w:tc>
          <w:tcPr>
            <w:tcW w:w="8923" w:type="dxa"/>
            <w:shd w:val="pct10" w:color="auto" w:fill="auto"/>
          </w:tcPr>
          <w:p w14:paraId="29400591" w14:textId="791B946A" w:rsidR="003C7B1D" w:rsidRPr="003C7B1D" w:rsidRDefault="003C7B1D" w:rsidP="003C7B1D">
            <w:pPr>
              <w:pStyle w:val="Paragrafoelenco"/>
              <w:jc w:val="both"/>
              <w:rPr>
                <w:rFonts w:ascii="Arial" w:hAnsi="Arial" w:cs="Arial"/>
                <w:color w:val="000000"/>
                <w:spacing w:val="-2"/>
                <w:sz w:val="20"/>
                <w:szCs w:val="20"/>
                <w:lang w:val="it-IT"/>
              </w:rPr>
            </w:pPr>
            <w:r w:rsidRPr="003C7B1D">
              <w:rPr>
                <w:rFonts w:ascii="Arial" w:hAnsi="Arial" w:cs="Arial"/>
                <w:color w:val="000000"/>
                <w:spacing w:val="-2"/>
                <w:sz w:val="20"/>
                <w:szCs w:val="20"/>
                <w:lang w:val="it-IT"/>
              </w:rPr>
              <w:t>Quadro economico</w:t>
            </w:r>
          </w:p>
        </w:tc>
      </w:tr>
      <w:tr w:rsidR="003C7B1D" w:rsidRPr="00220C06" w14:paraId="2F574BA9" w14:textId="18225B07" w:rsidTr="003C7B1D">
        <w:tc>
          <w:tcPr>
            <w:tcW w:w="1271" w:type="dxa"/>
            <w:shd w:val="pct10" w:color="auto" w:fill="auto"/>
          </w:tcPr>
          <w:p w14:paraId="38BFC0E1" w14:textId="77777777" w:rsidR="003C7B1D" w:rsidRPr="003C7B1D" w:rsidRDefault="003C7B1D" w:rsidP="003C7B1D">
            <w:pPr>
              <w:pStyle w:val="Paragrafoelenco"/>
              <w:numPr>
                <w:ilvl w:val="0"/>
                <w:numId w:val="2"/>
              </w:numPr>
              <w:jc w:val="both"/>
              <w:rPr>
                <w:rFonts w:ascii="Arial" w:hAnsi="Arial" w:cs="Arial"/>
                <w:color w:val="000000"/>
                <w:spacing w:val="-2"/>
                <w:lang w:val="it-IT"/>
              </w:rPr>
            </w:pPr>
          </w:p>
        </w:tc>
        <w:tc>
          <w:tcPr>
            <w:tcW w:w="8923" w:type="dxa"/>
            <w:shd w:val="pct10" w:color="auto" w:fill="auto"/>
          </w:tcPr>
          <w:p w14:paraId="7757DD92" w14:textId="77777777" w:rsidR="003C7B1D" w:rsidRDefault="00BD22D7" w:rsidP="003C7B1D">
            <w:pPr>
              <w:pStyle w:val="Paragrafoelenco"/>
              <w:jc w:val="both"/>
              <w:rPr>
                <w:rFonts w:ascii="Arial" w:hAnsi="Arial" w:cs="Arial"/>
                <w:color w:val="000000"/>
                <w:spacing w:val="-2"/>
                <w:sz w:val="20"/>
                <w:szCs w:val="20"/>
                <w:lang w:val="it-IT"/>
              </w:rPr>
            </w:pPr>
            <w:r>
              <w:rPr>
                <w:rFonts w:ascii="Arial" w:hAnsi="Arial" w:cs="Arial"/>
                <w:color w:val="000000"/>
                <w:spacing w:val="-2"/>
                <w:sz w:val="20"/>
                <w:szCs w:val="20"/>
                <w:lang w:val="it-IT"/>
              </w:rPr>
              <w:t>R</w:t>
            </w:r>
            <w:r w:rsidRPr="00BD22D7">
              <w:rPr>
                <w:rFonts w:ascii="Arial" w:hAnsi="Arial" w:cs="Arial"/>
                <w:color w:val="000000"/>
                <w:spacing w:val="-2"/>
                <w:sz w:val="20"/>
                <w:szCs w:val="20"/>
                <w:lang w:val="it-IT"/>
              </w:rPr>
              <w:t>elazione generale illustrativa</w:t>
            </w:r>
          </w:p>
          <w:p w14:paraId="790ADCBA" w14:textId="2E8693E7" w:rsidR="00BD22D7" w:rsidRPr="003C7B1D" w:rsidRDefault="00BD22D7" w:rsidP="003C7B1D">
            <w:pPr>
              <w:pStyle w:val="Paragrafoelenco"/>
              <w:jc w:val="both"/>
              <w:rPr>
                <w:rFonts w:ascii="Arial" w:hAnsi="Arial" w:cs="Arial"/>
                <w:color w:val="000000"/>
                <w:spacing w:val="-2"/>
                <w:sz w:val="20"/>
                <w:szCs w:val="20"/>
                <w:lang w:val="it-IT"/>
              </w:rPr>
            </w:pPr>
            <w:hyperlink r:id="rId22" w:anchor="_idTextAnchor571" w:history="1">
              <w:r w:rsidRPr="00BD22D7">
                <w:rPr>
                  <w:rStyle w:val="Collegamentoipertestuale"/>
                  <w:rFonts w:ascii="Arial" w:hAnsi="Arial" w:cs="Arial"/>
                  <w:spacing w:val="-2"/>
                  <w:sz w:val="20"/>
                  <w:szCs w:val="20"/>
                  <w:lang w:val="it-IT"/>
                </w:rPr>
                <w:t>Art. 4-bis dell’allegato I.7 al Codice</w:t>
              </w:r>
            </w:hyperlink>
          </w:p>
        </w:tc>
      </w:tr>
      <w:tr w:rsidR="003C7B1D" w:rsidRPr="00220C06" w14:paraId="230CB379" w14:textId="30C2CCD3" w:rsidTr="003C7B1D">
        <w:tc>
          <w:tcPr>
            <w:tcW w:w="1271" w:type="dxa"/>
            <w:shd w:val="pct10" w:color="auto" w:fill="auto"/>
          </w:tcPr>
          <w:p w14:paraId="324F30B7" w14:textId="77777777" w:rsidR="003C7B1D" w:rsidRPr="003C7B1D" w:rsidRDefault="003C7B1D" w:rsidP="003C7B1D">
            <w:pPr>
              <w:pStyle w:val="Paragrafoelenco"/>
              <w:numPr>
                <w:ilvl w:val="0"/>
                <w:numId w:val="2"/>
              </w:numPr>
              <w:jc w:val="both"/>
              <w:rPr>
                <w:rFonts w:ascii="Arial" w:hAnsi="Arial" w:cs="Arial"/>
                <w:color w:val="000000"/>
                <w:spacing w:val="-2"/>
                <w:lang w:val="it-IT"/>
              </w:rPr>
            </w:pPr>
          </w:p>
        </w:tc>
        <w:tc>
          <w:tcPr>
            <w:tcW w:w="8923" w:type="dxa"/>
            <w:shd w:val="pct10" w:color="auto" w:fill="auto"/>
          </w:tcPr>
          <w:p w14:paraId="3C387ADE" w14:textId="1261BB41" w:rsidR="003C7B1D" w:rsidRPr="003C7B1D" w:rsidRDefault="00BD22D7" w:rsidP="003C7B1D">
            <w:pPr>
              <w:pStyle w:val="Paragrafoelenco"/>
              <w:jc w:val="both"/>
              <w:rPr>
                <w:rFonts w:ascii="Arial" w:hAnsi="Arial" w:cs="Arial"/>
                <w:color w:val="000000"/>
                <w:spacing w:val="-2"/>
                <w:sz w:val="20"/>
                <w:szCs w:val="20"/>
                <w:lang w:val="it-IT"/>
              </w:rPr>
            </w:pPr>
            <w:r w:rsidRPr="003C7B1D">
              <w:rPr>
                <w:rFonts w:ascii="Arial" w:hAnsi="Arial" w:cs="Arial"/>
                <w:sz w:val="20"/>
                <w:szCs w:val="20"/>
                <w:lang w:val="it-IT"/>
              </w:rPr>
              <w:t xml:space="preserve">Documento di valutazione dei rischi da interferenza – DUVRI (nei casi previsti dall’art. 26 del d.Lgs. 81/08 e con le esclusioni previste dal comma 3-bis del medesimo art. 26) - </w:t>
            </w:r>
            <w:hyperlink r:id="rId23" w:history="1">
              <w:r w:rsidRPr="003C7B1D">
                <w:rPr>
                  <w:rStyle w:val="Collegamentoipertestuale"/>
                  <w:rFonts w:ascii="Arial" w:hAnsi="Arial" w:cs="Arial"/>
                  <w:sz w:val="20"/>
                  <w:szCs w:val="20"/>
                  <w:lang w:val="it-IT"/>
                </w:rPr>
                <w:t>https://intranet.unige.it/sicurezza/ModulicompilazioneDUVRI.html</w:t>
              </w:r>
            </w:hyperlink>
          </w:p>
        </w:tc>
      </w:tr>
      <w:tr w:rsidR="003C7B1D" w:rsidRPr="00220C06" w14:paraId="141EF380" w14:textId="5DCE63AC" w:rsidTr="003C7B1D">
        <w:tc>
          <w:tcPr>
            <w:tcW w:w="1271" w:type="dxa"/>
            <w:shd w:val="pct10" w:color="auto" w:fill="auto"/>
          </w:tcPr>
          <w:p w14:paraId="0024856A" w14:textId="77777777" w:rsidR="003C7B1D" w:rsidRPr="003C7B1D" w:rsidRDefault="003C7B1D" w:rsidP="003C7B1D">
            <w:pPr>
              <w:pStyle w:val="Paragrafoelenco"/>
              <w:numPr>
                <w:ilvl w:val="0"/>
                <w:numId w:val="2"/>
              </w:numPr>
              <w:jc w:val="both"/>
              <w:rPr>
                <w:rFonts w:ascii="Arial" w:hAnsi="Arial" w:cs="Arial"/>
                <w:color w:val="000000"/>
                <w:spacing w:val="-2"/>
                <w:lang w:val="it-IT"/>
              </w:rPr>
            </w:pPr>
          </w:p>
        </w:tc>
        <w:tc>
          <w:tcPr>
            <w:tcW w:w="8923" w:type="dxa"/>
            <w:shd w:val="pct10" w:color="auto" w:fill="auto"/>
          </w:tcPr>
          <w:p w14:paraId="51D2B332" w14:textId="3FC8AAFE" w:rsidR="003C7B1D" w:rsidRPr="003C7B1D" w:rsidRDefault="0061186E" w:rsidP="003C7B1D">
            <w:pPr>
              <w:pStyle w:val="Paragrafoelenco"/>
              <w:jc w:val="both"/>
              <w:rPr>
                <w:rFonts w:ascii="Arial" w:hAnsi="Arial" w:cs="Arial"/>
                <w:color w:val="000000"/>
                <w:spacing w:val="-2"/>
                <w:sz w:val="20"/>
                <w:szCs w:val="20"/>
                <w:lang w:val="it-IT"/>
              </w:rPr>
            </w:pPr>
            <w:r>
              <w:rPr>
                <w:rFonts w:ascii="Arial" w:hAnsi="Arial" w:cs="Arial"/>
                <w:color w:val="000000"/>
                <w:spacing w:val="-2"/>
                <w:sz w:val="20"/>
                <w:szCs w:val="20"/>
                <w:lang w:val="it-IT"/>
              </w:rPr>
              <w:t>Schema di valutazione delle offerte (nel caso di procedure aggiudicate con il criterio dell’offerta economicamente più vantaggiosa)</w:t>
            </w:r>
          </w:p>
        </w:tc>
      </w:tr>
      <w:tr w:rsidR="003C7B1D" w:rsidRPr="00220C06" w14:paraId="39E01F97" w14:textId="1B316CB8" w:rsidTr="003C7B1D">
        <w:tc>
          <w:tcPr>
            <w:tcW w:w="1271" w:type="dxa"/>
            <w:shd w:val="pct10" w:color="auto" w:fill="auto"/>
          </w:tcPr>
          <w:p w14:paraId="249316D8" w14:textId="77777777" w:rsidR="003C7B1D" w:rsidRPr="003C7B1D" w:rsidRDefault="003C7B1D" w:rsidP="003C7B1D">
            <w:pPr>
              <w:pStyle w:val="Paragrafoelenco"/>
              <w:numPr>
                <w:ilvl w:val="0"/>
                <w:numId w:val="2"/>
              </w:numPr>
              <w:jc w:val="both"/>
              <w:rPr>
                <w:rFonts w:ascii="Arial" w:hAnsi="Arial" w:cs="Arial"/>
                <w:color w:val="000000"/>
                <w:spacing w:val="-2"/>
                <w:lang w:val="it-IT"/>
              </w:rPr>
            </w:pPr>
          </w:p>
        </w:tc>
        <w:tc>
          <w:tcPr>
            <w:tcW w:w="8923" w:type="dxa"/>
            <w:shd w:val="pct10" w:color="auto" w:fill="auto"/>
          </w:tcPr>
          <w:p w14:paraId="5224835E" w14:textId="77777777" w:rsidR="003C7B1D" w:rsidRPr="003C7B1D" w:rsidRDefault="003C7B1D" w:rsidP="003C7B1D">
            <w:pPr>
              <w:pStyle w:val="Paragrafoelenco"/>
              <w:jc w:val="both"/>
              <w:rPr>
                <w:rFonts w:ascii="Arial" w:hAnsi="Arial" w:cs="Arial"/>
                <w:color w:val="000000"/>
                <w:spacing w:val="-2"/>
                <w:sz w:val="20"/>
                <w:szCs w:val="20"/>
                <w:lang w:val="it-IT"/>
              </w:rPr>
            </w:pPr>
          </w:p>
        </w:tc>
      </w:tr>
      <w:tr w:rsidR="003C7B1D" w:rsidRPr="00220C06" w14:paraId="33D3D38D" w14:textId="5DD093A6" w:rsidTr="003C7B1D">
        <w:tc>
          <w:tcPr>
            <w:tcW w:w="1271" w:type="dxa"/>
            <w:shd w:val="pct10" w:color="auto" w:fill="auto"/>
          </w:tcPr>
          <w:p w14:paraId="417154ED" w14:textId="77777777" w:rsidR="003C7B1D" w:rsidRPr="003C7B1D" w:rsidRDefault="003C7B1D" w:rsidP="003C7B1D">
            <w:pPr>
              <w:pStyle w:val="Paragrafoelenco"/>
              <w:numPr>
                <w:ilvl w:val="0"/>
                <w:numId w:val="2"/>
              </w:numPr>
              <w:jc w:val="both"/>
              <w:rPr>
                <w:rFonts w:ascii="Arial" w:hAnsi="Arial" w:cs="Arial"/>
                <w:color w:val="000000"/>
                <w:spacing w:val="-2"/>
                <w:lang w:val="it-IT"/>
              </w:rPr>
            </w:pPr>
          </w:p>
        </w:tc>
        <w:tc>
          <w:tcPr>
            <w:tcW w:w="8923" w:type="dxa"/>
            <w:shd w:val="pct10" w:color="auto" w:fill="auto"/>
          </w:tcPr>
          <w:p w14:paraId="25BD33BA" w14:textId="77777777" w:rsidR="003C7B1D" w:rsidRPr="003C7B1D" w:rsidRDefault="003C7B1D" w:rsidP="003C7B1D">
            <w:pPr>
              <w:pStyle w:val="Paragrafoelenco"/>
              <w:jc w:val="both"/>
              <w:rPr>
                <w:rFonts w:ascii="Arial" w:hAnsi="Arial" w:cs="Arial"/>
                <w:color w:val="000000"/>
                <w:spacing w:val="-2"/>
                <w:sz w:val="20"/>
                <w:szCs w:val="20"/>
                <w:lang w:val="it-IT"/>
              </w:rPr>
            </w:pPr>
          </w:p>
        </w:tc>
      </w:tr>
      <w:tr w:rsidR="003C7B1D" w:rsidRPr="00220C06" w14:paraId="6167FE5B" w14:textId="66763A0A" w:rsidTr="003C7B1D">
        <w:tc>
          <w:tcPr>
            <w:tcW w:w="1271" w:type="dxa"/>
            <w:shd w:val="pct10" w:color="auto" w:fill="auto"/>
          </w:tcPr>
          <w:p w14:paraId="023FB74F" w14:textId="77777777" w:rsidR="003C7B1D" w:rsidRPr="003C7B1D" w:rsidRDefault="003C7B1D" w:rsidP="003C7B1D">
            <w:pPr>
              <w:pStyle w:val="Paragrafoelenco"/>
              <w:numPr>
                <w:ilvl w:val="0"/>
                <w:numId w:val="2"/>
              </w:numPr>
              <w:jc w:val="both"/>
              <w:rPr>
                <w:rFonts w:ascii="Arial" w:hAnsi="Arial" w:cs="Arial"/>
                <w:color w:val="000000"/>
                <w:spacing w:val="-2"/>
                <w:lang w:val="it-IT"/>
              </w:rPr>
            </w:pPr>
          </w:p>
        </w:tc>
        <w:tc>
          <w:tcPr>
            <w:tcW w:w="8923" w:type="dxa"/>
            <w:shd w:val="pct10" w:color="auto" w:fill="auto"/>
          </w:tcPr>
          <w:p w14:paraId="609D78CF" w14:textId="77777777" w:rsidR="003C7B1D" w:rsidRPr="003C7B1D" w:rsidRDefault="003C7B1D" w:rsidP="003C7B1D">
            <w:pPr>
              <w:pStyle w:val="Paragrafoelenco"/>
              <w:jc w:val="both"/>
              <w:rPr>
                <w:rFonts w:ascii="Arial" w:hAnsi="Arial" w:cs="Arial"/>
                <w:color w:val="000000"/>
                <w:spacing w:val="-2"/>
                <w:sz w:val="20"/>
                <w:szCs w:val="20"/>
                <w:lang w:val="it-IT"/>
              </w:rPr>
            </w:pPr>
          </w:p>
        </w:tc>
      </w:tr>
    </w:tbl>
    <w:p w14:paraId="67D79AF4" w14:textId="63C94FD3" w:rsidR="00A12600" w:rsidRDefault="00A12600" w:rsidP="007379F9">
      <w:pPr>
        <w:jc w:val="both"/>
        <w:rPr>
          <w:rFonts w:ascii="Arial" w:hAnsi="Arial" w:cs="Arial"/>
          <w:lang w:val="it-IT"/>
        </w:rPr>
      </w:pPr>
      <w:r w:rsidRPr="00A12600">
        <w:rPr>
          <w:rFonts w:ascii="Arial" w:hAnsi="Arial" w:cs="Arial"/>
          <w:lang w:val="it-IT"/>
        </w:rPr>
        <w:t xml:space="preserve">In particolare, se si tratta di acquisti di beni </w:t>
      </w:r>
      <w:r>
        <w:rPr>
          <w:rFonts w:ascii="Arial" w:hAnsi="Arial" w:cs="Arial"/>
          <w:lang w:val="it-IT"/>
        </w:rPr>
        <w:t>e/o servizi per</w:t>
      </w:r>
      <w:r w:rsidR="003E7212">
        <w:rPr>
          <w:rFonts w:ascii="Arial" w:hAnsi="Arial" w:cs="Arial"/>
          <w:lang w:val="it-IT"/>
        </w:rPr>
        <w:t xml:space="preserve"> </w:t>
      </w:r>
      <w:r>
        <w:rPr>
          <w:rFonts w:ascii="Arial" w:hAnsi="Arial" w:cs="Arial"/>
          <w:lang w:val="it-IT"/>
        </w:rPr>
        <w:t>i quali è prevista l’applicazione della normativa CAM (criteri minimi ambientali</w:t>
      </w:r>
      <w:r w:rsidR="00004243">
        <w:rPr>
          <w:rFonts w:ascii="Arial" w:hAnsi="Arial" w:cs="Arial"/>
          <w:lang w:val="it-IT"/>
        </w:rPr>
        <w:t xml:space="preserve"> - </w:t>
      </w:r>
      <w:hyperlink r:id="rId24" w:history="1">
        <w:r w:rsidR="00004243" w:rsidRPr="00241320">
          <w:rPr>
            <w:rStyle w:val="Collegamentoipertestuale"/>
            <w:rFonts w:ascii="Arial" w:hAnsi="Arial" w:cs="Arial"/>
            <w:lang w:val="it-IT"/>
          </w:rPr>
          <w:t>https://gpp.mase.gov.it/CAM-vigenti</w:t>
        </w:r>
      </w:hyperlink>
      <w:r w:rsidR="00004243">
        <w:rPr>
          <w:rFonts w:ascii="Arial" w:hAnsi="Arial" w:cs="Arial"/>
          <w:lang w:val="it-IT"/>
        </w:rPr>
        <w:t xml:space="preserve"> </w:t>
      </w:r>
      <w:r>
        <w:rPr>
          <w:rFonts w:ascii="Arial" w:hAnsi="Arial" w:cs="Arial"/>
          <w:lang w:val="it-IT"/>
        </w:rPr>
        <w:t xml:space="preserve">), </w:t>
      </w:r>
      <w:r w:rsidR="003C7B1D" w:rsidRPr="00A12600">
        <w:rPr>
          <w:rFonts w:ascii="Arial" w:hAnsi="Arial" w:cs="Arial"/>
          <w:lang w:val="it-IT"/>
        </w:rPr>
        <w:t>È</w:t>
      </w:r>
      <w:r w:rsidRPr="00A12600">
        <w:rPr>
          <w:rFonts w:ascii="Arial" w:hAnsi="Arial" w:cs="Arial"/>
          <w:lang w:val="it-IT"/>
        </w:rPr>
        <w:t xml:space="preserve"> NECESSARIO specificare negli allegati</w:t>
      </w:r>
      <w:r>
        <w:rPr>
          <w:rFonts w:ascii="Arial" w:hAnsi="Arial" w:cs="Arial"/>
          <w:lang w:val="it-IT"/>
        </w:rPr>
        <w:t xml:space="preserve"> </w:t>
      </w:r>
      <w:r w:rsidRPr="00A12600">
        <w:rPr>
          <w:rFonts w:ascii="Arial" w:hAnsi="Arial" w:cs="Arial"/>
          <w:lang w:val="it-IT"/>
        </w:rPr>
        <w:t>tecnici</w:t>
      </w:r>
      <w:r w:rsidR="007379F9">
        <w:rPr>
          <w:rFonts w:ascii="Arial" w:hAnsi="Arial" w:cs="Arial"/>
          <w:lang w:val="it-IT"/>
        </w:rPr>
        <w:t xml:space="preserve"> eventuali </w:t>
      </w:r>
      <w:r w:rsidRPr="00A12600">
        <w:rPr>
          <w:rFonts w:ascii="Arial" w:hAnsi="Arial" w:cs="Arial"/>
          <w:lang w:val="it-IT"/>
        </w:rPr>
        <w:t>Certificazioni da richiedere e per ottemperare alla verifica dei CAM (criteri ambientali minimi)</w:t>
      </w:r>
    </w:p>
    <w:p w14:paraId="61CAEBD6" w14:textId="77777777" w:rsidR="00CC2C5E" w:rsidRDefault="00CC2C5E" w:rsidP="00FF7963">
      <w:pPr>
        <w:jc w:val="both"/>
        <w:rPr>
          <w:rFonts w:ascii="Arial" w:hAnsi="Arial" w:cs="Arial"/>
          <w:lang w:val="it-IT"/>
        </w:rPr>
      </w:pPr>
    </w:p>
    <w:p w14:paraId="155B42F2" w14:textId="77777777" w:rsidR="00CC2C5E" w:rsidRDefault="00CC2C5E" w:rsidP="00FF7963">
      <w:pPr>
        <w:jc w:val="both"/>
        <w:rPr>
          <w:rFonts w:ascii="Arial" w:hAnsi="Arial" w:cs="Arial"/>
          <w:lang w:val="it-IT"/>
        </w:rPr>
      </w:pPr>
    </w:p>
    <w:p w14:paraId="4812DAEC" w14:textId="24537CBF" w:rsidR="00CC2C5E" w:rsidRDefault="00EA0C4D" w:rsidP="00FF7963">
      <w:pPr>
        <w:jc w:val="both"/>
        <w:rPr>
          <w:rFonts w:ascii="Arial" w:hAnsi="Arial" w:cs="Arial"/>
          <w:b/>
          <w:bCs/>
          <w:lang w:val="it-IT"/>
        </w:rPr>
      </w:pPr>
      <w:r>
        <w:rPr>
          <w:rFonts w:ascii="Arial" w:hAnsi="Arial" w:cs="Arial"/>
          <w:b/>
          <w:bCs/>
          <w:lang w:val="it-IT"/>
        </w:rPr>
        <w:t xml:space="preserve">EVENTUALI ULTERIORI </w:t>
      </w:r>
      <w:r w:rsidR="0012162E" w:rsidRPr="0012162E">
        <w:rPr>
          <w:rFonts w:ascii="Arial" w:hAnsi="Arial" w:cs="Arial"/>
          <w:b/>
          <w:bCs/>
          <w:lang w:val="it-IT"/>
        </w:rPr>
        <w:t>NOMINATIVI PER LA CORRESPONSIONE DEGLI INCENTIVI DI CUI ALL’ART. 45 DEL D.LGS 36/2023</w:t>
      </w:r>
      <w:r w:rsidR="0012162E">
        <w:rPr>
          <w:rFonts w:ascii="Arial" w:hAnsi="Arial" w:cs="Arial"/>
          <w:b/>
          <w:bCs/>
          <w:lang w:val="it-IT"/>
        </w:rPr>
        <w:t xml:space="preserve"> NONCHE’ </w:t>
      </w:r>
      <w:hyperlink r:id="rId25" w:anchor="I.10" w:history="1">
        <w:r w:rsidR="0012162E" w:rsidRPr="00EA0C4D">
          <w:rPr>
            <w:rStyle w:val="Collegamentoipertestuale"/>
            <w:rFonts w:ascii="Arial" w:hAnsi="Arial" w:cs="Arial"/>
            <w:b/>
            <w:bCs/>
            <w:lang w:val="it-IT"/>
          </w:rPr>
          <w:t>DELL’ALLEGATO I.10</w:t>
        </w:r>
      </w:hyperlink>
      <w:r w:rsidR="0012162E">
        <w:rPr>
          <w:rFonts w:ascii="Arial" w:hAnsi="Arial" w:cs="Arial"/>
          <w:b/>
          <w:bCs/>
          <w:lang w:val="it-IT"/>
        </w:rPr>
        <w:t xml:space="preserve"> AL CODICE</w:t>
      </w:r>
      <w:r>
        <w:rPr>
          <w:rFonts w:ascii="Arial" w:hAnsi="Arial" w:cs="Arial"/>
          <w:b/>
          <w:bCs/>
          <w:lang w:val="it-IT"/>
        </w:rPr>
        <w:t xml:space="preserve"> OLTRE AL RUP E AL DEC</w:t>
      </w:r>
    </w:p>
    <w:p w14:paraId="5FFBC315" w14:textId="6242FB43" w:rsidR="0012162E" w:rsidRPr="00742336" w:rsidRDefault="0012162E" w:rsidP="00FF7963">
      <w:pPr>
        <w:jc w:val="both"/>
        <w:rPr>
          <w:rFonts w:ascii="Arial" w:hAnsi="Arial" w:cs="Arial"/>
          <w:lang w:val="it-IT"/>
        </w:rPr>
      </w:pPr>
      <w:r w:rsidRPr="00742336">
        <w:rPr>
          <w:rFonts w:ascii="Arial" w:hAnsi="Arial" w:cs="Arial"/>
          <w:b/>
          <w:bCs/>
          <w:lang w:val="it-IT"/>
        </w:rPr>
        <w:t>ATTENZIONE</w:t>
      </w:r>
      <w:r w:rsidRPr="00742336">
        <w:rPr>
          <w:rFonts w:ascii="Arial" w:hAnsi="Arial" w:cs="Arial"/>
          <w:lang w:val="it-IT"/>
        </w:rPr>
        <w:t xml:space="preserve">: </w:t>
      </w:r>
      <w:r w:rsidRPr="00742336">
        <w:rPr>
          <w:rFonts w:ascii="Arial" w:hAnsi="Arial" w:cs="Arial"/>
          <w:sz w:val="20"/>
          <w:szCs w:val="20"/>
          <w:lang w:val="it-IT"/>
        </w:rPr>
        <w:t>si rammenta che ai sensi dell’art.</w:t>
      </w:r>
      <w:r w:rsidR="00742336" w:rsidRPr="00742336">
        <w:rPr>
          <w:rFonts w:ascii="Arial" w:hAnsi="Arial" w:cs="Arial"/>
          <w:sz w:val="20"/>
          <w:szCs w:val="20"/>
          <w:lang w:val="it-IT"/>
        </w:rPr>
        <w:t xml:space="preserve"> 45, comma 2, del codice, l’erogazione degli </w:t>
      </w:r>
      <w:r w:rsidR="00010A7B" w:rsidRPr="00742336">
        <w:rPr>
          <w:rFonts w:ascii="Arial" w:hAnsi="Arial" w:cs="Arial"/>
          <w:sz w:val="20"/>
          <w:szCs w:val="20"/>
          <w:lang w:val="it-IT"/>
        </w:rPr>
        <w:t>incentivi</w:t>
      </w:r>
      <w:r w:rsidR="00742336" w:rsidRPr="00742336">
        <w:rPr>
          <w:rFonts w:ascii="Arial" w:hAnsi="Arial" w:cs="Arial"/>
          <w:sz w:val="20"/>
          <w:szCs w:val="20"/>
          <w:lang w:val="it-IT"/>
        </w:rPr>
        <w:t xml:space="preserve"> è possibile solo laddove sia nominato il Direttore dell’esecuzione del contratto</w:t>
      </w:r>
      <w:r w:rsidR="00E20F72">
        <w:rPr>
          <w:rFonts w:ascii="Arial" w:hAnsi="Arial" w:cs="Arial"/>
          <w:sz w:val="20"/>
          <w:szCs w:val="20"/>
          <w:lang w:val="it-IT"/>
        </w:rPr>
        <w:t xml:space="preserve"> (non è obbligatorio inserire nominativi per ogni attività, ma è possibile inserirli laddove le attività siano effettivamente svolte</w:t>
      </w:r>
      <w:r w:rsidR="00E678F7">
        <w:rPr>
          <w:rFonts w:ascii="Arial" w:hAnsi="Arial" w:cs="Arial"/>
          <w:sz w:val="20"/>
          <w:szCs w:val="20"/>
          <w:lang w:val="it-IT"/>
        </w:rPr>
        <w:t>)</w:t>
      </w:r>
    </w:p>
    <w:tbl>
      <w:tblPr>
        <w:tblStyle w:val="Grigliatabella"/>
        <w:tblW w:w="10302" w:type="dxa"/>
        <w:shd w:val="pct10" w:color="auto" w:fill="auto"/>
        <w:tblLook w:val="04A0" w:firstRow="1" w:lastRow="0" w:firstColumn="1" w:lastColumn="0" w:noHBand="0" w:noVBand="1"/>
      </w:tblPr>
      <w:tblGrid>
        <w:gridCol w:w="4815"/>
        <w:gridCol w:w="5487"/>
      </w:tblGrid>
      <w:tr w:rsidR="00EA0C4D" w14:paraId="3F26986D" w14:textId="77777777" w:rsidTr="00EA0C4D">
        <w:tc>
          <w:tcPr>
            <w:tcW w:w="4815" w:type="dxa"/>
          </w:tcPr>
          <w:p w14:paraId="014D8C1F" w14:textId="44E84132" w:rsidR="00EA0C4D" w:rsidRDefault="00EA0C4D" w:rsidP="00F058E9">
            <w:pPr>
              <w:pStyle w:val="Paragrafoelenco"/>
              <w:ind w:left="30"/>
              <w:jc w:val="center"/>
              <w:rPr>
                <w:rFonts w:ascii="Arial" w:hAnsi="Arial" w:cs="Arial"/>
                <w:sz w:val="20"/>
                <w:szCs w:val="20"/>
                <w:lang w:val="it-IT"/>
              </w:rPr>
            </w:pPr>
            <w:r>
              <w:rPr>
                <w:rFonts w:ascii="Arial" w:hAnsi="Arial" w:cs="Arial"/>
                <w:sz w:val="20"/>
                <w:szCs w:val="20"/>
                <w:lang w:val="it-IT"/>
              </w:rPr>
              <w:t>Attività incentivabili</w:t>
            </w:r>
          </w:p>
        </w:tc>
        <w:tc>
          <w:tcPr>
            <w:tcW w:w="5487" w:type="dxa"/>
          </w:tcPr>
          <w:p w14:paraId="17053DF5" w14:textId="023513F7" w:rsidR="00EA0C4D" w:rsidRPr="003C7B1D" w:rsidRDefault="00F058E9" w:rsidP="00F058E9">
            <w:pPr>
              <w:pStyle w:val="Paragrafoelenco"/>
              <w:jc w:val="center"/>
              <w:rPr>
                <w:rFonts w:ascii="Arial" w:hAnsi="Arial" w:cs="Arial"/>
                <w:color w:val="000000"/>
                <w:spacing w:val="-2"/>
                <w:sz w:val="20"/>
                <w:szCs w:val="20"/>
                <w:lang w:val="it-IT"/>
              </w:rPr>
            </w:pPr>
            <w:r>
              <w:rPr>
                <w:rFonts w:ascii="Arial" w:hAnsi="Arial" w:cs="Arial"/>
                <w:color w:val="000000"/>
                <w:spacing w:val="-2"/>
                <w:sz w:val="20"/>
                <w:szCs w:val="20"/>
                <w:lang w:val="it-IT"/>
              </w:rPr>
              <w:t>Nominativi</w:t>
            </w:r>
          </w:p>
        </w:tc>
      </w:tr>
      <w:tr w:rsidR="00E20F72" w:rsidRPr="00220C06" w14:paraId="275AFEC3" w14:textId="77777777" w:rsidTr="00010A7B">
        <w:tc>
          <w:tcPr>
            <w:tcW w:w="4815" w:type="dxa"/>
            <w:shd w:val="pct10" w:color="auto" w:fill="auto"/>
          </w:tcPr>
          <w:p w14:paraId="1D094241" w14:textId="01B5708D" w:rsidR="00E20F72" w:rsidRDefault="00E20F72" w:rsidP="00BC0A65">
            <w:pPr>
              <w:pStyle w:val="Paragrafoelenco"/>
              <w:ind w:left="30"/>
              <w:jc w:val="both"/>
              <w:rPr>
                <w:rFonts w:ascii="Arial" w:hAnsi="Arial" w:cs="Arial"/>
                <w:sz w:val="20"/>
                <w:szCs w:val="20"/>
                <w:lang w:val="it-IT"/>
              </w:rPr>
            </w:pPr>
            <w:r>
              <w:rPr>
                <w:rFonts w:ascii="Arial" w:hAnsi="Arial" w:cs="Arial"/>
                <w:sz w:val="20"/>
                <w:szCs w:val="20"/>
                <w:lang w:val="it-IT"/>
              </w:rPr>
              <w:t>Progettazione</w:t>
            </w:r>
          </w:p>
        </w:tc>
        <w:tc>
          <w:tcPr>
            <w:tcW w:w="5487" w:type="dxa"/>
            <w:shd w:val="pct10" w:color="auto" w:fill="auto"/>
          </w:tcPr>
          <w:p w14:paraId="073F6D91" w14:textId="77777777" w:rsidR="00E20F72" w:rsidRPr="003C7B1D" w:rsidRDefault="00E20F72" w:rsidP="00571252">
            <w:pPr>
              <w:pStyle w:val="Paragrafoelenco"/>
              <w:jc w:val="both"/>
              <w:rPr>
                <w:rFonts w:ascii="Arial" w:hAnsi="Arial" w:cs="Arial"/>
                <w:color w:val="000000"/>
                <w:spacing w:val="-2"/>
                <w:sz w:val="20"/>
                <w:szCs w:val="20"/>
                <w:lang w:val="it-IT"/>
              </w:rPr>
            </w:pPr>
          </w:p>
        </w:tc>
      </w:tr>
      <w:tr w:rsidR="00E20F72" w:rsidRPr="00220C06" w14:paraId="23FC9C64" w14:textId="77777777" w:rsidTr="00010A7B">
        <w:tc>
          <w:tcPr>
            <w:tcW w:w="4815" w:type="dxa"/>
            <w:shd w:val="pct10" w:color="auto" w:fill="auto"/>
          </w:tcPr>
          <w:p w14:paraId="5BB40F60" w14:textId="1649A90C" w:rsidR="00E20F72" w:rsidRDefault="00E20F72" w:rsidP="00BC0A65">
            <w:pPr>
              <w:pStyle w:val="Paragrafoelenco"/>
              <w:ind w:left="30"/>
              <w:jc w:val="both"/>
              <w:rPr>
                <w:rFonts w:ascii="Arial" w:hAnsi="Arial" w:cs="Arial"/>
                <w:sz w:val="20"/>
                <w:szCs w:val="20"/>
                <w:lang w:val="it-IT"/>
              </w:rPr>
            </w:pPr>
            <w:r w:rsidRPr="00E20F72">
              <w:rPr>
                <w:rFonts w:ascii="Arial" w:hAnsi="Arial" w:cs="Arial"/>
                <w:sz w:val="20"/>
                <w:szCs w:val="20"/>
                <w:lang w:val="it-IT"/>
              </w:rPr>
              <w:t>Responsabile di procedimento per le fasi di programmazione, progettazione ed esecuzione</w:t>
            </w:r>
          </w:p>
        </w:tc>
        <w:tc>
          <w:tcPr>
            <w:tcW w:w="5487" w:type="dxa"/>
            <w:shd w:val="pct10" w:color="auto" w:fill="auto"/>
          </w:tcPr>
          <w:p w14:paraId="25BECE49" w14:textId="77777777" w:rsidR="00E20F72" w:rsidRPr="003C7B1D" w:rsidRDefault="00E20F72" w:rsidP="00571252">
            <w:pPr>
              <w:pStyle w:val="Paragrafoelenco"/>
              <w:jc w:val="both"/>
              <w:rPr>
                <w:rFonts w:ascii="Arial" w:hAnsi="Arial" w:cs="Arial"/>
                <w:color w:val="000000"/>
                <w:spacing w:val="-2"/>
                <w:sz w:val="20"/>
                <w:szCs w:val="20"/>
                <w:lang w:val="it-IT"/>
              </w:rPr>
            </w:pPr>
          </w:p>
        </w:tc>
      </w:tr>
      <w:tr w:rsidR="00E20F72" w:rsidRPr="00220C06" w14:paraId="46E97AE0" w14:textId="77777777" w:rsidTr="00010A7B">
        <w:tc>
          <w:tcPr>
            <w:tcW w:w="4815" w:type="dxa"/>
            <w:shd w:val="pct10" w:color="auto" w:fill="auto"/>
          </w:tcPr>
          <w:p w14:paraId="77947297" w14:textId="41434FF9" w:rsidR="00E20F72" w:rsidRDefault="00E20F72" w:rsidP="00BC0A65">
            <w:pPr>
              <w:pStyle w:val="Paragrafoelenco"/>
              <w:ind w:left="30"/>
              <w:jc w:val="both"/>
              <w:rPr>
                <w:rFonts w:ascii="Arial" w:hAnsi="Arial" w:cs="Arial"/>
                <w:sz w:val="20"/>
                <w:szCs w:val="20"/>
                <w:lang w:val="it-IT"/>
              </w:rPr>
            </w:pPr>
            <w:r w:rsidRPr="00E20F72">
              <w:rPr>
                <w:rFonts w:ascii="Arial" w:hAnsi="Arial" w:cs="Arial"/>
                <w:sz w:val="20"/>
                <w:szCs w:val="20"/>
                <w:lang w:val="it-IT"/>
              </w:rPr>
              <w:t>Responsabile di procedimento fase affidamento</w:t>
            </w:r>
          </w:p>
        </w:tc>
        <w:tc>
          <w:tcPr>
            <w:tcW w:w="5487" w:type="dxa"/>
            <w:shd w:val="pct10" w:color="auto" w:fill="auto"/>
          </w:tcPr>
          <w:p w14:paraId="14FCF256" w14:textId="77777777" w:rsidR="00E20F72" w:rsidRPr="003C7B1D" w:rsidRDefault="00E20F72" w:rsidP="00571252">
            <w:pPr>
              <w:pStyle w:val="Paragrafoelenco"/>
              <w:jc w:val="both"/>
              <w:rPr>
                <w:rFonts w:ascii="Arial" w:hAnsi="Arial" w:cs="Arial"/>
                <w:color w:val="000000"/>
                <w:spacing w:val="-2"/>
                <w:sz w:val="20"/>
                <w:szCs w:val="20"/>
                <w:lang w:val="it-IT"/>
              </w:rPr>
            </w:pPr>
          </w:p>
        </w:tc>
      </w:tr>
      <w:tr w:rsidR="00E20F72" w:rsidRPr="00220C06" w14:paraId="2A2943D1" w14:textId="77777777" w:rsidTr="00010A7B">
        <w:tc>
          <w:tcPr>
            <w:tcW w:w="4815" w:type="dxa"/>
            <w:shd w:val="pct10" w:color="auto" w:fill="auto"/>
          </w:tcPr>
          <w:p w14:paraId="4ED4F355" w14:textId="3A2014D5" w:rsidR="00E20F72" w:rsidRDefault="00E20F72" w:rsidP="00BC0A65">
            <w:pPr>
              <w:pStyle w:val="Paragrafoelenco"/>
              <w:ind w:left="30"/>
              <w:jc w:val="both"/>
              <w:rPr>
                <w:rFonts w:ascii="Arial" w:hAnsi="Arial" w:cs="Arial"/>
                <w:sz w:val="20"/>
                <w:szCs w:val="20"/>
                <w:lang w:val="it-IT"/>
              </w:rPr>
            </w:pPr>
            <w:r w:rsidRPr="00E20F72">
              <w:rPr>
                <w:rFonts w:ascii="Arial" w:hAnsi="Arial" w:cs="Arial"/>
                <w:sz w:val="20"/>
                <w:szCs w:val="20"/>
                <w:lang w:val="it-IT"/>
              </w:rPr>
              <w:t>Collaboratori del direttore dell'esecuzione</w:t>
            </w:r>
          </w:p>
        </w:tc>
        <w:tc>
          <w:tcPr>
            <w:tcW w:w="5487" w:type="dxa"/>
            <w:shd w:val="pct10" w:color="auto" w:fill="auto"/>
          </w:tcPr>
          <w:p w14:paraId="5A87E356" w14:textId="77777777" w:rsidR="00E20F72" w:rsidRPr="003C7B1D" w:rsidRDefault="00E20F72" w:rsidP="00571252">
            <w:pPr>
              <w:pStyle w:val="Paragrafoelenco"/>
              <w:jc w:val="both"/>
              <w:rPr>
                <w:rFonts w:ascii="Arial" w:hAnsi="Arial" w:cs="Arial"/>
                <w:color w:val="000000"/>
                <w:spacing w:val="-2"/>
                <w:sz w:val="20"/>
                <w:szCs w:val="20"/>
                <w:lang w:val="it-IT"/>
              </w:rPr>
            </w:pPr>
          </w:p>
        </w:tc>
      </w:tr>
      <w:tr w:rsidR="00010A7B" w:rsidRPr="00220C06" w14:paraId="265B615C" w14:textId="77777777" w:rsidTr="00010A7B">
        <w:tc>
          <w:tcPr>
            <w:tcW w:w="4815" w:type="dxa"/>
            <w:shd w:val="pct10" w:color="auto" w:fill="auto"/>
          </w:tcPr>
          <w:p w14:paraId="605137FD" w14:textId="5ABB81DD" w:rsidR="00010A7B" w:rsidRPr="00010A7B" w:rsidRDefault="00E20F72" w:rsidP="00BC0A65">
            <w:pPr>
              <w:pStyle w:val="Paragrafoelenco"/>
              <w:ind w:left="30"/>
              <w:jc w:val="both"/>
              <w:rPr>
                <w:rFonts w:ascii="Arial" w:hAnsi="Arial" w:cs="Arial"/>
                <w:color w:val="000000"/>
                <w:spacing w:val="-2"/>
                <w:sz w:val="20"/>
                <w:szCs w:val="20"/>
                <w:lang w:val="it-IT"/>
              </w:rPr>
            </w:pPr>
            <w:r>
              <w:rPr>
                <w:rFonts w:ascii="Arial" w:hAnsi="Arial" w:cs="Arial"/>
                <w:sz w:val="20"/>
                <w:szCs w:val="20"/>
                <w:lang w:val="it-IT"/>
              </w:rPr>
              <w:t>C</w:t>
            </w:r>
            <w:r w:rsidR="00EA0C4D">
              <w:rPr>
                <w:rFonts w:ascii="Arial" w:hAnsi="Arial" w:cs="Arial"/>
                <w:sz w:val="20"/>
                <w:szCs w:val="20"/>
                <w:lang w:val="it-IT"/>
              </w:rPr>
              <w:t>ollaborazione</w:t>
            </w:r>
            <w:r w:rsidR="00EA0C4D" w:rsidRPr="00010A7B">
              <w:rPr>
                <w:rFonts w:ascii="Arial" w:hAnsi="Arial" w:cs="Arial"/>
                <w:sz w:val="20"/>
                <w:szCs w:val="20"/>
                <w:lang w:val="it-IT"/>
              </w:rPr>
              <w:t xml:space="preserve"> all’attività del responsabile unico del progetto (responsabili e addetti alla gestione </w:t>
            </w:r>
            <w:r>
              <w:rPr>
                <w:rFonts w:ascii="Arial" w:hAnsi="Arial" w:cs="Arial"/>
                <w:sz w:val="20"/>
                <w:szCs w:val="20"/>
                <w:lang w:val="it-IT"/>
              </w:rPr>
              <w:t>tecnica</w:t>
            </w:r>
            <w:r w:rsidR="00EA0C4D" w:rsidRPr="00010A7B">
              <w:rPr>
                <w:rFonts w:ascii="Arial" w:hAnsi="Arial" w:cs="Arial"/>
                <w:sz w:val="20"/>
                <w:szCs w:val="20"/>
                <w:lang w:val="it-IT"/>
              </w:rPr>
              <w:t xml:space="preserve"> dell’intervento):</w:t>
            </w:r>
          </w:p>
        </w:tc>
        <w:tc>
          <w:tcPr>
            <w:tcW w:w="5487" w:type="dxa"/>
            <w:shd w:val="pct10" w:color="auto" w:fill="auto"/>
          </w:tcPr>
          <w:p w14:paraId="26DDCF03" w14:textId="77777777" w:rsidR="00010A7B" w:rsidRPr="003C7B1D" w:rsidRDefault="00010A7B" w:rsidP="00571252">
            <w:pPr>
              <w:pStyle w:val="Paragrafoelenco"/>
              <w:jc w:val="both"/>
              <w:rPr>
                <w:rFonts w:ascii="Arial" w:hAnsi="Arial" w:cs="Arial"/>
                <w:color w:val="000000"/>
                <w:spacing w:val="-2"/>
                <w:sz w:val="20"/>
                <w:szCs w:val="20"/>
                <w:lang w:val="it-IT"/>
              </w:rPr>
            </w:pPr>
          </w:p>
        </w:tc>
      </w:tr>
      <w:tr w:rsidR="00E20F72" w:rsidRPr="00220C06" w14:paraId="734CE873" w14:textId="77777777" w:rsidTr="00010A7B">
        <w:tc>
          <w:tcPr>
            <w:tcW w:w="4815" w:type="dxa"/>
            <w:shd w:val="pct10" w:color="auto" w:fill="auto"/>
          </w:tcPr>
          <w:p w14:paraId="5B738E18" w14:textId="6A28E7B0" w:rsidR="00E20F72" w:rsidRDefault="00E20F72" w:rsidP="00E20F72">
            <w:pPr>
              <w:pStyle w:val="Paragrafoelenco"/>
              <w:ind w:left="30"/>
              <w:jc w:val="both"/>
              <w:rPr>
                <w:rFonts w:ascii="Arial" w:hAnsi="Arial" w:cs="Arial"/>
                <w:sz w:val="20"/>
                <w:szCs w:val="20"/>
                <w:lang w:val="it-IT"/>
              </w:rPr>
            </w:pPr>
            <w:r w:rsidRPr="00E20F72">
              <w:rPr>
                <w:rFonts w:ascii="Arial" w:hAnsi="Arial" w:cs="Arial"/>
                <w:sz w:val="20"/>
                <w:szCs w:val="20"/>
                <w:lang w:val="it-IT"/>
              </w:rPr>
              <w:t>Collaboratori all’attività del responsabile unico del progetto (responsabili e addetti alla gestione amministrativa dell’intervento)</w:t>
            </w:r>
          </w:p>
        </w:tc>
        <w:tc>
          <w:tcPr>
            <w:tcW w:w="5487" w:type="dxa"/>
            <w:shd w:val="pct10" w:color="auto" w:fill="auto"/>
          </w:tcPr>
          <w:p w14:paraId="7B1F1A9D" w14:textId="77777777" w:rsidR="00E20F72" w:rsidRPr="003C7B1D" w:rsidRDefault="00E20F72" w:rsidP="00571252">
            <w:pPr>
              <w:pStyle w:val="Paragrafoelenco"/>
              <w:jc w:val="both"/>
              <w:rPr>
                <w:rFonts w:ascii="Arial" w:hAnsi="Arial" w:cs="Arial"/>
                <w:color w:val="000000"/>
                <w:spacing w:val="-2"/>
                <w:sz w:val="20"/>
                <w:szCs w:val="20"/>
                <w:lang w:val="it-IT"/>
              </w:rPr>
            </w:pPr>
          </w:p>
        </w:tc>
      </w:tr>
      <w:tr w:rsidR="00EA0C4D" w:rsidRPr="00220C06" w14:paraId="63375A00" w14:textId="77777777" w:rsidTr="00010A7B">
        <w:tc>
          <w:tcPr>
            <w:tcW w:w="4815" w:type="dxa"/>
            <w:shd w:val="pct10" w:color="auto" w:fill="auto"/>
          </w:tcPr>
          <w:p w14:paraId="73C42AC7" w14:textId="05B551DC" w:rsidR="00EA0C4D" w:rsidRPr="00010A7B" w:rsidRDefault="00E20F72" w:rsidP="00BC0A65">
            <w:pPr>
              <w:pStyle w:val="Paragrafoelenco"/>
              <w:ind w:left="30"/>
              <w:jc w:val="both"/>
              <w:rPr>
                <w:rFonts w:ascii="Arial" w:hAnsi="Arial" w:cs="Arial"/>
                <w:color w:val="000000"/>
                <w:spacing w:val="-2"/>
                <w:sz w:val="20"/>
                <w:szCs w:val="20"/>
                <w:lang w:val="it-IT"/>
              </w:rPr>
            </w:pPr>
            <w:r>
              <w:rPr>
                <w:rFonts w:ascii="Arial" w:hAnsi="Arial" w:cs="Arial"/>
                <w:color w:val="000000"/>
                <w:spacing w:val="-2"/>
                <w:sz w:val="20"/>
                <w:szCs w:val="20"/>
                <w:lang w:val="it-IT"/>
              </w:rPr>
              <w:t xml:space="preserve">Verifica </w:t>
            </w:r>
            <w:r w:rsidR="00BC0A65">
              <w:rPr>
                <w:rFonts w:ascii="Arial" w:hAnsi="Arial" w:cs="Arial"/>
                <w:color w:val="000000"/>
                <w:spacing w:val="-2"/>
                <w:sz w:val="20"/>
                <w:szCs w:val="20"/>
                <w:lang w:val="it-IT"/>
              </w:rPr>
              <w:t>r</w:t>
            </w:r>
            <w:r w:rsidR="00EA0C4D">
              <w:rPr>
                <w:rFonts w:ascii="Arial" w:hAnsi="Arial" w:cs="Arial"/>
                <w:color w:val="000000"/>
                <w:spacing w:val="-2"/>
                <w:sz w:val="20"/>
                <w:szCs w:val="20"/>
                <w:lang w:val="it-IT"/>
              </w:rPr>
              <w:t>egolare esecuzione o verifica di conformità</w:t>
            </w:r>
            <w:r w:rsidR="00F058E9">
              <w:rPr>
                <w:rStyle w:val="Rimandonotaapidipagina"/>
                <w:rFonts w:ascii="Arial" w:hAnsi="Arial" w:cs="Arial"/>
                <w:color w:val="000000"/>
                <w:spacing w:val="-2"/>
                <w:sz w:val="20"/>
                <w:szCs w:val="20"/>
                <w:lang w:val="it-IT"/>
              </w:rPr>
              <w:footnoteReference w:id="8"/>
            </w:r>
            <w:r w:rsidR="00F058E9">
              <w:rPr>
                <w:rFonts w:ascii="Arial" w:hAnsi="Arial" w:cs="Arial"/>
                <w:color w:val="000000"/>
                <w:spacing w:val="-2"/>
                <w:sz w:val="20"/>
                <w:szCs w:val="20"/>
                <w:lang w:val="it-IT"/>
              </w:rPr>
              <w:t xml:space="preserve"> (leggere nota a piè di pagina)</w:t>
            </w:r>
          </w:p>
        </w:tc>
        <w:tc>
          <w:tcPr>
            <w:tcW w:w="5487" w:type="dxa"/>
            <w:shd w:val="pct10" w:color="auto" w:fill="auto"/>
          </w:tcPr>
          <w:p w14:paraId="47AA16BE" w14:textId="77777777" w:rsidR="00EA0C4D" w:rsidRPr="003C7B1D" w:rsidRDefault="00EA0C4D" w:rsidP="00571252">
            <w:pPr>
              <w:pStyle w:val="Paragrafoelenco"/>
              <w:jc w:val="both"/>
              <w:rPr>
                <w:rFonts w:ascii="Arial" w:hAnsi="Arial" w:cs="Arial"/>
                <w:color w:val="000000"/>
                <w:spacing w:val="-2"/>
                <w:sz w:val="20"/>
                <w:szCs w:val="20"/>
                <w:lang w:val="it-IT"/>
              </w:rPr>
            </w:pPr>
          </w:p>
        </w:tc>
      </w:tr>
      <w:tr w:rsidR="005C7C8F" w:rsidRPr="001D607C" w14:paraId="19F15F99" w14:textId="77777777" w:rsidTr="00010A7B">
        <w:tc>
          <w:tcPr>
            <w:tcW w:w="4815" w:type="dxa"/>
            <w:shd w:val="pct10" w:color="auto" w:fill="auto"/>
          </w:tcPr>
          <w:p w14:paraId="5F73F24A" w14:textId="77777777" w:rsidR="005C7C8F" w:rsidRPr="005C7C8F" w:rsidRDefault="005C7C8F" w:rsidP="00BC0A65">
            <w:pPr>
              <w:pStyle w:val="Paragrafoelenco"/>
              <w:ind w:left="30"/>
              <w:jc w:val="both"/>
              <w:rPr>
                <w:rFonts w:ascii="Arial" w:hAnsi="Arial" w:cs="Arial"/>
                <w:color w:val="000000"/>
                <w:spacing w:val="-2"/>
                <w:sz w:val="20"/>
                <w:szCs w:val="20"/>
                <w:lang w:val="it-IT"/>
              </w:rPr>
            </w:pPr>
          </w:p>
        </w:tc>
        <w:tc>
          <w:tcPr>
            <w:tcW w:w="5487" w:type="dxa"/>
            <w:shd w:val="pct10" w:color="auto" w:fill="auto"/>
          </w:tcPr>
          <w:p w14:paraId="7E22D925" w14:textId="77777777" w:rsidR="005C7C8F" w:rsidRPr="003C7B1D" w:rsidRDefault="005C7C8F" w:rsidP="00571252">
            <w:pPr>
              <w:pStyle w:val="Paragrafoelenco"/>
              <w:jc w:val="both"/>
              <w:rPr>
                <w:rFonts w:ascii="Arial" w:hAnsi="Arial" w:cs="Arial"/>
                <w:color w:val="000000"/>
                <w:spacing w:val="-2"/>
                <w:sz w:val="20"/>
                <w:szCs w:val="20"/>
                <w:lang w:val="it-IT"/>
              </w:rPr>
            </w:pPr>
          </w:p>
        </w:tc>
      </w:tr>
    </w:tbl>
    <w:p w14:paraId="15B41D70" w14:textId="77777777" w:rsidR="00CC2C5E" w:rsidRDefault="00CC2C5E" w:rsidP="00FF7963">
      <w:pPr>
        <w:jc w:val="both"/>
        <w:rPr>
          <w:rFonts w:ascii="Arial" w:hAnsi="Arial" w:cs="Arial"/>
          <w:lang w:val="it-IT"/>
        </w:rPr>
      </w:pPr>
    </w:p>
    <w:p w14:paraId="7BCE5062" w14:textId="77777777" w:rsidR="00CC2C5E" w:rsidRDefault="00CC2C5E" w:rsidP="00FF7963">
      <w:pPr>
        <w:jc w:val="both"/>
        <w:rPr>
          <w:rFonts w:ascii="Arial" w:hAnsi="Arial" w:cs="Arial"/>
          <w:lang w:val="it-IT"/>
        </w:rPr>
      </w:pPr>
    </w:p>
    <w:p w14:paraId="24A7123E" w14:textId="12722239" w:rsidR="00B94E70" w:rsidRPr="00B94E70" w:rsidRDefault="00B94E70" w:rsidP="00B94E70">
      <w:pPr>
        <w:jc w:val="both"/>
        <w:rPr>
          <w:rFonts w:ascii="Arial" w:hAnsi="Arial" w:cs="Arial"/>
          <w:lang w:val="it-IT"/>
        </w:rPr>
      </w:pPr>
      <w:r>
        <w:rPr>
          <w:rFonts w:ascii="Arial" w:hAnsi="Arial" w:cs="Arial"/>
          <w:b/>
          <w:bCs/>
          <w:lang w:val="it-IT"/>
        </w:rPr>
        <w:t>ALTRE INFORMAZIONI UTILI PER LA PROCEDURA DI AFFIDAMENTO</w:t>
      </w:r>
    </w:p>
    <w:tbl>
      <w:tblPr>
        <w:tblStyle w:val="Grigliatabella"/>
        <w:tblW w:w="0" w:type="auto"/>
        <w:shd w:val="pct10" w:color="auto" w:fill="auto"/>
        <w:tblLook w:val="04A0" w:firstRow="1" w:lastRow="0" w:firstColumn="1" w:lastColumn="0" w:noHBand="0" w:noVBand="1"/>
      </w:tblPr>
      <w:tblGrid>
        <w:gridCol w:w="10194"/>
      </w:tblGrid>
      <w:tr w:rsidR="00B94E70" w:rsidRPr="00220C06" w14:paraId="4731ABC3" w14:textId="77777777" w:rsidTr="00571252">
        <w:tc>
          <w:tcPr>
            <w:tcW w:w="10194" w:type="dxa"/>
            <w:shd w:val="pct10" w:color="auto" w:fill="auto"/>
          </w:tcPr>
          <w:p w14:paraId="3873A299" w14:textId="77777777" w:rsidR="00B94E70" w:rsidRDefault="00B94E70" w:rsidP="00571252">
            <w:pPr>
              <w:jc w:val="both"/>
              <w:rPr>
                <w:rFonts w:ascii="Arial" w:hAnsi="Arial" w:cs="Arial"/>
                <w:color w:val="000000"/>
                <w:spacing w:val="-2"/>
                <w:lang w:val="it-IT"/>
              </w:rPr>
            </w:pPr>
          </w:p>
        </w:tc>
      </w:tr>
    </w:tbl>
    <w:p w14:paraId="42AD1184" w14:textId="77777777" w:rsidR="00B94E70" w:rsidRDefault="00B94E70" w:rsidP="00FF7963">
      <w:pPr>
        <w:jc w:val="both"/>
        <w:rPr>
          <w:rFonts w:ascii="Arial" w:hAnsi="Arial" w:cs="Arial"/>
          <w:lang w:val="it-IT"/>
        </w:rPr>
      </w:pPr>
    </w:p>
    <w:p w14:paraId="3C263292" w14:textId="77777777" w:rsidR="00B94E70" w:rsidRDefault="00B94E70" w:rsidP="00FF7963">
      <w:pPr>
        <w:jc w:val="both"/>
        <w:rPr>
          <w:rFonts w:ascii="Arial" w:hAnsi="Arial" w:cs="Arial"/>
          <w:lang w:val="it-IT"/>
        </w:rPr>
      </w:pPr>
    </w:p>
    <w:p w14:paraId="466C31B8" w14:textId="3B6FF6F6" w:rsidR="00CC2C5E" w:rsidRDefault="007D4453" w:rsidP="007D4453">
      <w:pPr>
        <w:tabs>
          <w:tab w:val="center" w:pos="6237"/>
        </w:tabs>
        <w:jc w:val="both"/>
        <w:rPr>
          <w:rFonts w:ascii="Arial" w:hAnsi="Arial" w:cs="Arial"/>
          <w:lang w:val="it-IT"/>
        </w:rPr>
      </w:pPr>
      <w:r>
        <w:rPr>
          <w:rFonts w:ascii="Arial" w:hAnsi="Arial" w:cs="Arial"/>
          <w:lang w:val="it-IT"/>
        </w:rPr>
        <w:tab/>
        <w:t>IL DIRIGENTE/IL RESPONSABILE</w:t>
      </w:r>
    </w:p>
    <w:p w14:paraId="436B79E3" w14:textId="51621FFF" w:rsidR="007D4453" w:rsidRPr="00037545" w:rsidRDefault="007D4453" w:rsidP="007D4453">
      <w:pPr>
        <w:tabs>
          <w:tab w:val="center" w:pos="6237"/>
        </w:tabs>
        <w:jc w:val="both"/>
        <w:rPr>
          <w:rFonts w:ascii="Arial" w:hAnsi="Arial" w:cs="Arial"/>
          <w:lang w:val="it-IT"/>
        </w:rPr>
      </w:pPr>
      <w:r>
        <w:rPr>
          <w:rFonts w:ascii="Arial" w:hAnsi="Arial" w:cs="Arial"/>
          <w:lang w:val="it-IT"/>
        </w:rPr>
        <w:tab/>
        <w:t>firmato digitalmente</w:t>
      </w:r>
    </w:p>
    <w:sectPr w:rsidR="007D4453" w:rsidRPr="00037545" w:rsidSect="0081618D">
      <w:footerReference w:type="default" r:id="rId26"/>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5C858" w14:textId="77777777" w:rsidR="00DB0E15" w:rsidRDefault="00DB0E15" w:rsidP="00E7151F">
      <w:r>
        <w:separator/>
      </w:r>
    </w:p>
  </w:endnote>
  <w:endnote w:type="continuationSeparator" w:id="0">
    <w:p w14:paraId="77C607EF" w14:textId="77777777" w:rsidR="00DB0E15" w:rsidRDefault="00DB0E15" w:rsidP="00E71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95634"/>
      <w:docPartObj>
        <w:docPartGallery w:val="Page Numbers (Bottom of Page)"/>
        <w:docPartUnique/>
      </w:docPartObj>
    </w:sdtPr>
    <w:sdtContent>
      <w:p w14:paraId="51F8C8A8" w14:textId="77777777" w:rsidR="000144BD" w:rsidRDefault="000144BD">
        <w:pPr>
          <w:pStyle w:val="Pidipagina"/>
          <w:jc w:val="center"/>
        </w:pPr>
        <w:r>
          <w:fldChar w:fldCharType="begin"/>
        </w:r>
        <w:r>
          <w:instrText>PAGE   \* MERGEFORMAT</w:instrText>
        </w:r>
        <w:r>
          <w:fldChar w:fldCharType="separate"/>
        </w:r>
        <w:r>
          <w:rPr>
            <w:lang w:val="it-IT"/>
          </w:rPr>
          <w:t>2</w:t>
        </w:r>
        <w:r>
          <w:fldChar w:fldCharType="end"/>
        </w:r>
      </w:p>
    </w:sdtContent>
  </w:sdt>
  <w:p w14:paraId="3E437254" w14:textId="77777777" w:rsidR="000144BD" w:rsidRDefault="000144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F96AB" w14:textId="77777777" w:rsidR="00DB0E15" w:rsidRDefault="00DB0E15" w:rsidP="00E7151F">
      <w:r>
        <w:separator/>
      </w:r>
    </w:p>
  </w:footnote>
  <w:footnote w:type="continuationSeparator" w:id="0">
    <w:p w14:paraId="6ABDBE11" w14:textId="77777777" w:rsidR="00DB0E15" w:rsidRDefault="00DB0E15" w:rsidP="00E7151F">
      <w:r>
        <w:continuationSeparator/>
      </w:r>
    </w:p>
  </w:footnote>
  <w:footnote w:id="1">
    <w:p w14:paraId="09DD4DA2" w14:textId="18F2CA5A" w:rsidR="001D607C" w:rsidRDefault="00DF48A9" w:rsidP="001D607C">
      <w:pPr>
        <w:pStyle w:val="Testonotaapidipagina"/>
        <w:jc w:val="both"/>
        <w:rPr>
          <w:i/>
          <w:iCs/>
          <w:sz w:val="16"/>
          <w:szCs w:val="16"/>
          <w:lang w:val="it-IT"/>
        </w:rPr>
      </w:pPr>
      <w:r>
        <w:rPr>
          <w:rStyle w:val="Rimandonotaapidipagina"/>
        </w:rPr>
        <w:footnoteRef/>
      </w:r>
      <w:r w:rsidRPr="008D474F">
        <w:rPr>
          <w:lang w:val="it-IT"/>
        </w:rPr>
        <w:t xml:space="preserve"> </w:t>
      </w:r>
      <w:r>
        <w:rPr>
          <w:lang w:val="it-IT"/>
        </w:rPr>
        <w:t>Art. 11, comm</w:t>
      </w:r>
      <w:r w:rsidR="001D607C">
        <w:rPr>
          <w:lang w:val="it-IT"/>
        </w:rPr>
        <w:t>i</w:t>
      </w:r>
      <w:r>
        <w:rPr>
          <w:lang w:val="it-IT"/>
        </w:rPr>
        <w:t xml:space="preserve"> 2</w:t>
      </w:r>
      <w:r w:rsidR="001D607C">
        <w:rPr>
          <w:lang w:val="it-IT"/>
        </w:rPr>
        <w:t xml:space="preserve"> e 2-bis</w:t>
      </w:r>
      <w:r>
        <w:rPr>
          <w:lang w:val="it-IT"/>
        </w:rPr>
        <w:t>, del Codice: “</w:t>
      </w:r>
      <w:r w:rsidR="001D607C" w:rsidRPr="001D607C">
        <w:rPr>
          <w:i/>
          <w:iCs/>
          <w:sz w:val="16"/>
          <w:szCs w:val="16"/>
          <w:lang w:val="it-IT"/>
        </w:rPr>
        <w:t>Nei documenti iniziali di gara e nella decisione di contrarre di cui all’articolo 17, comma 2 le stazioni appaltanti e gli enti concedenti indicano il contratto collettivo applicabile al personale dipendente impiegato nell’attività oggetto dell’appalto o della concessione svolta dall’impresa anche in maniera prevalente, in conformità al comma 1 e all’</w:t>
      </w:r>
      <w:hyperlink r:id="rId1" w:anchor="_idTextAnchor564" w:history="1">
        <w:r w:rsidR="001D607C" w:rsidRPr="001D607C">
          <w:rPr>
            <w:rStyle w:val="Collegamentoipertestuale"/>
            <w:i/>
            <w:iCs/>
            <w:sz w:val="16"/>
            <w:szCs w:val="16"/>
            <w:lang w:val="it-IT"/>
          </w:rPr>
          <w:t>allegato I.01</w:t>
        </w:r>
      </w:hyperlink>
      <w:r w:rsidRPr="008D474F">
        <w:rPr>
          <w:i/>
          <w:iCs/>
          <w:sz w:val="16"/>
          <w:szCs w:val="16"/>
          <w:lang w:val="it-IT"/>
        </w:rPr>
        <w:t>.</w:t>
      </w:r>
    </w:p>
    <w:p w14:paraId="595671DA" w14:textId="4056FCF2" w:rsidR="00912D61" w:rsidRPr="008D474F" w:rsidRDefault="001D607C" w:rsidP="001D607C">
      <w:pPr>
        <w:pStyle w:val="Testonotaapidipagina"/>
        <w:jc w:val="both"/>
        <w:rPr>
          <w:lang w:val="it-IT"/>
        </w:rPr>
      </w:pPr>
      <w:r w:rsidRPr="001D607C">
        <w:rPr>
          <w:i/>
          <w:iCs/>
          <w:sz w:val="16"/>
          <w:szCs w:val="16"/>
          <w:lang w:val="it-IT"/>
        </w:rPr>
        <w:t xml:space="preserve">In presenza di prestazioni scorporabili, </w:t>
      </w:r>
      <w:r w:rsidRPr="0081618D">
        <w:rPr>
          <w:i/>
          <w:iCs/>
          <w:sz w:val="16"/>
          <w:szCs w:val="16"/>
          <w:u w:val="single"/>
          <w:lang w:val="it-IT"/>
        </w:rPr>
        <w:t>secondarie, accessorie o sussidiarie</w:t>
      </w:r>
      <w:r w:rsidRPr="001D607C">
        <w:rPr>
          <w:i/>
          <w:iCs/>
          <w:sz w:val="16"/>
          <w:szCs w:val="16"/>
          <w:lang w:val="it-IT"/>
        </w:rPr>
        <w:t xml:space="preserve">, qualora le relative attività siano differenti da quelle prevalenti oggetto dell’appalto o della concessione e si riferiscano, </w:t>
      </w:r>
      <w:r w:rsidRPr="0081618D">
        <w:rPr>
          <w:i/>
          <w:iCs/>
          <w:sz w:val="16"/>
          <w:szCs w:val="16"/>
          <w:u w:val="single"/>
          <w:lang w:val="it-IT"/>
        </w:rPr>
        <w:t>per una soglia pari o superiore al 30 per cento</w:t>
      </w:r>
      <w:r w:rsidRPr="001D607C">
        <w:rPr>
          <w:i/>
          <w:iCs/>
          <w:sz w:val="16"/>
          <w:szCs w:val="16"/>
          <w:lang w:val="it-IT"/>
        </w:rPr>
        <w:t>, alla medesima categoria omogenea di attività, le stazioni appaltanti e gli enti concedenti indicano altresì nei documenti di cui al comma 2 il contratto collettivo nazionale e territoriale di lavoro in vigore per il settore e per la zona nella quale si eseguono le prestazioni di lavoro, stipulato dalle associazioni dei datori e dei prestatori di lavoro comparativamente più rappresentative sul piano nazionale, applicabile al personale impie-gato in tali prestazioni</w:t>
      </w:r>
      <w:r w:rsidRPr="001D607C">
        <w:rPr>
          <w:lang w:val="it-IT"/>
        </w:rPr>
        <w:t>.</w:t>
      </w:r>
      <w:r w:rsidR="00DF48A9">
        <w:rPr>
          <w:lang w:val="it-IT"/>
        </w:rPr>
        <w:t>”</w:t>
      </w:r>
    </w:p>
  </w:footnote>
  <w:footnote w:id="2">
    <w:p w14:paraId="67A14ADD" w14:textId="7DB57A83" w:rsidR="001D607C" w:rsidRPr="001D607C" w:rsidRDefault="001D607C" w:rsidP="007D03CD">
      <w:pPr>
        <w:pStyle w:val="Testonotaapidipagina"/>
        <w:jc w:val="both"/>
        <w:rPr>
          <w:lang w:val="it-IT"/>
        </w:rPr>
      </w:pPr>
      <w:r>
        <w:rPr>
          <w:rStyle w:val="Rimandonotaapidipagina"/>
        </w:rPr>
        <w:footnoteRef/>
      </w:r>
      <w:r w:rsidRPr="001D607C">
        <w:rPr>
          <w:lang w:val="it-IT"/>
        </w:rPr>
        <w:t xml:space="preserve"> </w:t>
      </w:r>
      <w:r>
        <w:rPr>
          <w:lang w:val="it-IT"/>
        </w:rPr>
        <w:t>Per la determinazione del costo della manodopera</w:t>
      </w:r>
      <w:r w:rsidRPr="001D607C">
        <w:rPr>
          <w:lang w:val="it-IT"/>
        </w:rPr>
        <w:t xml:space="preserve"> </w:t>
      </w:r>
      <w:r w:rsidR="007D03CD">
        <w:rPr>
          <w:lang w:val="it-IT"/>
        </w:rPr>
        <w:t>si veda l</w:t>
      </w:r>
      <w:r w:rsidRPr="001D607C">
        <w:rPr>
          <w:lang w:val="it-IT"/>
        </w:rPr>
        <w:t>’art. 41, commi 13 e 14</w:t>
      </w:r>
      <w:r w:rsidR="007D03CD">
        <w:rPr>
          <w:lang w:val="it-IT"/>
        </w:rPr>
        <w:t>(</w:t>
      </w:r>
      <w:hyperlink r:id="rId2" w:history="1">
        <w:r w:rsidR="007D03CD" w:rsidRPr="001C330E">
          <w:rPr>
            <w:rStyle w:val="Collegamentoipertestuale"/>
            <w:lang w:val="it-IT"/>
          </w:rPr>
          <w:t>https://www.lavoro.gov.it/temi-e-priorita/rapporti-di-lavoro-e-relazioni-industriali/focus-on/analisi-economiche-costo-lavoro/pagine/default</w:t>
        </w:r>
      </w:hyperlink>
      <w:r w:rsidR="007D03CD">
        <w:rPr>
          <w:lang w:val="it-IT"/>
        </w:rPr>
        <w:t>)</w:t>
      </w:r>
    </w:p>
  </w:footnote>
  <w:footnote w:id="3">
    <w:p w14:paraId="0FCAA139" w14:textId="77777777" w:rsidR="00C17C87" w:rsidRDefault="00C17C87" w:rsidP="00C17C87">
      <w:pPr>
        <w:pStyle w:val="Testonotaapidipagina"/>
        <w:rPr>
          <w:lang w:val="it-IT"/>
        </w:rPr>
      </w:pPr>
      <w:r>
        <w:rPr>
          <w:rStyle w:val="Rimandonotaapidipagina"/>
        </w:rPr>
        <w:footnoteRef/>
      </w:r>
      <w:r w:rsidRPr="00395C91">
        <w:rPr>
          <w:lang w:val="it-IT"/>
        </w:rPr>
        <w:t xml:space="preserve"> </w:t>
      </w:r>
      <w:r>
        <w:rPr>
          <w:lang w:val="it-IT"/>
        </w:rPr>
        <w:t>I</w:t>
      </w:r>
      <w:r w:rsidRPr="00395C91">
        <w:rPr>
          <w:lang w:val="it-IT"/>
        </w:rPr>
        <w:t xml:space="preserve">n </w:t>
      </w:r>
      <w:r>
        <w:rPr>
          <w:lang w:val="it-IT"/>
        </w:rPr>
        <w:t>questo</w:t>
      </w:r>
      <w:r w:rsidRPr="00395C91">
        <w:rPr>
          <w:lang w:val="it-IT"/>
        </w:rPr>
        <w:t xml:space="preserve"> caso l’Area</w:t>
      </w:r>
      <w:r>
        <w:rPr>
          <w:lang w:val="it-IT"/>
        </w:rPr>
        <w:t>/</w:t>
      </w:r>
      <w:r w:rsidRPr="00395C91">
        <w:rPr>
          <w:lang w:val="it-IT"/>
        </w:rPr>
        <w:t>Struttura procederà autonomamente all’approvvigionamento</w:t>
      </w:r>
      <w:r>
        <w:rPr>
          <w:lang w:val="it-IT"/>
        </w:rPr>
        <w:t xml:space="preserve"> ai sensi di quanto previsto dall’</w:t>
      </w:r>
      <w:r w:rsidRPr="00395C91">
        <w:rPr>
          <w:lang w:val="it-IT"/>
        </w:rPr>
        <w:t xml:space="preserve">Allegato 13 - </w:t>
      </w:r>
      <w:hyperlink r:id="rId3" w:history="1">
        <w:r w:rsidRPr="00912D61">
          <w:rPr>
            <w:rStyle w:val="Collegamentoipertestuale"/>
            <w:lang w:val="it-IT"/>
          </w:rPr>
          <w:t>Linee operative in materia di responsabilità e competenza inerenti ai cicli attivo e passivo</w:t>
        </w:r>
      </w:hyperlink>
      <w:r>
        <w:rPr>
          <w:lang w:val="it-IT"/>
        </w:rPr>
        <w:t xml:space="preserve"> </w:t>
      </w:r>
    </w:p>
    <w:p w14:paraId="6B97C585" w14:textId="77777777" w:rsidR="00C17C87" w:rsidRPr="00395C91" w:rsidRDefault="00C17C87" w:rsidP="00C17C87">
      <w:pPr>
        <w:pStyle w:val="Testonotaapidipagina"/>
        <w:rPr>
          <w:lang w:val="it-IT"/>
        </w:rPr>
      </w:pPr>
    </w:p>
  </w:footnote>
  <w:footnote w:id="4">
    <w:p w14:paraId="61873F8B" w14:textId="773C961A" w:rsidR="00395C91" w:rsidRDefault="00395C91">
      <w:pPr>
        <w:pStyle w:val="Testonotaapidipagina"/>
        <w:rPr>
          <w:lang w:val="it-IT"/>
        </w:rPr>
      </w:pPr>
      <w:r>
        <w:rPr>
          <w:rStyle w:val="Rimandonotaapidipagina"/>
        </w:rPr>
        <w:footnoteRef/>
      </w:r>
      <w:r w:rsidRPr="00395C91">
        <w:rPr>
          <w:lang w:val="it-IT"/>
        </w:rPr>
        <w:t xml:space="preserve"> </w:t>
      </w:r>
      <w:r>
        <w:rPr>
          <w:lang w:val="it-IT"/>
        </w:rPr>
        <w:t>I</w:t>
      </w:r>
      <w:r w:rsidRPr="00395C91">
        <w:rPr>
          <w:lang w:val="it-IT"/>
        </w:rPr>
        <w:t xml:space="preserve">n </w:t>
      </w:r>
      <w:r>
        <w:rPr>
          <w:lang w:val="it-IT"/>
        </w:rPr>
        <w:t>questo</w:t>
      </w:r>
      <w:r w:rsidRPr="00395C91">
        <w:rPr>
          <w:lang w:val="it-IT"/>
        </w:rPr>
        <w:t xml:space="preserve"> caso l’Area</w:t>
      </w:r>
      <w:r w:rsidR="004050CE">
        <w:rPr>
          <w:lang w:val="it-IT"/>
        </w:rPr>
        <w:t>/</w:t>
      </w:r>
      <w:r w:rsidRPr="00395C91">
        <w:rPr>
          <w:lang w:val="it-IT"/>
        </w:rPr>
        <w:t>Struttura procederà autonomamente all’approvvigionamento</w:t>
      </w:r>
      <w:r>
        <w:rPr>
          <w:lang w:val="it-IT"/>
        </w:rPr>
        <w:t xml:space="preserve"> ai sensi di quanto previsto dall’</w:t>
      </w:r>
      <w:r w:rsidRPr="00395C91">
        <w:rPr>
          <w:lang w:val="it-IT"/>
        </w:rPr>
        <w:t xml:space="preserve">Allegato 13 - </w:t>
      </w:r>
      <w:hyperlink r:id="rId4" w:history="1">
        <w:r w:rsidRPr="00912D61">
          <w:rPr>
            <w:rStyle w:val="Collegamentoipertestuale"/>
            <w:lang w:val="it-IT"/>
          </w:rPr>
          <w:t>Linee operative in materia di responsabilità e competenza inerenti ai cicli attivo e passivo</w:t>
        </w:r>
      </w:hyperlink>
      <w:r>
        <w:rPr>
          <w:lang w:val="it-IT"/>
        </w:rPr>
        <w:t xml:space="preserve"> </w:t>
      </w:r>
    </w:p>
    <w:p w14:paraId="04BA9140" w14:textId="77777777" w:rsidR="00912D61" w:rsidRPr="00395C91" w:rsidRDefault="00912D61">
      <w:pPr>
        <w:pStyle w:val="Testonotaapidipagina"/>
        <w:rPr>
          <w:lang w:val="it-IT"/>
        </w:rPr>
      </w:pPr>
    </w:p>
  </w:footnote>
  <w:footnote w:id="5">
    <w:p w14:paraId="1FB5058C" w14:textId="58137E20" w:rsidR="00D11EB7" w:rsidRPr="00D11EB7" w:rsidRDefault="00D11EB7" w:rsidP="00BF557C">
      <w:pPr>
        <w:pStyle w:val="Testonotaapidipagina"/>
        <w:jc w:val="both"/>
        <w:rPr>
          <w:sz w:val="18"/>
          <w:szCs w:val="18"/>
          <w:lang w:val="it-IT"/>
        </w:rPr>
      </w:pPr>
      <w:r w:rsidRPr="00D11EB7">
        <w:rPr>
          <w:rStyle w:val="Rimandonotaapidipagina"/>
          <w:sz w:val="18"/>
          <w:szCs w:val="18"/>
        </w:rPr>
        <w:footnoteRef/>
      </w:r>
      <w:r w:rsidR="000144BD">
        <w:rPr>
          <w:sz w:val="18"/>
          <w:szCs w:val="18"/>
          <w:lang w:val="it-IT"/>
        </w:rPr>
        <w:t xml:space="preserve"> </w:t>
      </w:r>
      <w:r w:rsidR="00BF557C">
        <w:rPr>
          <w:sz w:val="18"/>
          <w:szCs w:val="18"/>
          <w:lang w:val="it-IT"/>
        </w:rPr>
        <w:t xml:space="preserve"> </w:t>
      </w:r>
      <w:r w:rsidRPr="00D11EB7">
        <w:rPr>
          <w:sz w:val="18"/>
          <w:szCs w:val="18"/>
          <w:lang w:val="it-IT"/>
        </w:rPr>
        <w:t>art. 1, comma 510, della L. 28 dicembre 2015, n. 208 - Disposizioni per la formazione del bilancio annuale e pluriennale dello Stato (legge di stabilità 2016) “</w:t>
      </w:r>
      <w:r w:rsidRPr="00BF557C">
        <w:rPr>
          <w:i/>
          <w:iCs/>
          <w:sz w:val="18"/>
          <w:szCs w:val="18"/>
          <w:lang w:val="it-IT"/>
        </w:rPr>
        <w:t xml:space="preserve">Le amministrazioni pubbliche obbligate ad approvvigionarsi attraverso le convenzioni di cui all'articolo 26 della legge 23 dicembre 1999, n. 488, stipulate da Consip </w:t>
      </w:r>
      <w:r w:rsidR="00C17C87" w:rsidRPr="00BF557C">
        <w:rPr>
          <w:i/>
          <w:iCs/>
          <w:sz w:val="18"/>
          <w:szCs w:val="18"/>
          <w:lang w:val="it-IT"/>
        </w:rPr>
        <w:t>S.p.A.</w:t>
      </w:r>
      <w:r w:rsidRPr="00BF557C">
        <w:rPr>
          <w:i/>
          <w:iCs/>
          <w:sz w:val="18"/>
          <w:szCs w:val="18"/>
          <w:lang w:val="it-IT"/>
        </w:rPr>
        <w:t xml:space="preserve">, ovvero dalle centrali di committenza regionali, possono procedere ad acquisti autonomi esclusivamente a seguito di apposita autorizzazione specificamente motivata resa dall'organo di vertice amministrativo e trasmessa al competente ufficio della Corte dei conti, </w:t>
      </w:r>
      <w:r w:rsidRPr="007917BA">
        <w:rPr>
          <w:b/>
          <w:bCs/>
          <w:i/>
          <w:iCs/>
          <w:sz w:val="18"/>
          <w:szCs w:val="18"/>
          <w:u w:val="single"/>
          <w:lang w:val="it-IT"/>
        </w:rPr>
        <w:t>qualora il bene o il servizio oggetto di convenzione non sia idoneo al soddisfacimento dello specifico fabbisogno dell'amministrazione per mancanza di caratteristiche essenziali</w:t>
      </w:r>
      <w:r w:rsidRPr="00D11EB7">
        <w:rPr>
          <w:sz w:val="18"/>
          <w:szCs w:val="18"/>
          <w:lang w:val="it-IT"/>
        </w:rPr>
        <w:t>”;</w:t>
      </w:r>
    </w:p>
    <w:p w14:paraId="7EA27BE3" w14:textId="0D7AB7A6" w:rsidR="00D11EB7" w:rsidRPr="00D11EB7" w:rsidRDefault="00BF557C" w:rsidP="00BF557C">
      <w:pPr>
        <w:pStyle w:val="Testonotaapidipagina"/>
        <w:jc w:val="both"/>
        <w:rPr>
          <w:sz w:val="18"/>
          <w:szCs w:val="18"/>
          <w:lang w:val="it-IT"/>
        </w:rPr>
      </w:pPr>
      <w:r>
        <w:rPr>
          <w:sz w:val="18"/>
          <w:szCs w:val="18"/>
          <w:lang w:val="it-IT"/>
        </w:rPr>
        <w:t xml:space="preserve">- </w:t>
      </w:r>
      <w:r w:rsidR="00D11EB7" w:rsidRPr="00D11EB7">
        <w:rPr>
          <w:sz w:val="18"/>
          <w:szCs w:val="18"/>
          <w:lang w:val="it-IT"/>
        </w:rPr>
        <w:t>art. 1, comma 516, della L. 28 dicembre 2015, n. 208 - Disposizioni per la formazione del bilancio annuale e pluriennale dello Stato (legge di stabilità 2016): “</w:t>
      </w:r>
      <w:r w:rsidR="00D11EB7" w:rsidRPr="00BF557C">
        <w:rPr>
          <w:i/>
          <w:iCs/>
          <w:sz w:val="18"/>
          <w:szCs w:val="18"/>
          <w:lang w:val="it-IT"/>
        </w:rPr>
        <w:t>Le amministrazioni e le società di cui al comma 512 possono procedere ad approvvigionamenti al di fuori delle modalità di cui ai commi 512 e 514</w:t>
      </w:r>
      <w:r w:rsidR="007917BA" w:rsidRPr="007917BA">
        <w:rPr>
          <w:i/>
          <w:iCs/>
          <w:sz w:val="18"/>
          <w:szCs w:val="18"/>
          <w:lang w:val="it-IT"/>
        </w:rPr>
        <w:t xml:space="preserve"> </w:t>
      </w:r>
      <w:r w:rsidR="007917BA" w:rsidRPr="007917BA">
        <w:rPr>
          <w:b/>
          <w:bCs/>
          <w:sz w:val="18"/>
          <w:szCs w:val="18"/>
          <w:lang w:val="it-IT"/>
        </w:rPr>
        <w:t>[beni e servizi informatici e di connettività]</w:t>
      </w:r>
      <w:r w:rsidR="007917BA">
        <w:rPr>
          <w:i/>
          <w:iCs/>
          <w:sz w:val="18"/>
          <w:szCs w:val="18"/>
          <w:lang w:val="it-IT"/>
        </w:rPr>
        <w:t xml:space="preserve"> </w:t>
      </w:r>
      <w:r w:rsidR="00D11EB7" w:rsidRPr="00BF557C">
        <w:rPr>
          <w:i/>
          <w:iCs/>
          <w:sz w:val="18"/>
          <w:szCs w:val="18"/>
          <w:lang w:val="it-IT"/>
        </w:rPr>
        <w:t>esclusivamente a seguito di apposita autorizzazione motivata dell'organo di vertice amministrativo, qualora il bene o il servizio non sia disponibile o idoneo al soddisfacimento dello specifico fabbisogno dell'amministrazione ovvero in casi di necessità ed urgenza comunque funzionali ad assicurare la continuità della gestione amministrativa. Gli approvvigionamenti effettuati ai sensi del presente comma sono comunicati all'Autorità nazionale anti-corruzione e all'Agid</w:t>
      </w:r>
      <w:r w:rsidR="00D11EB7" w:rsidRPr="00D11EB7">
        <w:rPr>
          <w:sz w:val="18"/>
          <w:szCs w:val="18"/>
          <w:lang w:val="it-IT"/>
        </w:rPr>
        <w:t>”;</w:t>
      </w:r>
    </w:p>
    <w:p w14:paraId="3A779DDD" w14:textId="690B0556" w:rsidR="00D11EB7" w:rsidRPr="00BF557C" w:rsidRDefault="00BF557C" w:rsidP="004050CE">
      <w:pPr>
        <w:pStyle w:val="Testonotaapidipagina"/>
        <w:jc w:val="both"/>
        <w:rPr>
          <w:i/>
          <w:iCs/>
          <w:sz w:val="18"/>
          <w:szCs w:val="18"/>
          <w:lang w:val="it-IT"/>
        </w:rPr>
      </w:pPr>
      <w:r>
        <w:rPr>
          <w:sz w:val="18"/>
          <w:szCs w:val="18"/>
          <w:lang w:val="it-IT"/>
        </w:rPr>
        <w:t xml:space="preserve">- </w:t>
      </w:r>
      <w:r w:rsidR="00D11EB7" w:rsidRPr="00D11EB7">
        <w:rPr>
          <w:sz w:val="18"/>
          <w:szCs w:val="18"/>
          <w:lang w:val="it-IT"/>
        </w:rPr>
        <w:t>art. 4 del Decreto-legge 29 ottobre 2019, n. 126, convertito con modificazioni dalla L. 20 dicembre 2019, n. 159, “</w:t>
      </w:r>
      <w:r w:rsidR="00D11EB7" w:rsidRPr="00BF557C">
        <w:rPr>
          <w:i/>
          <w:iCs/>
          <w:sz w:val="18"/>
          <w:szCs w:val="18"/>
          <w:lang w:val="it-IT"/>
        </w:rPr>
        <w:t>Non si applicano alle università statali, agli enti pubblici di ricerca e alle istituzioni di alta formazione artistica, musicale e coreutica, per l'acquisto di beni e servizi funzionalmente destinati all'attività di ricerca, trasferimento tecnologico e terza missione”:</w:t>
      </w:r>
    </w:p>
    <w:p w14:paraId="19EFFE6E" w14:textId="77777777" w:rsidR="00D11EB7" w:rsidRPr="00BF557C" w:rsidRDefault="00D11EB7" w:rsidP="004050CE">
      <w:pPr>
        <w:pStyle w:val="Testonotaapidipagina"/>
        <w:jc w:val="both"/>
        <w:rPr>
          <w:i/>
          <w:iCs/>
          <w:sz w:val="18"/>
          <w:szCs w:val="18"/>
          <w:lang w:val="it-IT"/>
        </w:rPr>
      </w:pPr>
      <w:r w:rsidRPr="00BF557C">
        <w:rPr>
          <w:i/>
          <w:iCs/>
          <w:sz w:val="18"/>
          <w:szCs w:val="18"/>
          <w:lang w:val="it-IT"/>
        </w:rPr>
        <w:t>a) le disposizioni di cui all'articolo 1, commi 449, 450 e 452, della legge 27 dicembre 2006, n. 296, in materia di ricorso alle convenzioni-quadro e al mercato elettronico delle pubbliche amministrazioni e di utilizzo della rete telematica;</w:t>
      </w:r>
    </w:p>
    <w:p w14:paraId="27007EF4" w14:textId="77777777" w:rsidR="00D11EB7" w:rsidRPr="00D11EB7" w:rsidRDefault="00D11EB7" w:rsidP="004050CE">
      <w:pPr>
        <w:pStyle w:val="Testonotaapidipagina"/>
        <w:jc w:val="both"/>
        <w:rPr>
          <w:sz w:val="18"/>
          <w:szCs w:val="18"/>
          <w:lang w:val="it-IT"/>
        </w:rPr>
      </w:pPr>
      <w:r w:rsidRPr="00BF557C">
        <w:rPr>
          <w:i/>
          <w:iCs/>
          <w:sz w:val="18"/>
          <w:szCs w:val="18"/>
          <w:lang w:val="it-IT"/>
        </w:rPr>
        <w:t>b) le disposizioni di cui all'articolo 1, commi da 512 a 516, della legge 28 dicembre 2015, n. 208, in materia di ricorso agli strumenti di acquisto e negoziazione della Consip S.p.a. per gli acquisti di beni e servizi informatici e di connettività</w:t>
      </w:r>
      <w:r w:rsidRPr="00D11EB7">
        <w:rPr>
          <w:sz w:val="18"/>
          <w:szCs w:val="18"/>
          <w:lang w:val="it-IT"/>
        </w:rPr>
        <w:t>”;</w:t>
      </w:r>
    </w:p>
    <w:p w14:paraId="791A0DB8" w14:textId="32DDBD34" w:rsidR="00D11EB7" w:rsidRDefault="00BF557C" w:rsidP="004050CE">
      <w:pPr>
        <w:pStyle w:val="Testonotaapidipagina"/>
        <w:jc w:val="both"/>
        <w:rPr>
          <w:sz w:val="18"/>
          <w:szCs w:val="18"/>
          <w:lang w:val="it-IT"/>
        </w:rPr>
      </w:pPr>
      <w:r>
        <w:rPr>
          <w:i/>
          <w:iCs/>
          <w:sz w:val="18"/>
          <w:szCs w:val="18"/>
          <w:lang w:val="it-IT"/>
        </w:rPr>
        <w:t xml:space="preserve">- </w:t>
      </w:r>
      <w:r w:rsidR="00D11EB7" w:rsidRPr="00BF557C">
        <w:rPr>
          <w:i/>
          <w:iCs/>
          <w:sz w:val="18"/>
          <w:szCs w:val="18"/>
          <w:lang w:val="it-IT"/>
        </w:rPr>
        <w:t>articolo 236, comma 2 del Decreto-legge 19 maggio 2020, n. 34, convertito con modificazioni dalla L. 17 luglio 2020, n. 77, "Le disposizioni di cui all'articolo 4, del decreto-legge 29 ottobre 2019, n.126, convertito, con modificazioni, dalla legge 20 dicembre 2019, n. 159, si applicano anche all'acquisto di beni e servizi informatici e di connettività, inerenti all’attività didattica delle università statali e delle istituzioni di alta formazione artistica musicale e coreutica</w:t>
      </w:r>
      <w:r w:rsidR="00D11EB7" w:rsidRPr="00D11EB7">
        <w:rPr>
          <w:sz w:val="18"/>
          <w:szCs w:val="18"/>
          <w:lang w:val="it-IT"/>
        </w:rPr>
        <w:t>"</w:t>
      </w:r>
    </w:p>
    <w:p w14:paraId="6A7FADBF" w14:textId="77777777" w:rsidR="00D11EB7" w:rsidRPr="00D11EB7" w:rsidRDefault="00D11EB7" w:rsidP="00D11EB7">
      <w:pPr>
        <w:pStyle w:val="Testonotaapidipagina"/>
        <w:rPr>
          <w:sz w:val="18"/>
          <w:szCs w:val="18"/>
          <w:lang w:val="it-IT"/>
        </w:rPr>
      </w:pPr>
    </w:p>
  </w:footnote>
  <w:footnote w:id="6">
    <w:p w14:paraId="242ADEA2" w14:textId="77777777" w:rsidR="00220C06" w:rsidRDefault="00220C06" w:rsidP="00220C06">
      <w:pPr>
        <w:pStyle w:val="Testonotaapidipagina"/>
        <w:jc w:val="both"/>
        <w:rPr>
          <w:lang w:val="it-IT"/>
        </w:rPr>
      </w:pPr>
      <w:r>
        <w:rPr>
          <w:rStyle w:val="Rimandonotaapidipagina"/>
        </w:rPr>
        <w:footnoteRef/>
      </w:r>
      <w:r w:rsidRPr="00FF7963">
        <w:rPr>
          <w:lang w:val="it-IT"/>
        </w:rPr>
        <w:t xml:space="preserve"> </w:t>
      </w:r>
      <w:r>
        <w:rPr>
          <w:lang w:val="it-IT"/>
        </w:rPr>
        <w:t>A</w:t>
      </w:r>
      <w:r w:rsidRPr="00295A04">
        <w:rPr>
          <w:lang w:val="it-IT"/>
        </w:rPr>
        <w:t>i sensi dell’art. 114, comma 8, del codice “L’allegato II.14 individua i contratti di servizi e forniture di particolare importanza, per qualità o importo delle prestazioni, per cui il direttore dell’esecuzione deve essere diverso dal RUP”</w:t>
      </w:r>
      <w:r>
        <w:rPr>
          <w:lang w:val="it-IT"/>
        </w:rPr>
        <w:t>:</w:t>
      </w:r>
    </w:p>
    <w:p w14:paraId="1BABBE3A" w14:textId="77777777" w:rsidR="00220C06" w:rsidRDefault="00220C06" w:rsidP="00220C06">
      <w:pPr>
        <w:pStyle w:val="Testonotaapidipagina"/>
        <w:jc w:val="both"/>
        <w:rPr>
          <w:lang w:val="it-IT"/>
        </w:rPr>
      </w:pPr>
      <w:r>
        <w:rPr>
          <w:lang w:val="it-IT"/>
        </w:rPr>
        <w:t xml:space="preserve">- </w:t>
      </w:r>
      <w:hyperlink r:id="rId5" w:anchor="_idTextAnchor566" w:history="1">
        <w:r w:rsidRPr="00416CED">
          <w:rPr>
            <w:rStyle w:val="Collegamentoipertestuale"/>
            <w:lang w:val="it-IT"/>
          </w:rPr>
          <w:t>articolo 8, comma 4, dell’allegato I.2</w:t>
        </w:r>
      </w:hyperlink>
    </w:p>
    <w:p w14:paraId="26AD7497" w14:textId="77777777" w:rsidR="00220C06" w:rsidRPr="00FF7963" w:rsidRDefault="00220C06" w:rsidP="00220C06">
      <w:pPr>
        <w:pStyle w:val="Testonotaapidipagina"/>
        <w:jc w:val="both"/>
        <w:rPr>
          <w:lang w:val="it-IT"/>
        </w:rPr>
      </w:pPr>
      <w:r>
        <w:rPr>
          <w:lang w:val="it-IT"/>
        </w:rPr>
        <w:t xml:space="preserve">- </w:t>
      </w:r>
      <w:hyperlink r:id="rId6" w:anchor="_idTextAnchor592" w:history="1">
        <w:r w:rsidRPr="00F6457C">
          <w:rPr>
            <w:rStyle w:val="Collegamentoipertestuale"/>
            <w:lang w:val="it-IT"/>
          </w:rPr>
          <w:t>articolo 32, dell’allegato II.14</w:t>
        </w:r>
      </w:hyperlink>
    </w:p>
  </w:footnote>
  <w:footnote w:id="7">
    <w:p w14:paraId="5507DC90" w14:textId="19961436" w:rsidR="00AB3CDD" w:rsidRDefault="00AB3CDD" w:rsidP="00AB3CDD">
      <w:pPr>
        <w:pStyle w:val="Testonotaapidipagina"/>
        <w:jc w:val="both"/>
        <w:rPr>
          <w:lang w:val="it-IT"/>
        </w:rPr>
      </w:pPr>
      <w:r w:rsidRPr="00AB3CDD">
        <w:rPr>
          <w:lang w:val="it-IT"/>
        </w:rPr>
        <w:footnoteRef/>
      </w:r>
      <w:r w:rsidRPr="00AB3CDD">
        <w:rPr>
          <w:lang w:val="it-IT"/>
        </w:rPr>
        <w:t xml:space="preserve"> </w:t>
      </w:r>
      <w:r>
        <w:rPr>
          <w:lang w:val="it-IT"/>
        </w:rPr>
        <w:t>Q</w:t>
      </w:r>
      <w:r w:rsidRPr="00AB3CDD">
        <w:rPr>
          <w:lang w:val="it-IT"/>
        </w:rPr>
        <w:t>ualora</w:t>
      </w:r>
      <w:r>
        <w:rPr>
          <w:lang w:val="it-IT"/>
        </w:rPr>
        <w:t xml:space="preserve"> l’intervento non sia già stato previsto in programmazione, l</w:t>
      </w:r>
      <w:r w:rsidR="001F61D9">
        <w:rPr>
          <w:lang w:val="it-IT"/>
        </w:rPr>
        <w:t>’Area/</w:t>
      </w:r>
      <w:r>
        <w:rPr>
          <w:lang w:val="it-IT"/>
        </w:rPr>
        <w:t xml:space="preserve">Struttura </w:t>
      </w:r>
      <w:r w:rsidRPr="00AB3CDD">
        <w:rPr>
          <w:lang w:val="it-IT"/>
        </w:rPr>
        <w:t xml:space="preserve">dovrà farsi carico, di </w:t>
      </w:r>
      <w:r>
        <w:rPr>
          <w:lang w:val="it-IT"/>
        </w:rPr>
        <w:t>richiedere la</w:t>
      </w:r>
      <w:r w:rsidRPr="00AB3CDD">
        <w:rPr>
          <w:lang w:val="it-IT"/>
        </w:rPr>
        <w:t xml:space="preserve"> modifica della programmazione</w:t>
      </w:r>
      <w:r>
        <w:rPr>
          <w:lang w:val="it-IT"/>
        </w:rPr>
        <w:t xml:space="preserve"> </w:t>
      </w:r>
      <w:r w:rsidRPr="00AB3CDD">
        <w:rPr>
          <w:lang w:val="it-IT"/>
        </w:rPr>
        <w:t>indicando una delle motivazioni previste dall’art. 7 comm</w:t>
      </w:r>
      <w:r w:rsidR="0012162E">
        <w:rPr>
          <w:lang w:val="it-IT"/>
        </w:rPr>
        <w:t xml:space="preserve">i 8 e </w:t>
      </w:r>
      <w:r w:rsidRPr="00AB3CDD">
        <w:rPr>
          <w:lang w:val="it-IT"/>
        </w:rPr>
        <w:t>9 de</w:t>
      </w:r>
      <w:r>
        <w:rPr>
          <w:lang w:val="it-IT"/>
        </w:rPr>
        <w:t xml:space="preserve">ll’allegato I.5 al Codice </w:t>
      </w:r>
      <w:hyperlink r:id="rId7" w:anchor="I.5" w:history="1">
        <w:r w:rsidRPr="00241320">
          <w:rPr>
            <w:rStyle w:val="Collegamentoipertestuale"/>
            <w:lang w:val="it-IT"/>
          </w:rPr>
          <w:t>https://www.bosettiegatti.eu/info/norme/statali/2023_0036_A_I.htm#I.5</w:t>
        </w:r>
      </w:hyperlink>
      <w:r w:rsidR="0012162E">
        <w:rPr>
          <w:lang w:val="it-IT"/>
        </w:rPr>
        <w:t>:</w:t>
      </w:r>
    </w:p>
    <w:p w14:paraId="24015DA1" w14:textId="77777777" w:rsidR="0012162E" w:rsidRPr="0012162E" w:rsidRDefault="0012162E" w:rsidP="0012162E">
      <w:pPr>
        <w:pStyle w:val="Testonotaapidipagina"/>
        <w:jc w:val="both"/>
        <w:rPr>
          <w:i/>
          <w:iCs/>
          <w:sz w:val="16"/>
          <w:szCs w:val="16"/>
          <w:lang w:val="it-IT"/>
        </w:rPr>
      </w:pPr>
      <w:r>
        <w:rPr>
          <w:lang w:val="it-IT"/>
        </w:rPr>
        <w:t>“</w:t>
      </w:r>
      <w:r w:rsidRPr="0012162E">
        <w:rPr>
          <w:i/>
          <w:iCs/>
          <w:sz w:val="16"/>
          <w:szCs w:val="16"/>
          <w:lang w:val="it-IT"/>
        </w:rPr>
        <w:t>I programmi triennali degli acquisti di forniture e servizi sono modificabili nel corso dell'anno, previa apposita approvazione dell'organo competente, da individuarsi, per gli enti locali, secondo la tipologia della modifica, nel rispetto di quanto previsto all'articolo 37, comma 1, del codice, qualora le modifiche riguardino:</w:t>
      </w:r>
    </w:p>
    <w:p w14:paraId="6371A9DA" w14:textId="77777777" w:rsidR="0012162E" w:rsidRPr="0012162E" w:rsidRDefault="0012162E" w:rsidP="0012162E">
      <w:pPr>
        <w:pStyle w:val="Testonotaapidipagina"/>
        <w:jc w:val="both"/>
        <w:rPr>
          <w:i/>
          <w:iCs/>
          <w:sz w:val="16"/>
          <w:szCs w:val="16"/>
          <w:lang w:val="it-IT"/>
        </w:rPr>
      </w:pPr>
    </w:p>
    <w:p w14:paraId="1A8DEB29" w14:textId="77777777" w:rsidR="0012162E" w:rsidRPr="0012162E" w:rsidRDefault="0012162E" w:rsidP="0012162E">
      <w:pPr>
        <w:pStyle w:val="Testonotaapidipagina"/>
        <w:jc w:val="both"/>
        <w:rPr>
          <w:i/>
          <w:iCs/>
          <w:sz w:val="16"/>
          <w:szCs w:val="16"/>
          <w:lang w:val="it-IT"/>
        </w:rPr>
      </w:pPr>
      <w:r w:rsidRPr="0012162E">
        <w:rPr>
          <w:i/>
          <w:iCs/>
          <w:sz w:val="16"/>
          <w:szCs w:val="16"/>
          <w:lang w:val="it-IT"/>
        </w:rPr>
        <w:t>a) la cancellazione di uno o più acquisti già previsti nell'elenco annuale delle acquisizioni di forniture e servizi;</w:t>
      </w:r>
    </w:p>
    <w:p w14:paraId="51834B00" w14:textId="77777777" w:rsidR="0012162E" w:rsidRPr="0012162E" w:rsidRDefault="0012162E" w:rsidP="0012162E">
      <w:pPr>
        <w:pStyle w:val="Testonotaapidipagina"/>
        <w:jc w:val="both"/>
        <w:rPr>
          <w:i/>
          <w:iCs/>
          <w:sz w:val="16"/>
          <w:szCs w:val="16"/>
          <w:lang w:val="it-IT"/>
        </w:rPr>
      </w:pPr>
      <w:r w:rsidRPr="0012162E">
        <w:rPr>
          <w:i/>
          <w:iCs/>
          <w:sz w:val="16"/>
          <w:szCs w:val="16"/>
          <w:lang w:val="it-IT"/>
        </w:rPr>
        <w:t>b) l'aggiunta di uno o più acquisti in conseguenza di atti amministrativi adottati a livello statale o regionale;</w:t>
      </w:r>
    </w:p>
    <w:p w14:paraId="34E1274D" w14:textId="77777777" w:rsidR="0012162E" w:rsidRPr="0012162E" w:rsidRDefault="0012162E" w:rsidP="0012162E">
      <w:pPr>
        <w:pStyle w:val="Testonotaapidipagina"/>
        <w:jc w:val="both"/>
        <w:rPr>
          <w:i/>
          <w:iCs/>
          <w:sz w:val="16"/>
          <w:szCs w:val="16"/>
          <w:lang w:val="it-IT"/>
        </w:rPr>
      </w:pPr>
      <w:r w:rsidRPr="0012162E">
        <w:rPr>
          <w:i/>
          <w:iCs/>
          <w:sz w:val="16"/>
          <w:szCs w:val="16"/>
          <w:lang w:val="it-IT"/>
        </w:rPr>
        <w:t>c) l'aggiunta di uno o più acquisti per la sopravvenuta disponibilità di finanziamenti all'interno del bilancio non prevedibili al momento della prima approvazione del programma, ivi comprese le ulteriori risorse disponibili anche a seguito di ribassi d'asta o di economie;</w:t>
      </w:r>
    </w:p>
    <w:p w14:paraId="3CAD88D1" w14:textId="77777777" w:rsidR="0012162E" w:rsidRPr="0012162E" w:rsidRDefault="0012162E" w:rsidP="0012162E">
      <w:pPr>
        <w:pStyle w:val="Testonotaapidipagina"/>
        <w:jc w:val="both"/>
        <w:rPr>
          <w:i/>
          <w:iCs/>
          <w:sz w:val="16"/>
          <w:szCs w:val="16"/>
          <w:lang w:val="it-IT"/>
        </w:rPr>
      </w:pPr>
      <w:r w:rsidRPr="0012162E">
        <w:rPr>
          <w:i/>
          <w:iCs/>
          <w:sz w:val="16"/>
          <w:szCs w:val="16"/>
          <w:lang w:val="it-IT"/>
        </w:rPr>
        <w:t>d) l'anticipazione alla prima annualità dell'acquisizione di una fornitura o di un servizio ricompreso nel programma triennale degli acquisti;</w:t>
      </w:r>
    </w:p>
    <w:p w14:paraId="68669D94" w14:textId="77777777" w:rsidR="0012162E" w:rsidRPr="0012162E" w:rsidRDefault="0012162E" w:rsidP="0012162E">
      <w:pPr>
        <w:pStyle w:val="Testonotaapidipagina"/>
        <w:jc w:val="both"/>
        <w:rPr>
          <w:i/>
          <w:iCs/>
          <w:sz w:val="16"/>
          <w:szCs w:val="16"/>
          <w:lang w:val="it-IT"/>
        </w:rPr>
      </w:pPr>
      <w:r w:rsidRPr="0012162E">
        <w:rPr>
          <w:i/>
          <w:iCs/>
          <w:sz w:val="16"/>
          <w:szCs w:val="16"/>
          <w:lang w:val="it-IT"/>
        </w:rPr>
        <w:t>e) la modifica del quadro economico degli acquisti già contemplati nell'elenco annuale, per la quale si rendano necessarie ulteriori risorse.</w:t>
      </w:r>
    </w:p>
    <w:p w14:paraId="43B826EF" w14:textId="77777777" w:rsidR="0012162E" w:rsidRPr="0012162E" w:rsidRDefault="0012162E" w:rsidP="0012162E">
      <w:pPr>
        <w:pStyle w:val="Testonotaapidipagina"/>
        <w:jc w:val="both"/>
        <w:rPr>
          <w:i/>
          <w:iCs/>
          <w:sz w:val="16"/>
          <w:szCs w:val="16"/>
          <w:lang w:val="it-IT"/>
        </w:rPr>
      </w:pPr>
    </w:p>
    <w:p w14:paraId="25B44112" w14:textId="1862EE34" w:rsidR="0012162E" w:rsidRPr="00AB3CDD" w:rsidRDefault="0012162E" w:rsidP="0012162E">
      <w:pPr>
        <w:pStyle w:val="Testonotaapidipagina"/>
        <w:jc w:val="both"/>
        <w:rPr>
          <w:lang w:val="it-IT"/>
        </w:rPr>
      </w:pPr>
      <w:r w:rsidRPr="0012162E">
        <w:rPr>
          <w:i/>
          <w:iCs/>
          <w:sz w:val="16"/>
          <w:szCs w:val="16"/>
          <w:lang w:val="it-IT"/>
        </w:rPr>
        <w:t>9. Un servizio o una fornitura non inseriti nell'elenco annuale possono essere realizzati quando siano resi necessari da eventi imprevedibili o calamitosi o da sopravvenute disposizioni di legge o regolamentari. Un servizio o una fornitura non inseriti nella prima annualità del programma possono essere altresì realizzati sulla base di un autonomo piano finanziario che non utilizzi risorse già previste tra i mezzi finanziari dell'amministrazione al momento della formazione dell'elenco, avviando le procedure di aggiornamento della programmazione</w:t>
      </w:r>
      <w:r w:rsidRPr="0012162E">
        <w:rPr>
          <w:lang w:val="it-IT"/>
        </w:rPr>
        <w:t>.</w:t>
      </w:r>
      <w:r>
        <w:rPr>
          <w:lang w:val="it-IT"/>
        </w:rPr>
        <w:t>”</w:t>
      </w:r>
    </w:p>
  </w:footnote>
  <w:footnote w:id="8">
    <w:p w14:paraId="7E0D245E" w14:textId="494B966A" w:rsidR="00F058E9" w:rsidRPr="00F058E9" w:rsidRDefault="00F058E9" w:rsidP="00F058E9">
      <w:pPr>
        <w:pStyle w:val="Testonotaapidipagina"/>
        <w:jc w:val="both"/>
        <w:rPr>
          <w:lang w:val="it-IT"/>
        </w:rPr>
      </w:pPr>
      <w:r>
        <w:rPr>
          <w:rStyle w:val="Rimandonotaapidipagina"/>
        </w:rPr>
        <w:footnoteRef/>
      </w:r>
      <w:r w:rsidRPr="00F058E9">
        <w:rPr>
          <w:lang w:val="it-IT"/>
        </w:rPr>
        <w:t xml:space="preserve"> Per i contratti di servizi e forniture la verifica di conformità è effettuata dal RUP o, se nominato, dal direttore dell’esecuzione. Per </w:t>
      </w:r>
      <w:r w:rsidRPr="00F058E9">
        <w:rPr>
          <w:b/>
          <w:bCs/>
          <w:u w:val="single"/>
          <w:lang w:val="it-IT"/>
        </w:rPr>
        <w:t>servizi e forniture</w:t>
      </w:r>
      <w:r w:rsidRPr="00F058E9">
        <w:rPr>
          <w:lang w:val="it-IT"/>
        </w:rPr>
        <w:t xml:space="preserve"> caratterizzati da </w:t>
      </w:r>
      <w:r w:rsidRPr="00F058E9">
        <w:rPr>
          <w:b/>
          <w:bCs/>
          <w:u w:val="single"/>
          <w:lang w:val="it-IT"/>
        </w:rPr>
        <w:t>elevato contenuto tecnologico oppure da elevata complessità o innovazione</w:t>
      </w:r>
      <w:r w:rsidRPr="00F058E9">
        <w:rPr>
          <w:lang w:val="it-IT"/>
        </w:rPr>
        <w:t>, le stazioni appaltanti possono prevedere la nomina di uno o più verificatori della conformità diversi dal RUP o dal direttore dell’esecuzione del contratto</w:t>
      </w:r>
      <w:r>
        <w:rPr>
          <w:lang w:val="it-I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A7C85"/>
    <w:multiLevelType w:val="hybridMultilevel"/>
    <w:tmpl w:val="AA923900"/>
    <w:lvl w:ilvl="0" w:tplc="238C242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FC75356"/>
    <w:multiLevelType w:val="hybridMultilevel"/>
    <w:tmpl w:val="A98AB9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0317AB"/>
    <w:multiLevelType w:val="hybridMultilevel"/>
    <w:tmpl w:val="E61C55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DD35E55"/>
    <w:multiLevelType w:val="hybridMultilevel"/>
    <w:tmpl w:val="E61C55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9951296">
    <w:abstractNumId w:val="0"/>
  </w:num>
  <w:num w:numId="2" w16cid:durableId="1060640618">
    <w:abstractNumId w:val="2"/>
  </w:num>
  <w:num w:numId="3" w16cid:durableId="528376505">
    <w:abstractNumId w:val="3"/>
  </w:num>
  <w:num w:numId="4" w16cid:durableId="207127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283"/>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44"/>
    <w:rsid w:val="00004243"/>
    <w:rsid w:val="00010A7B"/>
    <w:rsid w:val="00010BB6"/>
    <w:rsid w:val="0001299E"/>
    <w:rsid w:val="000141A3"/>
    <w:rsid w:val="000144BD"/>
    <w:rsid w:val="00037545"/>
    <w:rsid w:val="000600E0"/>
    <w:rsid w:val="000809C2"/>
    <w:rsid w:val="00081A85"/>
    <w:rsid w:val="00086022"/>
    <w:rsid w:val="000A3F8D"/>
    <w:rsid w:val="000A60DD"/>
    <w:rsid w:val="00101E1B"/>
    <w:rsid w:val="0012162E"/>
    <w:rsid w:val="00122184"/>
    <w:rsid w:val="00185E4F"/>
    <w:rsid w:val="001C1439"/>
    <w:rsid w:val="001D607C"/>
    <w:rsid w:val="001E384B"/>
    <w:rsid w:val="001F61D9"/>
    <w:rsid w:val="00211286"/>
    <w:rsid w:val="00220C06"/>
    <w:rsid w:val="00244EBF"/>
    <w:rsid w:val="00292C23"/>
    <w:rsid w:val="00295A04"/>
    <w:rsid w:val="002F21C7"/>
    <w:rsid w:val="00395C91"/>
    <w:rsid w:val="003B2869"/>
    <w:rsid w:val="003C7B1D"/>
    <w:rsid w:val="003D0654"/>
    <w:rsid w:val="003E5AE9"/>
    <w:rsid w:val="003E7212"/>
    <w:rsid w:val="004050CE"/>
    <w:rsid w:val="00416CED"/>
    <w:rsid w:val="00437293"/>
    <w:rsid w:val="004826D7"/>
    <w:rsid w:val="004A7609"/>
    <w:rsid w:val="004E426A"/>
    <w:rsid w:val="004E49D9"/>
    <w:rsid w:val="004F4595"/>
    <w:rsid w:val="00512AB8"/>
    <w:rsid w:val="00530FAF"/>
    <w:rsid w:val="00545844"/>
    <w:rsid w:val="005809D6"/>
    <w:rsid w:val="005A6B67"/>
    <w:rsid w:val="005C7C8F"/>
    <w:rsid w:val="0061186E"/>
    <w:rsid w:val="00621233"/>
    <w:rsid w:val="006B4A41"/>
    <w:rsid w:val="006C6390"/>
    <w:rsid w:val="006E1403"/>
    <w:rsid w:val="00717942"/>
    <w:rsid w:val="0073328A"/>
    <w:rsid w:val="007379F9"/>
    <w:rsid w:val="00742336"/>
    <w:rsid w:val="007456E9"/>
    <w:rsid w:val="0075395C"/>
    <w:rsid w:val="007917BA"/>
    <w:rsid w:val="00791F0E"/>
    <w:rsid w:val="007D03CD"/>
    <w:rsid w:val="007D4453"/>
    <w:rsid w:val="0081618D"/>
    <w:rsid w:val="00834270"/>
    <w:rsid w:val="0085797D"/>
    <w:rsid w:val="008631D1"/>
    <w:rsid w:val="0088506E"/>
    <w:rsid w:val="008D474F"/>
    <w:rsid w:val="008D6F22"/>
    <w:rsid w:val="00900746"/>
    <w:rsid w:val="00912D61"/>
    <w:rsid w:val="00915A02"/>
    <w:rsid w:val="0092438E"/>
    <w:rsid w:val="009425C9"/>
    <w:rsid w:val="009479F0"/>
    <w:rsid w:val="00980A79"/>
    <w:rsid w:val="00983265"/>
    <w:rsid w:val="009A517B"/>
    <w:rsid w:val="009A63D4"/>
    <w:rsid w:val="00A12600"/>
    <w:rsid w:val="00A16E04"/>
    <w:rsid w:val="00A73F3E"/>
    <w:rsid w:val="00AA6052"/>
    <w:rsid w:val="00AB3CDD"/>
    <w:rsid w:val="00AD16F3"/>
    <w:rsid w:val="00AD41DF"/>
    <w:rsid w:val="00AD4856"/>
    <w:rsid w:val="00B01F5F"/>
    <w:rsid w:val="00B0526D"/>
    <w:rsid w:val="00B430F5"/>
    <w:rsid w:val="00B44CBC"/>
    <w:rsid w:val="00B45CB5"/>
    <w:rsid w:val="00B94E70"/>
    <w:rsid w:val="00BA0F59"/>
    <w:rsid w:val="00BA354D"/>
    <w:rsid w:val="00BC0A65"/>
    <w:rsid w:val="00BD22D7"/>
    <w:rsid w:val="00BD3363"/>
    <w:rsid w:val="00BE2EF5"/>
    <w:rsid w:val="00BF557C"/>
    <w:rsid w:val="00C17C87"/>
    <w:rsid w:val="00C30D8A"/>
    <w:rsid w:val="00C329F9"/>
    <w:rsid w:val="00C4736B"/>
    <w:rsid w:val="00C857C0"/>
    <w:rsid w:val="00CC2C5E"/>
    <w:rsid w:val="00CF5839"/>
    <w:rsid w:val="00D03E74"/>
    <w:rsid w:val="00D11EB7"/>
    <w:rsid w:val="00D55992"/>
    <w:rsid w:val="00D65E4D"/>
    <w:rsid w:val="00D7034C"/>
    <w:rsid w:val="00D71001"/>
    <w:rsid w:val="00D742B0"/>
    <w:rsid w:val="00D86580"/>
    <w:rsid w:val="00D920B0"/>
    <w:rsid w:val="00DB0E15"/>
    <w:rsid w:val="00DD54AB"/>
    <w:rsid w:val="00DF48A9"/>
    <w:rsid w:val="00E06E14"/>
    <w:rsid w:val="00E104D2"/>
    <w:rsid w:val="00E20F72"/>
    <w:rsid w:val="00E66312"/>
    <w:rsid w:val="00E678F7"/>
    <w:rsid w:val="00E7151F"/>
    <w:rsid w:val="00EA0C4D"/>
    <w:rsid w:val="00EA4571"/>
    <w:rsid w:val="00EB538E"/>
    <w:rsid w:val="00EC5AE1"/>
    <w:rsid w:val="00ED1D47"/>
    <w:rsid w:val="00ED34BF"/>
    <w:rsid w:val="00EF3499"/>
    <w:rsid w:val="00F058E9"/>
    <w:rsid w:val="00F2300A"/>
    <w:rsid w:val="00F50CBB"/>
    <w:rsid w:val="00F6457C"/>
    <w:rsid w:val="00F70A82"/>
    <w:rsid w:val="00FF190A"/>
    <w:rsid w:val="00FF3C1F"/>
    <w:rsid w:val="00FF79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2DC99"/>
  <w15:chartTrackingRefBased/>
  <w15:docId w15:val="{D7D83C52-7D94-4A35-8970-40252A24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16E04"/>
    <w:pPr>
      <w:widowControl w:val="0"/>
      <w:spacing w:after="0" w:line="240" w:lineRule="auto"/>
    </w:pPr>
    <w:rPr>
      <w:kern w:val="0"/>
      <w:lang w:val="en-US"/>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E384B"/>
    <w:pPr>
      <w:ind w:left="720"/>
      <w:contextualSpacing/>
    </w:pPr>
  </w:style>
  <w:style w:type="paragraph" w:styleId="Testonotaapidipagina">
    <w:name w:val="footnote text"/>
    <w:basedOn w:val="Normale"/>
    <w:link w:val="TestonotaapidipaginaCarattere"/>
    <w:uiPriority w:val="99"/>
    <w:unhideWhenUsed/>
    <w:rsid w:val="00E7151F"/>
    <w:rPr>
      <w:sz w:val="20"/>
      <w:szCs w:val="20"/>
    </w:rPr>
  </w:style>
  <w:style w:type="character" w:customStyle="1" w:styleId="TestonotaapidipaginaCarattere">
    <w:name w:val="Testo nota a piè di pagina Carattere"/>
    <w:basedOn w:val="Carpredefinitoparagrafo"/>
    <w:link w:val="Testonotaapidipagina"/>
    <w:uiPriority w:val="99"/>
    <w:rsid w:val="00E7151F"/>
    <w:rPr>
      <w:kern w:val="0"/>
      <w:sz w:val="20"/>
      <w:szCs w:val="20"/>
      <w:lang w:val="en-US"/>
      <w14:ligatures w14:val="none"/>
    </w:rPr>
  </w:style>
  <w:style w:type="character" w:styleId="Rimandonotaapidipagina">
    <w:name w:val="footnote reference"/>
    <w:basedOn w:val="Carpredefinitoparagrafo"/>
    <w:uiPriority w:val="99"/>
    <w:semiHidden/>
    <w:unhideWhenUsed/>
    <w:rsid w:val="00E7151F"/>
    <w:rPr>
      <w:vertAlign w:val="superscript"/>
    </w:rPr>
  </w:style>
  <w:style w:type="character" w:styleId="Collegamentoipertestuale">
    <w:name w:val="Hyperlink"/>
    <w:basedOn w:val="Carpredefinitoparagrafo"/>
    <w:uiPriority w:val="99"/>
    <w:unhideWhenUsed/>
    <w:rsid w:val="00FF7963"/>
    <w:rPr>
      <w:color w:val="0563C1" w:themeColor="hyperlink"/>
      <w:u w:val="single"/>
    </w:rPr>
  </w:style>
  <w:style w:type="character" w:styleId="Menzionenonrisolta">
    <w:name w:val="Unresolved Mention"/>
    <w:basedOn w:val="Carpredefinitoparagrafo"/>
    <w:uiPriority w:val="99"/>
    <w:semiHidden/>
    <w:unhideWhenUsed/>
    <w:rsid w:val="00FF7963"/>
    <w:rPr>
      <w:color w:val="605E5C"/>
      <w:shd w:val="clear" w:color="auto" w:fill="E1DFDD"/>
    </w:rPr>
  </w:style>
  <w:style w:type="character" w:styleId="Collegamentovisitato">
    <w:name w:val="FollowedHyperlink"/>
    <w:basedOn w:val="Carpredefinitoparagrafo"/>
    <w:uiPriority w:val="99"/>
    <w:semiHidden/>
    <w:unhideWhenUsed/>
    <w:rsid w:val="00AB3CDD"/>
    <w:rPr>
      <w:color w:val="954F72" w:themeColor="followedHyperlink"/>
      <w:u w:val="single"/>
    </w:rPr>
  </w:style>
  <w:style w:type="table" w:styleId="Grigliatabella">
    <w:name w:val="Table Grid"/>
    <w:basedOn w:val="Tabellanormale"/>
    <w:uiPriority w:val="39"/>
    <w:rsid w:val="00DD5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uiPriority w:val="99"/>
    <w:semiHidden/>
    <w:unhideWhenUsed/>
    <w:rsid w:val="008D474F"/>
    <w:rPr>
      <w:sz w:val="20"/>
      <w:szCs w:val="20"/>
    </w:rPr>
  </w:style>
  <w:style w:type="character" w:customStyle="1" w:styleId="TestonotadichiusuraCarattere">
    <w:name w:val="Testo nota di chiusura Carattere"/>
    <w:basedOn w:val="Carpredefinitoparagrafo"/>
    <w:link w:val="Testonotadichiusura"/>
    <w:uiPriority w:val="99"/>
    <w:semiHidden/>
    <w:rsid w:val="008D474F"/>
    <w:rPr>
      <w:kern w:val="0"/>
      <w:sz w:val="20"/>
      <w:szCs w:val="20"/>
      <w:lang w:val="en-US"/>
      <w14:ligatures w14:val="none"/>
    </w:rPr>
  </w:style>
  <w:style w:type="character" w:styleId="Rimandonotadichiusura">
    <w:name w:val="endnote reference"/>
    <w:basedOn w:val="Carpredefinitoparagrafo"/>
    <w:uiPriority w:val="99"/>
    <w:semiHidden/>
    <w:unhideWhenUsed/>
    <w:rsid w:val="008D474F"/>
    <w:rPr>
      <w:vertAlign w:val="superscript"/>
    </w:rPr>
  </w:style>
  <w:style w:type="character" w:styleId="Testosegnaposto">
    <w:name w:val="Placeholder Text"/>
    <w:basedOn w:val="Carpredefinitoparagrafo"/>
    <w:uiPriority w:val="99"/>
    <w:semiHidden/>
    <w:rsid w:val="00BE2EF5"/>
    <w:rPr>
      <w:color w:val="666666"/>
    </w:rPr>
  </w:style>
  <w:style w:type="paragraph" w:styleId="Intestazione">
    <w:name w:val="header"/>
    <w:basedOn w:val="Normale"/>
    <w:link w:val="IntestazioneCarattere"/>
    <w:uiPriority w:val="99"/>
    <w:unhideWhenUsed/>
    <w:rsid w:val="000144BD"/>
    <w:pPr>
      <w:tabs>
        <w:tab w:val="center" w:pos="4819"/>
        <w:tab w:val="right" w:pos="9638"/>
      </w:tabs>
    </w:pPr>
  </w:style>
  <w:style w:type="character" w:customStyle="1" w:styleId="IntestazioneCarattere">
    <w:name w:val="Intestazione Carattere"/>
    <w:basedOn w:val="Carpredefinitoparagrafo"/>
    <w:link w:val="Intestazione"/>
    <w:uiPriority w:val="99"/>
    <w:rsid w:val="000144BD"/>
    <w:rPr>
      <w:kern w:val="0"/>
      <w:lang w:val="en-US"/>
      <w14:ligatures w14:val="none"/>
    </w:rPr>
  </w:style>
  <w:style w:type="paragraph" w:styleId="Pidipagina">
    <w:name w:val="footer"/>
    <w:basedOn w:val="Normale"/>
    <w:link w:val="PidipaginaCarattere"/>
    <w:uiPriority w:val="99"/>
    <w:unhideWhenUsed/>
    <w:rsid w:val="000144BD"/>
    <w:pPr>
      <w:tabs>
        <w:tab w:val="center" w:pos="4819"/>
        <w:tab w:val="right" w:pos="9638"/>
      </w:tabs>
    </w:pPr>
  </w:style>
  <w:style w:type="character" w:customStyle="1" w:styleId="PidipaginaCarattere">
    <w:name w:val="Piè di pagina Carattere"/>
    <w:basedOn w:val="Carpredefinitoparagrafo"/>
    <w:link w:val="Pidipagina"/>
    <w:uiPriority w:val="99"/>
    <w:rsid w:val="000144BD"/>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196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d.europa.eu/it/simap/cpv" TargetMode="External"/><Relationship Id="rId13" Type="http://schemas.openxmlformats.org/officeDocument/2006/relationships/hyperlink" Target="https://www.acquistinretepa.it/opencms/opencms/vetrina_iniziative.html?filter=SD" TargetMode="External"/><Relationship Id="rId18" Type="http://schemas.openxmlformats.org/officeDocument/2006/relationships/hyperlink" Target="https://www.lavoripubblici.it/decreto-legislativo-31-marzo-2023-n-36"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lavoripubblici.it/decreto-legislativo-31-marzo-2023-n-36" TargetMode="External"/><Relationship Id="rId7" Type="http://schemas.openxmlformats.org/officeDocument/2006/relationships/endnotes" Target="endnotes.xml"/><Relationship Id="rId12" Type="http://schemas.openxmlformats.org/officeDocument/2006/relationships/hyperlink" Target="https://www.acquistinretepa.it/opencms/opencms/vetrina_iniziative.html?filter=ME" TargetMode="External"/><Relationship Id="rId17" Type="http://schemas.openxmlformats.org/officeDocument/2006/relationships/hyperlink" Target="https://sua.cittametropolitana.genova.it/" TargetMode="External"/><Relationship Id="rId25" Type="http://schemas.openxmlformats.org/officeDocument/2006/relationships/hyperlink" Target="https://www.bosettiegatti.eu/info/norme/statali/2023_0036_A_I.htm" TargetMode="External"/><Relationship Id="rId2" Type="http://schemas.openxmlformats.org/officeDocument/2006/relationships/numbering" Target="numbering.xml"/><Relationship Id="rId16" Type="http://schemas.openxmlformats.org/officeDocument/2006/relationships/hyperlink" Target="https://www.regione.liguria.it/homepage-suar/suar.html" TargetMode="External"/><Relationship Id="rId20" Type="http://schemas.openxmlformats.org/officeDocument/2006/relationships/hyperlink" Target="https://www.lavoripubblici.it/decreto-legislativo-31-marzo-2023-n-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uistinretepa.it/opencms/opencms/Soggetti_Aggregatori_nuovo_portale/home.html" TargetMode="External"/><Relationship Id="rId24" Type="http://schemas.openxmlformats.org/officeDocument/2006/relationships/hyperlink" Target="https://gpp.mase.gov.it/CAM-vigenti" TargetMode="External"/><Relationship Id="rId5" Type="http://schemas.openxmlformats.org/officeDocument/2006/relationships/webSettings" Target="webSettings.xml"/><Relationship Id="rId15" Type="http://schemas.openxmlformats.org/officeDocument/2006/relationships/hyperlink" Target="https://www.acquistinretepa.it/opencms/opencms/vetrina_iniziative.html?filter=CO" TargetMode="External"/><Relationship Id="rId23" Type="http://schemas.openxmlformats.org/officeDocument/2006/relationships/hyperlink" Target="https://intranet.unige.it/sicurezza/ModulicompilazioneDUVRI.html" TargetMode="External"/><Relationship Id="rId28" Type="http://schemas.openxmlformats.org/officeDocument/2006/relationships/theme" Target="theme/theme1.xml"/><Relationship Id="rId10" Type="http://schemas.openxmlformats.org/officeDocument/2006/relationships/hyperlink" Target="https://www.lavoripubblici.it/decreto-legislativo-31-marzo-2023-n-36" TargetMode="External"/><Relationship Id="rId19" Type="http://schemas.openxmlformats.org/officeDocument/2006/relationships/hyperlink" Target="https://www.lavoripubblici.it/decreto-legislativo-31-marzo-2023-n-36" TargetMode="External"/><Relationship Id="rId4" Type="http://schemas.openxmlformats.org/officeDocument/2006/relationships/settings" Target="settings.xml"/><Relationship Id="rId9" Type="http://schemas.openxmlformats.org/officeDocument/2006/relationships/hyperlink" Target="https://www.lavoripubblici.it/decreto-legislativo-31-marzo-2023-n-36" TargetMode="External"/><Relationship Id="rId14" Type="http://schemas.openxmlformats.org/officeDocument/2006/relationships/hyperlink" Target="https://www.acquistinretepa.it/opencms/opencms/vetrina_iniziative.html?filter=AQ" TargetMode="External"/><Relationship Id="rId22" Type="http://schemas.openxmlformats.org/officeDocument/2006/relationships/hyperlink" Target="https://www.lavoripubblici.it/decreto-legislativo-31-marzo-2023-n-36"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unige.it/sites/unige.it/files/2024-01/Allegato%2013%20-%20Linee%20operative%20in%20materia%20di%20responsabilit%C3%A0%20e%20competenza%20i.pdf" TargetMode="External"/><Relationship Id="rId7" Type="http://schemas.openxmlformats.org/officeDocument/2006/relationships/hyperlink" Target="https://www.bosettiegatti.eu/info/norme/statali/2023_0036_A_I.htm" TargetMode="External"/><Relationship Id="rId2" Type="http://schemas.openxmlformats.org/officeDocument/2006/relationships/hyperlink" Target="https://www.lavoro.gov.it/temi-e-priorita/rapporti-di-lavoro-e-relazioni-industriali/focus-on/analisi-economiche-costo-lavoro/pagine/default" TargetMode="External"/><Relationship Id="rId1" Type="http://schemas.openxmlformats.org/officeDocument/2006/relationships/hyperlink" Target="https://www.lavoripubblici.it/decreto-legislativo-31-marzo-2023-n-36" TargetMode="External"/><Relationship Id="rId6" Type="http://schemas.openxmlformats.org/officeDocument/2006/relationships/hyperlink" Target="https://www.lavoripubblici.it/decreto-legislativo-31-marzo-2023-n-36" TargetMode="External"/><Relationship Id="rId5" Type="http://schemas.openxmlformats.org/officeDocument/2006/relationships/hyperlink" Target="https://www.lavoripubblici.it/decreto-legislativo-31-marzo-2023-n-36" TargetMode="External"/><Relationship Id="rId4" Type="http://schemas.openxmlformats.org/officeDocument/2006/relationships/hyperlink" Target="https://unige.it/sites/unige.it/files/2024-01/Allegato%2013%20-%20Linee%20operative%20in%20materia%20di%20responsabilit%C3%A0%20e%20competenza%20i.pdf"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14197-F6CC-4DE8-9413-DC7B1D2A6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6</Pages>
  <Words>1630</Words>
  <Characters>9847</Characters>
  <Application>Microsoft Office Word</Application>
  <DocSecurity>0</DocSecurity>
  <Lines>138</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23</cp:revision>
  <dcterms:created xsi:type="dcterms:W3CDTF">2025-02-06T11:14:00Z</dcterms:created>
  <dcterms:modified xsi:type="dcterms:W3CDTF">2026-03-12T11:03:00Z</dcterms:modified>
</cp:coreProperties>
</file>