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09E5" w14:textId="77777777" w:rsidR="001B2688" w:rsidRPr="00712E14" w:rsidRDefault="001B2688" w:rsidP="00712E14">
      <w:pPr>
        <w:spacing w:before="100" w:beforeAutospacing="1" w:after="100" w:afterAutospacing="1" w:line="240" w:lineRule="auto"/>
        <w:contextualSpacing/>
        <w:jc w:val="right"/>
        <w:rPr>
          <w:rFonts w:ascii="Arial" w:hAnsi="Arial" w:cs="Arial"/>
        </w:rPr>
      </w:pPr>
    </w:p>
    <w:p w14:paraId="45567D25" w14:textId="77777777" w:rsidR="001B2688" w:rsidRPr="00712E14" w:rsidRDefault="00712E14" w:rsidP="00712E14">
      <w:pPr>
        <w:spacing w:before="100" w:beforeAutospacing="1" w:after="100" w:afterAutospacing="1" w:line="240" w:lineRule="auto"/>
        <w:jc w:val="right"/>
        <w:rPr>
          <w:rFonts w:ascii="Arial" w:eastAsia="Times New Roman" w:hAnsi="Arial" w:cs="Arial"/>
          <w:iCs/>
          <w:u w:val="single"/>
          <w:lang w:eastAsia="it-IT"/>
        </w:rPr>
      </w:pPr>
      <w:r w:rsidRPr="00712E14">
        <w:rPr>
          <w:rFonts w:ascii="Arial" w:eastAsia="Times New Roman" w:hAnsi="Arial" w:cs="Arial"/>
          <w:iCs/>
          <w:u w:val="single"/>
          <w:lang w:eastAsia="it-IT"/>
        </w:rPr>
        <w:t>ALLEGATO “Profilo”</w:t>
      </w:r>
    </w:p>
    <w:p w14:paraId="220BBDF3" w14:textId="77777777" w:rsidR="00712E14" w:rsidRPr="00712E14" w:rsidRDefault="00712E14" w:rsidP="00712E14">
      <w:pPr>
        <w:spacing w:before="100" w:beforeAutospacing="1" w:after="100" w:afterAutospacing="1" w:line="240" w:lineRule="auto"/>
        <w:rPr>
          <w:rFonts w:ascii="Arial" w:eastAsia="Times New Roman" w:hAnsi="Arial" w:cs="Arial"/>
          <w:iCs/>
          <w:u w:val="single"/>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741"/>
      </w:tblGrid>
      <w:tr w:rsidR="001B2688" w:rsidRPr="00712E14" w14:paraId="33FF490A" w14:textId="77777777" w:rsidTr="008D3ADE">
        <w:trPr>
          <w:jc w:val="center"/>
        </w:trPr>
        <w:tc>
          <w:tcPr>
            <w:tcW w:w="2887" w:type="dxa"/>
            <w:shd w:val="clear" w:color="auto" w:fill="auto"/>
          </w:tcPr>
          <w:p w14:paraId="3782CE06" w14:textId="77777777" w:rsidR="001B2688" w:rsidRPr="00712E14" w:rsidRDefault="001B2688" w:rsidP="00712E14">
            <w:pPr>
              <w:spacing w:before="100" w:beforeAutospacing="1" w:after="100" w:afterAutospacing="1" w:line="240" w:lineRule="auto"/>
              <w:contextualSpacing/>
              <w:rPr>
                <w:rFonts w:ascii="Arial" w:hAnsi="Arial" w:cs="Arial"/>
                <w:b/>
                <w:i/>
              </w:rPr>
            </w:pPr>
            <w:r w:rsidRPr="00712E14">
              <w:rPr>
                <w:rFonts w:ascii="Arial" w:hAnsi="Arial" w:cs="Arial"/>
                <w:b/>
                <w:i/>
              </w:rPr>
              <w:t>Nome profilo</w:t>
            </w:r>
          </w:p>
          <w:p w14:paraId="30267F3E" w14:textId="77777777" w:rsidR="001B2688" w:rsidRPr="00712E14" w:rsidRDefault="001B2688" w:rsidP="00712E14">
            <w:pPr>
              <w:spacing w:before="100" w:beforeAutospacing="1" w:after="100" w:afterAutospacing="1" w:line="240" w:lineRule="auto"/>
              <w:contextualSpacing/>
              <w:rPr>
                <w:rFonts w:ascii="Arial" w:hAnsi="Arial" w:cs="Arial"/>
                <w:b/>
                <w:i/>
              </w:rPr>
            </w:pPr>
          </w:p>
        </w:tc>
        <w:tc>
          <w:tcPr>
            <w:tcW w:w="6741" w:type="dxa"/>
            <w:shd w:val="clear" w:color="auto" w:fill="auto"/>
          </w:tcPr>
          <w:p w14:paraId="4FEC36CD" w14:textId="77777777" w:rsidR="001B2688" w:rsidRPr="00D74CA1" w:rsidRDefault="007501BD" w:rsidP="00712E14">
            <w:pPr>
              <w:spacing w:before="100" w:beforeAutospacing="1" w:after="100" w:afterAutospacing="1" w:line="240" w:lineRule="auto"/>
              <w:contextualSpacing/>
              <w:rPr>
                <w:rFonts w:ascii="Arial" w:hAnsi="Arial" w:cs="Arial"/>
                <w:i/>
                <w:color w:val="000000" w:themeColor="text1"/>
              </w:rPr>
            </w:pPr>
            <w:r w:rsidRPr="00D74CA1">
              <w:rPr>
                <w:rFonts w:ascii="Arial" w:hAnsi="Arial" w:cs="Arial"/>
                <w:i/>
                <w:color w:val="000000" w:themeColor="text1"/>
              </w:rPr>
              <w:t>Descrizione breve del profilo</w:t>
            </w:r>
          </w:p>
        </w:tc>
      </w:tr>
      <w:tr w:rsidR="001B2688" w:rsidRPr="00712E14" w14:paraId="0A371014" w14:textId="77777777" w:rsidTr="008D3ADE">
        <w:trPr>
          <w:jc w:val="center"/>
        </w:trPr>
        <w:tc>
          <w:tcPr>
            <w:tcW w:w="2887" w:type="dxa"/>
            <w:shd w:val="clear" w:color="auto" w:fill="auto"/>
          </w:tcPr>
          <w:p w14:paraId="63A1D40E" w14:textId="77777777" w:rsidR="001B2688" w:rsidRPr="00712E14" w:rsidRDefault="001B2688" w:rsidP="00712E14">
            <w:pPr>
              <w:spacing w:before="100" w:beforeAutospacing="1" w:after="100" w:afterAutospacing="1" w:line="240" w:lineRule="auto"/>
              <w:contextualSpacing/>
              <w:rPr>
                <w:rFonts w:ascii="Arial" w:hAnsi="Arial" w:cs="Arial"/>
                <w:b/>
              </w:rPr>
            </w:pPr>
            <w:r w:rsidRPr="00712E14">
              <w:rPr>
                <w:rFonts w:ascii="Arial" w:hAnsi="Arial" w:cs="Arial"/>
                <w:b/>
              </w:rPr>
              <w:t>Categoria e Area</w:t>
            </w:r>
          </w:p>
        </w:tc>
        <w:tc>
          <w:tcPr>
            <w:tcW w:w="6741" w:type="dxa"/>
            <w:shd w:val="clear" w:color="auto" w:fill="auto"/>
          </w:tcPr>
          <w:p w14:paraId="52510B9B" w14:textId="77777777" w:rsidR="001B2688" w:rsidRPr="00D74CA1" w:rsidRDefault="001B2688" w:rsidP="00D74CA1">
            <w:pPr>
              <w:spacing w:before="100" w:beforeAutospacing="1" w:after="100" w:afterAutospacing="1" w:line="240" w:lineRule="auto"/>
              <w:contextualSpacing/>
              <w:rPr>
                <w:rFonts w:ascii="Arial" w:hAnsi="Arial" w:cs="Arial"/>
                <w:b/>
                <w:color w:val="000000" w:themeColor="text1"/>
              </w:rPr>
            </w:pPr>
            <w:r w:rsidRPr="00D74CA1">
              <w:rPr>
                <w:rFonts w:ascii="Arial" w:hAnsi="Arial" w:cs="Arial"/>
                <w:b/>
                <w:color w:val="000000" w:themeColor="text1"/>
              </w:rPr>
              <w:t xml:space="preserve">Categoria </w:t>
            </w:r>
            <w:r w:rsidR="00D74CA1">
              <w:rPr>
                <w:rFonts w:ascii="Arial" w:hAnsi="Arial" w:cs="Arial"/>
                <w:b/>
                <w:color w:val="000000" w:themeColor="text1"/>
              </w:rPr>
              <w:t>e Area</w:t>
            </w:r>
            <w:r w:rsidR="00C004DC" w:rsidRPr="00D74CA1">
              <w:rPr>
                <w:rFonts w:ascii="Arial" w:hAnsi="Arial" w:cs="Arial"/>
                <w:b/>
                <w:color w:val="000000" w:themeColor="text1"/>
              </w:rPr>
              <w:t xml:space="preserve"> </w:t>
            </w:r>
            <w:r w:rsidRPr="00D74CA1">
              <w:rPr>
                <w:rFonts w:ascii="Arial" w:hAnsi="Arial" w:cs="Arial"/>
                <w:b/>
                <w:color w:val="000000" w:themeColor="text1"/>
              </w:rPr>
              <w:t>- del CCNL Università 2006-2009</w:t>
            </w:r>
          </w:p>
        </w:tc>
      </w:tr>
      <w:tr w:rsidR="001B2688" w:rsidRPr="00712E14" w14:paraId="194F7308" w14:textId="77777777" w:rsidTr="008D3ADE">
        <w:trPr>
          <w:jc w:val="center"/>
        </w:trPr>
        <w:tc>
          <w:tcPr>
            <w:tcW w:w="2887" w:type="dxa"/>
            <w:shd w:val="clear" w:color="auto" w:fill="auto"/>
          </w:tcPr>
          <w:p w14:paraId="7D708FC7" w14:textId="77777777" w:rsidR="001B2688" w:rsidRPr="00712E14" w:rsidRDefault="001B2688" w:rsidP="00712E14">
            <w:pPr>
              <w:spacing w:before="100" w:beforeAutospacing="1" w:after="100" w:afterAutospacing="1" w:line="240" w:lineRule="auto"/>
              <w:contextualSpacing/>
              <w:rPr>
                <w:rFonts w:ascii="Arial" w:hAnsi="Arial" w:cs="Arial"/>
                <w:b/>
              </w:rPr>
            </w:pPr>
            <w:r w:rsidRPr="00712E14">
              <w:rPr>
                <w:rFonts w:ascii="Arial" w:hAnsi="Arial" w:cs="Arial"/>
                <w:b/>
              </w:rPr>
              <w:t>Grado di autonomia</w:t>
            </w:r>
          </w:p>
        </w:tc>
        <w:tc>
          <w:tcPr>
            <w:tcW w:w="6741" w:type="dxa"/>
            <w:shd w:val="clear" w:color="auto" w:fill="auto"/>
          </w:tcPr>
          <w:p w14:paraId="6248AE31" w14:textId="77777777" w:rsidR="001B2688" w:rsidRPr="00712E14" w:rsidRDefault="007501BD" w:rsidP="007501BD">
            <w:pPr>
              <w:spacing w:before="100" w:beforeAutospacing="1" w:after="100" w:afterAutospacing="1" w:line="240" w:lineRule="auto"/>
              <w:contextualSpacing/>
              <w:rPr>
                <w:rFonts w:ascii="Arial" w:hAnsi="Arial" w:cs="Arial"/>
                <w:b/>
              </w:rPr>
            </w:pPr>
            <w:r w:rsidRPr="00D74CA1">
              <w:rPr>
                <w:rFonts w:ascii="Arial" w:hAnsi="Arial" w:cs="Arial"/>
                <w:b/>
              </w:rPr>
              <w:t>Specificare la categoria p</w:t>
            </w:r>
            <w:r w:rsidR="00394C0C" w:rsidRPr="00D74CA1">
              <w:rPr>
                <w:rFonts w:ascii="Arial" w:hAnsi="Arial" w:cs="Arial"/>
                <w:b/>
              </w:rPr>
              <w:t>revis</w:t>
            </w:r>
            <w:r w:rsidR="00394C0C" w:rsidRPr="00D74CA1">
              <w:rPr>
                <w:rFonts w:ascii="Arial" w:hAnsi="Arial" w:cs="Arial"/>
                <w:b/>
                <w:color w:val="000000" w:themeColor="text1"/>
              </w:rPr>
              <w:t>t</w:t>
            </w:r>
            <w:r w:rsidRPr="00D74CA1">
              <w:rPr>
                <w:rFonts w:ascii="Arial" w:hAnsi="Arial" w:cs="Arial"/>
                <w:b/>
                <w:color w:val="000000" w:themeColor="text1"/>
              </w:rPr>
              <w:t>a</w:t>
            </w:r>
            <w:r w:rsidR="00394C0C" w:rsidRPr="00D74CA1">
              <w:rPr>
                <w:rFonts w:ascii="Arial" w:hAnsi="Arial" w:cs="Arial"/>
                <w:b/>
                <w:color w:val="000000" w:themeColor="text1"/>
              </w:rPr>
              <w:t xml:space="preserve"> dai</w:t>
            </w:r>
            <w:r w:rsidR="001B2688" w:rsidRPr="00D74CA1">
              <w:rPr>
                <w:rFonts w:ascii="Arial" w:hAnsi="Arial" w:cs="Arial"/>
                <w:b/>
                <w:color w:val="000000" w:themeColor="text1"/>
              </w:rPr>
              <w:t xml:space="preserve"> </w:t>
            </w:r>
            <w:r w:rsidR="001B2688" w:rsidRPr="00712E14">
              <w:rPr>
                <w:rFonts w:ascii="Arial" w:hAnsi="Arial" w:cs="Arial"/>
                <w:b/>
              </w:rPr>
              <w:t xml:space="preserve">CCNL </w:t>
            </w:r>
            <w:r w:rsidR="00394C0C" w:rsidRPr="00712E14">
              <w:rPr>
                <w:rFonts w:ascii="Arial" w:hAnsi="Arial" w:cs="Arial"/>
                <w:b/>
              </w:rPr>
              <w:t xml:space="preserve">del comparto Istruzione e ricerca e Università vigenti in base alla categoria </w:t>
            </w:r>
            <w:r w:rsidR="001B2688" w:rsidRPr="00712E14">
              <w:rPr>
                <w:rFonts w:ascii="Arial" w:hAnsi="Arial" w:cs="Arial"/>
                <w:b/>
              </w:rPr>
              <w:t>indicata</w:t>
            </w:r>
            <w:r>
              <w:rPr>
                <w:rFonts w:ascii="Arial" w:hAnsi="Arial" w:cs="Arial"/>
                <w:b/>
              </w:rPr>
              <w:t xml:space="preserve"> </w:t>
            </w:r>
          </w:p>
        </w:tc>
      </w:tr>
      <w:tr w:rsidR="001B2688" w:rsidRPr="00712E14" w14:paraId="52DAC7AD" w14:textId="77777777" w:rsidTr="008D3ADE">
        <w:trPr>
          <w:jc w:val="center"/>
        </w:trPr>
        <w:tc>
          <w:tcPr>
            <w:tcW w:w="2887" w:type="dxa"/>
            <w:shd w:val="clear" w:color="auto" w:fill="auto"/>
          </w:tcPr>
          <w:p w14:paraId="17FCBC98" w14:textId="77777777" w:rsidR="001B2688" w:rsidRPr="00712E14" w:rsidRDefault="001B2688" w:rsidP="00712E14">
            <w:pPr>
              <w:spacing w:before="100" w:beforeAutospacing="1" w:after="100" w:afterAutospacing="1" w:line="240" w:lineRule="auto"/>
              <w:contextualSpacing/>
              <w:rPr>
                <w:rFonts w:ascii="Arial" w:hAnsi="Arial" w:cs="Arial"/>
                <w:b/>
              </w:rPr>
            </w:pPr>
            <w:r w:rsidRPr="00712E14">
              <w:rPr>
                <w:rFonts w:ascii="Arial" w:hAnsi="Arial" w:cs="Arial"/>
                <w:b/>
              </w:rPr>
              <w:t>Grado di responsabilità</w:t>
            </w:r>
          </w:p>
          <w:p w14:paraId="55DBE005" w14:textId="77777777" w:rsidR="001B2688" w:rsidRPr="00712E14" w:rsidRDefault="001B2688" w:rsidP="00712E14">
            <w:pPr>
              <w:spacing w:before="100" w:beforeAutospacing="1" w:after="100" w:afterAutospacing="1" w:line="240" w:lineRule="auto"/>
              <w:contextualSpacing/>
              <w:rPr>
                <w:rFonts w:ascii="Arial" w:hAnsi="Arial" w:cs="Arial"/>
                <w:b/>
              </w:rPr>
            </w:pPr>
          </w:p>
        </w:tc>
        <w:tc>
          <w:tcPr>
            <w:tcW w:w="6741" w:type="dxa"/>
            <w:shd w:val="clear" w:color="auto" w:fill="auto"/>
          </w:tcPr>
          <w:p w14:paraId="6F2E009F" w14:textId="77777777" w:rsidR="001B2688" w:rsidRPr="00712E14" w:rsidRDefault="00394C0C" w:rsidP="007501BD">
            <w:pPr>
              <w:spacing w:before="100" w:beforeAutospacing="1" w:after="100" w:afterAutospacing="1" w:line="240" w:lineRule="auto"/>
              <w:contextualSpacing/>
              <w:rPr>
                <w:rFonts w:ascii="Arial" w:hAnsi="Arial" w:cs="Arial"/>
                <w:b/>
              </w:rPr>
            </w:pPr>
            <w:r w:rsidRPr="00712E14">
              <w:rPr>
                <w:rFonts w:ascii="Arial" w:hAnsi="Arial" w:cs="Arial"/>
                <w:b/>
              </w:rPr>
              <w:t xml:space="preserve">Previsto dai CCNL del comparto Istruzione e ricerca e Università vigenti in base alla categoria </w:t>
            </w:r>
            <w:r w:rsidRPr="00D74CA1">
              <w:rPr>
                <w:rFonts w:ascii="Arial" w:hAnsi="Arial" w:cs="Arial"/>
                <w:b/>
                <w:color w:val="000000" w:themeColor="text1"/>
              </w:rPr>
              <w:t>indicata</w:t>
            </w:r>
            <w:r w:rsidR="007501BD" w:rsidRPr="00D74CA1">
              <w:rPr>
                <w:rFonts w:ascii="Arial" w:hAnsi="Arial" w:cs="Arial"/>
                <w:b/>
                <w:color w:val="000000" w:themeColor="text1"/>
              </w:rPr>
              <w:t xml:space="preserve"> </w:t>
            </w:r>
            <w:r w:rsidR="007501BD" w:rsidRPr="00D74CA1">
              <w:rPr>
                <w:rFonts w:ascii="Arial" w:hAnsi="Arial" w:cs="Arial"/>
                <w:i/>
                <w:color w:val="000000" w:themeColor="text1"/>
              </w:rPr>
              <w:t>(indicare le funzioni che la figura svolgerà)</w:t>
            </w:r>
          </w:p>
        </w:tc>
      </w:tr>
      <w:tr w:rsidR="001B2688" w:rsidRPr="00712E14" w14:paraId="36E6140A" w14:textId="77777777" w:rsidTr="008D3ADE">
        <w:trPr>
          <w:jc w:val="center"/>
        </w:trPr>
        <w:tc>
          <w:tcPr>
            <w:tcW w:w="2887" w:type="dxa"/>
            <w:shd w:val="clear" w:color="auto" w:fill="auto"/>
          </w:tcPr>
          <w:p w14:paraId="2E2B11B0" w14:textId="77777777" w:rsidR="001B2688" w:rsidRPr="00712E14" w:rsidRDefault="001B2688" w:rsidP="00712E14">
            <w:pPr>
              <w:spacing w:before="100" w:beforeAutospacing="1" w:after="100" w:afterAutospacing="1" w:line="240" w:lineRule="auto"/>
              <w:contextualSpacing/>
              <w:rPr>
                <w:rFonts w:ascii="Arial" w:hAnsi="Arial" w:cs="Arial"/>
                <w:b/>
                <w:i/>
              </w:rPr>
            </w:pPr>
            <w:r w:rsidRPr="00712E14">
              <w:rPr>
                <w:rFonts w:ascii="Arial" w:hAnsi="Arial" w:cs="Arial"/>
                <w:b/>
                <w:i/>
              </w:rPr>
              <w:t>Competenze tecnico professionali</w:t>
            </w:r>
          </w:p>
          <w:p w14:paraId="45525E9C" w14:textId="77777777" w:rsidR="001B2688" w:rsidRPr="00712E14" w:rsidRDefault="001B2688" w:rsidP="00712E14">
            <w:pPr>
              <w:spacing w:before="100" w:beforeAutospacing="1" w:after="100" w:afterAutospacing="1" w:line="240" w:lineRule="auto"/>
              <w:contextualSpacing/>
              <w:rPr>
                <w:rFonts w:ascii="Arial" w:hAnsi="Arial" w:cs="Arial"/>
                <w:b/>
                <w:i/>
              </w:rPr>
            </w:pPr>
          </w:p>
        </w:tc>
        <w:tc>
          <w:tcPr>
            <w:tcW w:w="6741" w:type="dxa"/>
            <w:shd w:val="clear" w:color="auto" w:fill="auto"/>
          </w:tcPr>
          <w:p w14:paraId="04046011" w14:textId="77777777" w:rsidR="001B2688" w:rsidRPr="00712E14" w:rsidRDefault="007501BD" w:rsidP="00712E14">
            <w:pPr>
              <w:spacing w:before="100" w:beforeAutospacing="1" w:after="100" w:afterAutospacing="1" w:line="240" w:lineRule="auto"/>
              <w:contextualSpacing/>
              <w:rPr>
                <w:rFonts w:ascii="Arial" w:hAnsi="Arial" w:cs="Arial"/>
                <w:i/>
              </w:rPr>
            </w:pPr>
            <w:r w:rsidRPr="00D74CA1">
              <w:rPr>
                <w:rFonts w:ascii="Arial" w:hAnsi="Arial" w:cs="Arial"/>
                <w:i/>
                <w:color w:val="000000" w:themeColor="text1"/>
              </w:rPr>
              <w:t>Descrivere le competenze tecnico-professionali richieste</w:t>
            </w:r>
          </w:p>
        </w:tc>
      </w:tr>
      <w:tr w:rsidR="007501BD" w:rsidRPr="00712E14" w14:paraId="1CD6C26F" w14:textId="77777777" w:rsidTr="008D3ADE">
        <w:trPr>
          <w:jc w:val="center"/>
        </w:trPr>
        <w:tc>
          <w:tcPr>
            <w:tcW w:w="2887" w:type="dxa"/>
            <w:shd w:val="clear" w:color="auto" w:fill="auto"/>
          </w:tcPr>
          <w:p w14:paraId="339B8F63" w14:textId="77777777" w:rsidR="007501BD" w:rsidRPr="00712E14" w:rsidRDefault="00D74CA1" w:rsidP="00D74CA1">
            <w:pPr>
              <w:spacing w:before="100" w:beforeAutospacing="1" w:after="100" w:afterAutospacing="1" w:line="240" w:lineRule="auto"/>
              <w:contextualSpacing/>
              <w:rPr>
                <w:rFonts w:ascii="Arial" w:hAnsi="Arial" w:cs="Arial"/>
                <w:b/>
                <w:i/>
              </w:rPr>
            </w:pPr>
            <w:r>
              <w:rPr>
                <w:rFonts w:ascii="Arial" w:hAnsi="Arial" w:cs="Arial"/>
                <w:b/>
                <w:i/>
              </w:rPr>
              <w:t>Capacità comportamentali, attitudinali, incluse quelle relazionali, e di innovazione</w:t>
            </w:r>
          </w:p>
        </w:tc>
        <w:tc>
          <w:tcPr>
            <w:tcW w:w="6741" w:type="dxa"/>
            <w:shd w:val="clear" w:color="auto" w:fill="auto"/>
          </w:tcPr>
          <w:p w14:paraId="71D894F0" w14:textId="77777777" w:rsidR="007501BD" w:rsidRPr="00D74CA1" w:rsidRDefault="007501BD" w:rsidP="00D74CA1">
            <w:pPr>
              <w:spacing w:before="100" w:beforeAutospacing="1" w:after="100" w:afterAutospacing="1" w:line="240" w:lineRule="auto"/>
              <w:contextualSpacing/>
              <w:rPr>
                <w:rFonts w:ascii="Arial" w:hAnsi="Arial" w:cs="Arial"/>
                <w:i/>
              </w:rPr>
            </w:pPr>
            <w:r w:rsidRPr="00D74CA1">
              <w:rPr>
                <w:rFonts w:ascii="Arial" w:hAnsi="Arial" w:cs="Arial"/>
                <w:i/>
                <w:color w:val="000000" w:themeColor="text1"/>
              </w:rPr>
              <w:t xml:space="preserve">Descrivere le </w:t>
            </w:r>
            <w:r w:rsidR="00D74CA1">
              <w:rPr>
                <w:rFonts w:ascii="Arial" w:hAnsi="Arial" w:cs="Arial"/>
                <w:i/>
                <w:color w:val="000000" w:themeColor="text1"/>
              </w:rPr>
              <w:t>c</w:t>
            </w:r>
            <w:r w:rsidR="00D74CA1" w:rsidRPr="00D74CA1">
              <w:rPr>
                <w:rFonts w:ascii="Arial" w:hAnsi="Arial" w:cs="Arial"/>
                <w:i/>
                <w:color w:val="000000" w:themeColor="text1"/>
              </w:rPr>
              <w:t>apacità comportamentali, attitudinali, incluse quelle relazionali, e di innovazione</w:t>
            </w:r>
          </w:p>
        </w:tc>
      </w:tr>
      <w:tr w:rsidR="007501BD" w:rsidRPr="00712E14" w14:paraId="01E3EC3B" w14:textId="77777777" w:rsidTr="008D3ADE">
        <w:trPr>
          <w:jc w:val="center"/>
        </w:trPr>
        <w:tc>
          <w:tcPr>
            <w:tcW w:w="2887" w:type="dxa"/>
            <w:shd w:val="clear" w:color="auto" w:fill="auto"/>
          </w:tcPr>
          <w:p w14:paraId="75EDF0EA" w14:textId="77777777" w:rsidR="007501BD" w:rsidRPr="00712E14" w:rsidRDefault="007501BD" w:rsidP="007501BD">
            <w:pPr>
              <w:spacing w:before="100" w:beforeAutospacing="1" w:after="100" w:afterAutospacing="1" w:line="240" w:lineRule="auto"/>
              <w:contextualSpacing/>
              <w:rPr>
                <w:rFonts w:ascii="Arial" w:hAnsi="Arial" w:cs="Arial"/>
                <w:b/>
                <w:i/>
              </w:rPr>
            </w:pPr>
            <w:r w:rsidRPr="00712E14">
              <w:rPr>
                <w:rFonts w:ascii="Arial" w:hAnsi="Arial" w:cs="Arial"/>
                <w:b/>
                <w:i/>
              </w:rPr>
              <w:t xml:space="preserve">Attività </w:t>
            </w:r>
          </w:p>
          <w:p w14:paraId="444043FC" w14:textId="77777777" w:rsidR="007501BD" w:rsidRPr="00712E14" w:rsidRDefault="007501BD" w:rsidP="007501BD">
            <w:pPr>
              <w:spacing w:before="100" w:beforeAutospacing="1" w:after="100" w:afterAutospacing="1" w:line="240" w:lineRule="auto"/>
              <w:contextualSpacing/>
              <w:rPr>
                <w:rFonts w:ascii="Arial" w:hAnsi="Arial" w:cs="Arial"/>
                <w:b/>
                <w:i/>
              </w:rPr>
            </w:pPr>
            <w:r>
              <w:rPr>
                <w:rFonts w:ascii="Arial" w:hAnsi="Arial" w:cs="Arial"/>
                <w:b/>
                <w:i/>
              </w:rPr>
              <w:t>Da svolgere</w:t>
            </w:r>
          </w:p>
        </w:tc>
        <w:tc>
          <w:tcPr>
            <w:tcW w:w="6741" w:type="dxa"/>
            <w:shd w:val="clear" w:color="auto" w:fill="auto"/>
          </w:tcPr>
          <w:p w14:paraId="707CE180" w14:textId="77777777" w:rsidR="007501BD" w:rsidRPr="00712E14" w:rsidRDefault="00EA205E" w:rsidP="007501BD">
            <w:pPr>
              <w:spacing w:before="100" w:beforeAutospacing="1" w:after="100" w:afterAutospacing="1" w:line="240" w:lineRule="auto"/>
              <w:contextualSpacing/>
              <w:rPr>
                <w:rFonts w:ascii="Arial" w:hAnsi="Arial" w:cs="Arial"/>
                <w:i/>
              </w:rPr>
            </w:pPr>
            <w:r w:rsidRPr="00D74CA1">
              <w:rPr>
                <w:rFonts w:ascii="Arial" w:hAnsi="Arial" w:cs="Arial"/>
                <w:i/>
                <w:color w:val="000000" w:themeColor="text1"/>
              </w:rPr>
              <w:t>Descrivere</w:t>
            </w:r>
          </w:p>
        </w:tc>
      </w:tr>
      <w:tr w:rsidR="007501BD" w:rsidRPr="00712E14" w14:paraId="18C49252" w14:textId="77777777" w:rsidTr="008D3ADE">
        <w:trPr>
          <w:jc w:val="center"/>
        </w:trPr>
        <w:tc>
          <w:tcPr>
            <w:tcW w:w="2887" w:type="dxa"/>
            <w:shd w:val="clear" w:color="auto" w:fill="auto"/>
          </w:tcPr>
          <w:p w14:paraId="1FEA494F" w14:textId="77777777" w:rsidR="007501BD" w:rsidRPr="00712E14" w:rsidRDefault="007501BD" w:rsidP="007501BD">
            <w:pPr>
              <w:spacing w:before="100" w:beforeAutospacing="1" w:after="100" w:afterAutospacing="1" w:line="240" w:lineRule="auto"/>
              <w:contextualSpacing/>
              <w:rPr>
                <w:rFonts w:ascii="Arial" w:hAnsi="Arial" w:cs="Arial"/>
                <w:b/>
                <w:i/>
              </w:rPr>
            </w:pPr>
            <w:r w:rsidRPr="00712E14">
              <w:rPr>
                <w:rFonts w:ascii="Arial" w:hAnsi="Arial" w:cs="Arial"/>
                <w:b/>
                <w:i/>
              </w:rPr>
              <w:t>Sede</w:t>
            </w:r>
          </w:p>
        </w:tc>
        <w:tc>
          <w:tcPr>
            <w:tcW w:w="6741" w:type="dxa"/>
            <w:shd w:val="clear" w:color="auto" w:fill="auto"/>
          </w:tcPr>
          <w:p w14:paraId="7A0B262D" w14:textId="77777777" w:rsidR="007501BD" w:rsidRPr="00712E14" w:rsidRDefault="007501BD" w:rsidP="007501BD">
            <w:pPr>
              <w:spacing w:before="100" w:beforeAutospacing="1" w:after="100" w:afterAutospacing="1" w:line="240" w:lineRule="auto"/>
              <w:contextualSpacing/>
              <w:rPr>
                <w:rFonts w:ascii="Arial" w:hAnsi="Arial" w:cs="Arial"/>
                <w:i/>
              </w:rPr>
            </w:pPr>
          </w:p>
        </w:tc>
      </w:tr>
    </w:tbl>
    <w:p w14:paraId="482E24F0" w14:textId="77777777" w:rsidR="001B2688" w:rsidRPr="00712E14" w:rsidRDefault="001B2688" w:rsidP="00712E14">
      <w:pPr>
        <w:spacing w:before="100" w:beforeAutospacing="1" w:after="100" w:afterAutospacing="1" w:line="240" w:lineRule="auto"/>
        <w:contextualSpacing/>
        <w:jc w:val="right"/>
        <w:rPr>
          <w:rFonts w:ascii="Arial" w:hAnsi="Arial" w:cs="Arial"/>
        </w:rPr>
      </w:pPr>
    </w:p>
    <w:p w14:paraId="2D4BDA2A" w14:textId="77777777" w:rsidR="001B2688" w:rsidRPr="00712E14" w:rsidRDefault="001B2688" w:rsidP="00712E14">
      <w:pPr>
        <w:spacing w:line="240" w:lineRule="auto"/>
        <w:rPr>
          <w:rFonts w:ascii="Arial" w:hAnsi="Arial" w:cs="Arial"/>
          <w:u w:val="single"/>
        </w:rPr>
      </w:pPr>
      <w:r w:rsidRPr="00712E14">
        <w:rPr>
          <w:rFonts w:ascii="Arial" w:hAnsi="Arial" w:cs="Arial"/>
          <w:u w:val="single"/>
        </w:rPr>
        <w:br w:type="page"/>
      </w:r>
    </w:p>
    <w:p w14:paraId="51FD41F7" w14:textId="77777777" w:rsidR="00394C0C" w:rsidRPr="00712E14" w:rsidRDefault="00712E14" w:rsidP="00712E14">
      <w:pPr>
        <w:spacing w:line="240" w:lineRule="auto"/>
        <w:jc w:val="right"/>
        <w:rPr>
          <w:rFonts w:ascii="Arial" w:hAnsi="Arial" w:cs="Arial"/>
          <w:u w:val="single"/>
        </w:rPr>
      </w:pPr>
      <w:r w:rsidRPr="00712E14">
        <w:rPr>
          <w:rFonts w:ascii="Arial" w:hAnsi="Arial" w:cs="Arial"/>
          <w:u w:val="single"/>
        </w:rPr>
        <w:lastRenderedPageBreak/>
        <w:t>ALLEGATO “Titol</w:t>
      </w:r>
      <w:r>
        <w:rPr>
          <w:rFonts w:ascii="Arial" w:hAnsi="Arial" w:cs="Arial"/>
          <w:u w:val="single"/>
        </w:rPr>
        <w:t>o</w:t>
      </w:r>
      <w:r w:rsidRPr="00712E14">
        <w:rPr>
          <w:rFonts w:ascii="Arial" w:hAnsi="Arial" w:cs="Arial"/>
          <w:u w:val="single"/>
        </w:rPr>
        <w:t xml:space="preserve"> di Studio”</w:t>
      </w:r>
    </w:p>
    <w:p w14:paraId="7BD89038" w14:textId="77777777" w:rsidR="00394C0C" w:rsidRPr="00712E14" w:rsidRDefault="00394C0C" w:rsidP="00712E14">
      <w:pPr>
        <w:spacing w:line="240" w:lineRule="auto"/>
        <w:rPr>
          <w:rFonts w:ascii="Arial" w:hAnsi="Arial" w:cs="Arial"/>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741"/>
      </w:tblGrid>
      <w:tr w:rsidR="00394C0C" w:rsidRPr="00712E14" w14:paraId="30B96B4C" w14:textId="77777777" w:rsidTr="006D2977">
        <w:trPr>
          <w:jc w:val="center"/>
        </w:trPr>
        <w:tc>
          <w:tcPr>
            <w:tcW w:w="2887" w:type="dxa"/>
            <w:shd w:val="clear" w:color="auto" w:fill="auto"/>
          </w:tcPr>
          <w:p w14:paraId="3E21BF56" w14:textId="77777777"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Titolo di studio (requisito di partecipazione)</w:t>
            </w:r>
          </w:p>
        </w:tc>
        <w:tc>
          <w:tcPr>
            <w:tcW w:w="6741" w:type="dxa"/>
            <w:shd w:val="clear" w:color="auto" w:fill="auto"/>
          </w:tcPr>
          <w:p w14:paraId="2FB61DFC" w14:textId="77777777" w:rsidR="00712E14" w:rsidRPr="00712E14" w:rsidRDefault="00712E14" w:rsidP="00712E14">
            <w:pPr>
              <w:pStyle w:val="Titolo1"/>
              <w:spacing w:line="240" w:lineRule="auto"/>
              <w:rPr>
                <w:rStyle w:val="Enfasigrassetto"/>
                <w:b/>
              </w:rPr>
            </w:pPr>
            <w:r w:rsidRPr="00712E14">
              <w:rPr>
                <w:rStyle w:val="Enfasigrassetto"/>
                <w:b/>
              </w:rPr>
              <w:t xml:space="preserve">Indicare gli specifici titoli di studio </w:t>
            </w:r>
            <w:r>
              <w:rPr>
                <w:rStyle w:val="Enfasigrassetto"/>
                <w:b/>
              </w:rPr>
              <w:t>nell’ambito di quelli previsti</w:t>
            </w:r>
            <w:r w:rsidRPr="00712E14">
              <w:rPr>
                <w:rStyle w:val="Enfasigrassetto"/>
                <w:b/>
              </w:rPr>
              <w:t xml:space="preserve"> </w:t>
            </w:r>
            <w:r>
              <w:rPr>
                <w:rStyle w:val="Enfasigrassetto"/>
                <w:b/>
              </w:rPr>
              <w:t>d</w:t>
            </w:r>
            <w:r w:rsidRPr="00712E14">
              <w:rPr>
                <w:rStyle w:val="Enfasigrassetto"/>
                <w:b/>
              </w:rPr>
              <w:t>alla categoria</w:t>
            </w:r>
          </w:p>
          <w:p w14:paraId="78A91AEB" w14:textId="77777777" w:rsidR="00394C0C" w:rsidRPr="00712E14" w:rsidRDefault="00394C0C" w:rsidP="00712E14">
            <w:pPr>
              <w:pStyle w:val="Titolo1"/>
              <w:spacing w:line="240" w:lineRule="auto"/>
              <w:rPr>
                <w:rStyle w:val="Enfasigrassetto"/>
              </w:rPr>
            </w:pPr>
            <w:r w:rsidRPr="00712E14">
              <w:rPr>
                <w:rStyle w:val="Enfasigrassetto"/>
              </w:rPr>
              <w:t xml:space="preserve">CATEGORIA B </w:t>
            </w:r>
          </w:p>
          <w:p w14:paraId="0A7AA96D" w14:textId="77777777" w:rsidR="00394C0C" w:rsidRPr="00712E14" w:rsidRDefault="00394C0C" w:rsidP="00712E14">
            <w:pPr>
              <w:spacing w:after="236" w:line="240" w:lineRule="auto"/>
              <w:ind w:left="-5" w:hanging="10"/>
              <w:contextualSpacing/>
              <w:rPr>
                <w:rFonts w:ascii="Arial" w:hAnsi="Arial" w:cs="Arial"/>
              </w:rPr>
            </w:pPr>
            <w:r w:rsidRPr="00712E14">
              <w:rPr>
                <w:rFonts w:ascii="Arial" w:hAnsi="Arial" w:cs="Arial"/>
                <w:i/>
              </w:rPr>
              <w:t>Categoria B, posizione economica B1:</w:t>
            </w:r>
            <w:r w:rsidRPr="00712E14">
              <w:rPr>
                <w:rFonts w:ascii="Arial" w:hAnsi="Arial" w:cs="Arial"/>
              </w:rPr>
              <w:t xml:space="preserve"> diploma di istruzione secondaria di I grado. Essendo richiesto il solo requisito della scuola dell’obbligo, trovano applicazione le disposizioni di cui all’art. 16 della L. n. 56/1987, e successive modificazioni ed integrazioni. </w:t>
            </w:r>
          </w:p>
          <w:p w14:paraId="1EC27E69" w14:textId="77777777" w:rsidR="00394C0C" w:rsidRPr="00712E14" w:rsidRDefault="00394C0C" w:rsidP="00712E14">
            <w:pPr>
              <w:spacing w:after="236" w:line="240" w:lineRule="auto"/>
              <w:ind w:left="-5" w:hanging="10"/>
              <w:contextualSpacing/>
              <w:rPr>
                <w:rFonts w:ascii="Arial" w:hAnsi="Arial" w:cs="Arial"/>
                <w:i/>
              </w:rPr>
            </w:pPr>
            <w:r w:rsidRPr="00712E14">
              <w:rPr>
                <w:rFonts w:ascii="Arial" w:hAnsi="Arial" w:cs="Arial"/>
                <w:i/>
              </w:rPr>
              <w:t>Categoria B, posizione economica B3:</w:t>
            </w:r>
            <w:r w:rsidRPr="00712E14">
              <w:rPr>
                <w:rFonts w:ascii="Arial" w:hAnsi="Arial" w:cs="Arial"/>
              </w:rPr>
              <w:t xml:space="preserve"> per la quale è possibile il reclutamento a seguito di procedura selettiva, qualora oltre il diploma di istruzione secondaria di primo grado siano previsti requisiti professionali specifici comprovati dal possesso del diploma di qualifica professionale o attestato di qualifica rilasciato ai sensi della L. n. 845/78 o titolo equiparabile se rilasciato ai sensi di leggi precedenti. Con riferimento alla specificità delle mansioni da svolgere il bando può prevedere il diploma di istruzione secondaria di I grado più diploma di corso professionale specifico o dichiarazioni rilasciate dal datore di lavoro (Enti pubblici o privati, Aziende e Pubbliche Amministrazioni.) sulla competenza professionale acquisita durante l’esperienza lavorativa e relativa alla attività da svolgere. </w:t>
            </w:r>
          </w:p>
          <w:p w14:paraId="26784462" w14:textId="77777777" w:rsidR="00394C0C" w:rsidRPr="00712E14" w:rsidRDefault="00394C0C" w:rsidP="00712E14">
            <w:pPr>
              <w:pStyle w:val="Titolo1"/>
              <w:spacing w:line="240" w:lineRule="auto"/>
              <w:rPr>
                <w:rStyle w:val="Enfasigrassetto"/>
              </w:rPr>
            </w:pPr>
            <w:r w:rsidRPr="00712E14">
              <w:rPr>
                <w:rStyle w:val="Enfasigrassetto"/>
              </w:rPr>
              <w:t xml:space="preserve">CATEGORIA C </w:t>
            </w:r>
          </w:p>
          <w:p w14:paraId="6EE42CF4" w14:textId="77777777" w:rsidR="00394C0C" w:rsidRPr="00712E14" w:rsidRDefault="00394C0C" w:rsidP="00712E14">
            <w:pPr>
              <w:spacing w:after="236" w:line="240" w:lineRule="auto"/>
              <w:ind w:left="-5" w:hanging="10"/>
              <w:contextualSpacing/>
              <w:rPr>
                <w:rFonts w:ascii="Arial" w:hAnsi="Arial" w:cs="Arial"/>
              </w:rPr>
            </w:pPr>
            <w:r w:rsidRPr="00712E14">
              <w:rPr>
                <w:rFonts w:ascii="Arial" w:hAnsi="Arial" w:cs="Arial"/>
                <w:i/>
              </w:rPr>
              <w:t>Categoria C, posizione economica C1:</w:t>
            </w:r>
            <w:r w:rsidRPr="00712E14">
              <w:rPr>
                <w:rFonts w:ascii="Arial" w:hAnsi="Arial" w:cs="Arial"/>
              </w:rPr>
              <w:t xml:space="preserve"> diploma di istruzione secondaria di II grado ed eventuali requisiti professionali, quali l’abilitazione o l’iscrizione ad ordini e albi, in relazione alla tipologia dell’attività lavorativa congruente con la relativa categoria. </w:t>
            </w:r>
          </w:p>
          <w:p w14:paraId="429D862D" w14:textId="77777777" w:rsidR="00394C0C" w:rsidRPr="00712E14" w:rsidRDefault="00394C0C" w:rsidP="00712E14">
            <w:pPr>
              <w:pStyle w:val="Titolo1"/>
              <w:spacing w:line="240" w:lineRule="auto"/>
              <w:rPr>
                <w:rStyle w:val="Enfasigrassetto"/>
              </w:rPr>
            </w:pPr>
            <w:r w:rsidRPr="00712E14">
              <w:rPr>
                <w:rStyle w:val="Enfasigrassetto"/>
              </w:rPr>
              <w:t xml:space="preserve">CATEGORIA D </w:t>
            </w:r>
          </w:p>
          <w:p w14:paraId="303137CD" w14:textId="77777777" w:rsidR="00394C0C" w:rsidRPr="00712E14" w:rsidRDefault="00394C0C" w:rsidP="00712E14">
            <w:pPr>
              <w:spacing w:after="0" w:line="240" w:lineRule="auto"/>
              <w:ind w:left="-6" w:hanging="11"/>
              <w:contextualSpacing/>
              <w:rPr>
                <w:rFonts w:ascii="Arial" w:hAnsi="Arial" w:cs="Arial"/>
                <w:i/>
              </w:rPr>
            </w:pPr>
            <w:r w:rsidRPr="00712E14">
              <w:rPr>
                <w:rFonts w:ascii="Arial" w:hAnsi="Arial" w:cs="Arial"/>
                <w:i/>
              </w:rPr>
              <w:t xml:space="preserve">Categoria D, posizione economica D1: </w:t>
            </w:r>
            <w:r w:rsidRPr="00712E14">
              <w:rPr>
                <w:rFonts w:ascii="Arial" w:hAnsi="Arial" w:cs="Arial"/>
              </w:rPr>
              <w:t>Laurea Magistrale ovvero Laurea ed eventuali requisiti professionali, quali l’abilitazione o l’iscrizione ad ordini e albi, in relazione alla tipologia dell’attività lavorativa congruente con la relativa categoria.</w:t>
            </w:r>
          </w:p>
          <w:p w14:paraId="6B3689F0" w14:textId="77777777" w:rsidR="00394C0C" w:rsidRPr="00712E14" w:rsidRDefault="00394C0C" w:rsidP="00712E14">
            <w:pPr>
              <w:spacing w:after="236" w:line="240" w:lineRule="auto"/>
              <w:ind w:left="-5" w:hanging="10"/>
              <w:contextualSpacing/>
              <w:rPr>
                <w:rFonts w:ascii="Arial" w:hAnsi="Arial" w:cs="Arial"/>
              </w:rPr>
            </w:pPr>
            <w:r w:rsidRPr="00712E14">
              <w:rPr>
                <w:rFonts w:ascii="Arial" w:hAnsi="Arial" w:cs="Arial"/>
              </w:rPr>
              <w:t xml:space="preserve">Per i candidati in possesso di sola Laurea, il bando di concorso, in base alla specificità del profilo, può richiedere anche due anni di esperienza lavorativa specifica attinente alla professionalità richiesta, prestata presso amministrazioni statali, enti pubblici, aziende private o quale libero professionista. </w:t>
            </w:r>
          </w:p>
          <w:p w14:paraId="2656AD8E" w14:textId="77777777" w:rsidR="00394C0C" w:rsidRPr="00712E14" w:rsidRDefault="00394C0C" w:rsidP="00712E14">
            <w:pPr>
              <w:pStyle w:val="Titolo1"/>
              <w:spacing w:line="240" w:lineRule="auto"/>
              <w:rPr>
                <w:rStyle w:val="Enfasigrassetto"/>
              </w:rPr>
            </w:pPr>
            <w:r w:rsidRPr="00712E14">
              <w:rPr>
                <w:rStyle w:val="Enfasigrassetto"/>
              </w:rPr>
              <w:t xml:space="preserve">CATEGORIA EP </w:t>
            </w:r>
          </w:p>
          <w:p w14:paraId="664CF3AE" w14:textId="77777777" w:rsidR="00394C0C" w:rsidRPr="00712E14" w:rsidRDefault="00394C0C" w:rsidP="00712E14">
            <w:pPr>
              <w:spacing w:after="0" w:line="240" w:lineRule="auto"/>
              <w:ind w:left="-6" w:hanging="11"/>
              <w:contextualSpacing/>
              <w:rPr>
                <w:rFonts w:ascii="Arial" w:hAnsi="Arial" w:cs="Arial"/>
              </w:rPr>
            </w:pPr>
            <w:r w:rsidRPr="00712E14">
              <w:rPr>
                <w:rFonts w:ascii="Arial" w:hAnsi="Arial" w:cs="Arial"/>
                <w:i/>
              </w:rPr>
              <w:t>Categoria EP, posizione economica EP1</w:t>
            </w:r>
            <w:r w:rsidRPr="00712E14">
              <w:rPr>
                <w:rFonts w:ascii="Arial" w:hAnsi="Arial" w:cs="Arial"/>
              </w:rPr>
              <w:t>:</w:t>
            </w:r>
          </w:p>
          <w:p w14:paraId="312D44E9" w14:textId="77777777" w:rsidR="00394C0C" w:rsidRPr="00712E14" w:rsidRDefault="00394C0C" w:rsidP="00712E14">
            <w:pPr>
              <w:spacing w:after="0" w:line="240" w:lineRule="auto"/>
              <w:ind w:left="-6" w:hanging="11"/>
              <w:contextualSpacing/>
              <w:rPr>
                <w:rFonts w:ascii="Arial" w:hAnsi="Arial" w:cs="Arial"/>
                <w:i/>
              </w:rPr>
            </w:pPr>
            <w:r w:rsidRPr="00712E14">
              <w:rPr>
                <w:rFonts w:ascii="Arial" w:hAnsi="Arial" w:cs="Arial"/>
              </w:rPr>
              <w:t xml:space="preserve">Laurea Magistrale e abilitazione professionale: l’abilitazione professionale può essere sostituita da particolare qualificazione professionale specifica attinente al ruolo richiesto e ricavabile da precedente esperienza lavorativa almeno annuale o da un titolo di studio </w:t>
            </w:r>
            <w:r w:rsidRPr="00712E14">
              <w:rPr>
                <w:rFonts w:ascii="Arial" w:hAnsi="Arial" w:cs="Arial"/>
                <w:i/>
              </w:rPr>
              <w:t xml:space="preserve">post </w:t>
            </w:r>
            <w:proofErr w:type="spellStart"/>
            <w:r w:rsidRPr="00712E14">
              <w:rPr>
                <w:rFonts w:ascii="Arial" w:hAnsi="Arial" w:cs="Arial"/>
                <w:i/>
              </w:rPr>
              <w:t>lauream</w:t>
            </w:r>
            <w:proofErr w:type="spellEnd"/>
            <w:r w:rsidRPr="00712E14">
              <w:rPr>
                <w:rFonts w:ascii="Arial" w:hAnsi="Arial" w:cs="Arial"/>
                <w:i/>
              </w:rPr>
              <w:t xml:space="preserve"> </w:t>
            </w:r>
            <w:r w:rsidRPr="00712E14">
              <w:rPr>
                <w:rFonts w:ascii="Arial" w:hAnsi="Arial" w:cs="Arial"/>
              </w:rPr>
              <w:t xml:space="preserve">di II livello. Il bando di concorso contiene la precisa indicazione del titolo di studio richiesto e dell'eventuale ulteriore requisito professionale specifico, correlato alla natura dell'attività lavorativa, di cui al presente articolo. </w:t>
            </w:r>
          </w:p>
        </w:tc>
      </w:tr>
    </w:tbl>
    <w:p w14:paraId="5456157B" w14:textId="77777777" w:rsidR="00712E14" w:rsidRDefault="00712E14" w:rsidP="00712E14">
      <w:pPr>
        <w:spacing w:line="240" w:lineRule="auto"/>
        <w:rPr>
          <w:rFonts w:ascii="Arial" w:hAnsi="Arial" w:cs="Arial"/>
          <w:u w:val="single"/>
        </w:rPr>
      </w:pPr>
    </w:p>
    <w:p w14:paraId="0582E57B" w14:textId="77777777" w:rsidR="00712E14" w:rsidRDefault="00712E14" w:rsidP="00712E14">
      <w:pPr>
        <w:spacing w:line="240" w:lineRule="auto"/>
        <w:rPr>
          <w:rFonts w:ascii="Arial" w:hAnsi="Arial" w:cs="Arial"/>
          <w:u w:val="single"/>
        </w:rPr>
      </w:pPr>
      <w:r>
        <w:rPr>
          <w:rFonts w:ascii="Arial" w:hAnsi="Arial" w:cs="Arial"/>
          <w:u w:val="single"/>
        </w:rPr>
        <w:br w:type="page"/>
      </w:r>
    </w:p>
    <w:p w14:paraId="09AA5257" w14:textId="77777777" w:rsidR="00394C0C" w:rsidRPr="00712E14" w:rsidRDefault="00394C0C" w:rsidP="00712E14">
      <w:pPr>
        <w:spacing w:line="240" w:lineRule="auto"/>
        <w:rPr>
          <w:rFonts w:ascii="Arial" w:hAnsi="Arial" w:cs="Arial"/>
          <w:u w:val="single"/>
        </w:rPr>
      </w:pPr>
    </w:p>
    <w:p w14:paraId="66257EFD" w14:textId="77777777" w:rsidR="00394C0C" w:rsidRPr="00712E14" w:rsidRDefault="00712E14" w:rsidP="00712E14">
      <w:pPr>
        <w:spacing w:line="240" w:lineRule="auto"/>
        <w:jc w:val="right"/>
        <w:rPr>
          <w:rFonts w:ascii="Arial" w:hAnsi="Arial" w:cs="Arial"/>
          <w:u w:val="single"/>
        </w:rPr>
      </w:pPr>
      <w:r w:rsidRPr="00712E14">
        <w:rPr>
          <w:rFonts w:ascii="Arial" w:hAnsi="Arial" w:cs="Arial"/>
          <w:u w:val="single"/>
        </w:rPr>
        <w:t>ALLEGATO “Titoli”</w:t>
      </w:r>
    </w:p>
    <w:tbl>
      <w:tblPr>
        <w:tblStyle w:val="Grigliatabella"/>
        <w:tblW w:w="0" w:type="auto"/>
        <w:tblLook w:val="04A0" w:firstRow="1" w:lastRow="0" w:firstColumn="1" w:lastColumn="0" w:noHBand="0" w:noVBand="1"/>
      </w:tblPr>
      <w:tblGrid>
        <w:gridCol w:w="2830"/>
        <w:gridCol w:w="6798"/>
      </w:tblGrid>
      <w:tr w:rsidR="00712E14" w:rsidRPr="00712E14" w14:paraId="176F358E" w14:textId="77777777" w:rsidTr="00712E14">
        <w:tc>
          <w:tcPr>
            <w:tcW w:w="2830" w:type="dxa"/>
          </w:tcPr>
          <w:p w14:paraId="47859045" w14:textId="77777777" w:rsidR="00712E14" w:rsidRPr="00712E14" w:rsidRDefault="00712E14" w:rsidP="00712E14">
            <w:pPr>
              <w:spacing w:before="100" w:beforeAutospacing="1" w:after="100" w:afterAutospacing="1"/>
              <w:contextualSpacing/>
              <w:rPr>
                <w:rFonts w:ascii="Arial" w:hAnsi="Arial" w:cs="Arial"/>
                <w:b/>
                <w:i/>
              </w:rPr>
            </w:pPr>
            <w:r w:rsidRPr="00712E14">
              <w:rPr>
                <w:rFonts w:ascii="Arial" w:hAnsi="Arial" w:cs="Arial"/>
                <w:b/>
                <w:i/>
              </w:rPr>
              <w:t>Tipologia della procedura</w:t>
            </w:r>
          </w:p>
        </w:tc>
        <w:tc>
          <w:tcPr>
            <w:tcW w:w="6798" w:type="dxa"/>
          </w:tcPr>
          <w:p w14:paraId="69FC712B" w14:textId="77777777" w:rsidR="00447250" w:rsidRPr="00D74CA1" w:rsidRDefault="00447250" w:rsidP="00712E14">
            <w:pPr>
              <w:spacing w:before="100" w:beforeAutospacing="1" w:after="100" w:afterAutospacing="1"/>
              <w:contextualSpacing/>
              <w:jc w:val="both"/>
              <w:rPr>
                <w:rFonts w:ascii="Arial" w:hAnsi="Arial" w:cs="Arial"/>
                <w:i/>
                <w:color w:val="000000" w:themeColor="text1"/>
              </w:rPr>
            </w:pPr>
            <w:r w:rsidRPr="00D74CA1">
              <w:rPr>
                <w:rFonts w:ascii="Arial" w:hAnsi="Arial" w:cs="Arial"/>
                <w:i/>
                <w:color w:val="000000" w:themeColor="text1"/>
              </w:rPr>
              <w:t xml:space="preserve">N.B.: </w:t>
            </w:r>
          </w:p>
          <w:p w14:paraId="148E711D" w14:textId="77777777" w:rsidR="00447250" w:rsidRPr="00D74CA1" w:rsidRDefault="00447250" w:rsidP="00447250">
            <w:pPr>
              <w:spacing w:before="100" w:beforeAutospacing="1" w:after="100" w:afterAutospacing="1"/>
              <w:contextualSpacing/>
              <w:jc w:val="both"/>
              <w:rPr>
                <w:rFonts w:ascii="Arial" w:hAnsi="Arial" w:cs="Arial"/>
                <w:i/>
                <w:color w:val="000000" w:themeColor="text1"/>
              </w:rPr>
            </w:pPr>
            <w:r w:rsidRPr="00D74CA1">
              <w:rPr>
                <w:rFonts w:ascii="Arial" w:hAnsi="Arial" w:cs="Arial"/>
                <w:i/>
                <w:color w:val="000000" w:themeColor="text1"/>
              </w:rPr>
              <w:t>- per Categorie B o C: nel caso si ritenga di attivare la procedura per titoli ed esami è necessario indicarne qui la motivazione. In caso contrario la procedura sarà considerata per soli esami</w:t>
            </w:r>
          </w:p>
          <w:p w14:paraId="37962DFE" w14:textId="77777777" w:rsidR="00447250" w:rsidRPr="00D74CA1" w:rsidRDefault="00447250" w:rsidP="00712E14">
            <w:pPr>
              <w:spacing w:before="100" w:beforeAutospacing="1" w:after="100" w:afterAutospacing="1"/>
              <w:contextualSpacing/>
              <w:jc w:val="both"/>
              <w:rPr>
                <w:rFonts w:ascii="Arial" w:hAnsi="Arial" w:cs="Arial"/>
                <w:i/>
                <w:color w:val="000000" w:themeColor="text1"/>
              </w:rPr>
            </w:pPr>
            <w:r w:rsidRPr="00D74CA1">
              <w:rPr>
                <w:rFonts w:ascii="Arial" w:hAnsi="Arial" w:cs="Arial"/>
                <w:i/>
                <w:color w:val="000000" w:themeColor="text1"/>
              </w:rPr>
              <w:t>- per Categorie D o EP la procedura dovrà necessariamente essere per titoli ed esami come da normativa vigente</w:t>
            </w:r>
          </w:p>
        </w:tc>
      </w:tr>
      <w:tr w:rsidR="00394C0C" w:rsidRPr="00712E14" w14:paraId="59FBF560" w14:textId="77777777" w:rsidTr="006D2977">
        <w:tc>
          <w:tcPr>
            <w:tcW w:w="2830" w:type="dxa"/>
          </w:tcPr>
          <w:p w14:paraId="2066389E" w14:textId="77777777" w:rsidR="00394C0C" w:rsidRPr="00712E14" w:rsidRDefault="00394C0C" w:rsidP="00712E14">
            <w:pPr>
              <w:spacing w:before="100" w:beforeAutospacing="1" w:after="100" w:afterAutospacing="1"/>
              <w:contextualSpacing/>
              <w:rPr>
                <w:rFonts w:ascii="Arial" w:hAnsi="Arial" w:cs="Arial"/>
                <w:b/>
                <w:i/>
              </w:rPr>
            </w:pPr>
            <w:r w:rsidRPr="00712E14">
              <w:rPr>
                <w:rFonts w:ascii="Arial" w:hAnsi="Arial" w:cs="Arial"/>
                <w:b/>
                <w:i/>
              </w:rPr>
              <w:t>Titoli</w:t>
            </w:r>
          </w:p>
        </w:tc>
        <w:tc>
          <w:tcPr>
            <w:tcW w:w="6798" w:type="dxa"/>
          </w:tcPr>
          <w:p w14:paraId="0C96C970" w14:textId="77777777" w:rsidR="00394C0C" w:rsidRPr="00D74CA1" w:rsidRDefault="00394C0C" w:rsidP="00712E14">
            <w:pPr>
              <w:spacing w:before="100" w:beforeAutospacing="1" w:after="100" w:afterAutospacing="1"/>
              <w:contextualSpacing/>
              <w:jc w:val="both"/>
              <w:rPr>
                <w:rFonts w:ascii="Arial" w:hAnsi="Arial" w:cs="Arial"/>
                <w:b/>
                <w:i/>
                <w:color w:val="000000" w:themeColor="text1"/>
              </w:rPr>
            </w:pPr>
            <w:r w:rsidRPr="00D74CA1">
              <w:rPr>
                <w:rFonts w:ascii="Arial" w:hAnsi="Arial" w:cs="Arial"/>
                <w:b/>
                <w:i/>
                <w:color w:val="000000" w:themeColor="text1"/>
                <w:u w:val="single"/>
              </w:rPr>
              <w:t xml:space="preserve">Solo se la procedura prevede la valutazione dei titoli </w:t>
            </w:r>
            <w:r w:rsidR="00712E14" w:rsidRPr="00D74CA1">
              <w:rPr>
                <w:rFonts w:ascii="Arial" w:hAnsi="Arial" w:cs="Arial"/>
                <w:b/>
                <w:i/>
                <w:color w:val="000000" w:themeColor="text1"/>
                <w:u w:val="single"/>
              </w:rPr>
              <w:t>specificare</w:t>
            </w:r>
            <w:r w:rsidRPr="00D74CA1">
              <w:rPr>
                <w:rFonts w:ascii="Arial" w:hAnsi="Arial" w:cs="Arial"/>
                <w:b/>
                <w:i/>
                <w:color w:val="000000" w:themeColor="text1"/>
              </w:rPr>
              <w:t xml:space="preserve"> i titoli, e il relativo punteggio tra i seguenti:</w:t>
            </w:r>
          </w:p>
          <w:p w14:paraId="0FBA7E78" w14:textId="77777777" w:rsidR="00447250" w:rsidRPr="00D74CA1" w:rsidRDefault="00447250" w:rsidP="00712E14">
            <w:pPr>
              <w:ind w:left="-6" w:hanging="11"/>
              <w:rPr>
                <w:rFonts w:ascii="Arial" w:hAnsi="Arial" w:cs="Arial"/>
                <w:i/>
                <w:color w:val="000000" w:themeColor="text1"/>
              </w:rPr>
            </w:pPr>
            <w:r w:rsidRPr="00D74CA1">
              <w:rPr>
                <w:rFonts w:ascii="Arial" w:hAnsi="Arial" w:cs="Arial"/>
                <w:i/>
                <w:color w:val="000000" w:themeColor="text1"/>
              </w:rPr>
              <w:t>N.B.: alla valutazione dei titoli è riservato un punteggio complessivo pari a 30 punti da suddividere nelle voci sotto elencate</w:t>
            </w:r>
          </w:p>
          <w:p w14:paraId="00927E97" w14:textId="77777777" w:rsidR="00394C0C" w:rsidRPr="00D74CA1" w:rsidRDefault="00712E14" w:rsidP="00712E14">
            <w:pPr>
              <w:ind w:left="-6" w:hanging="11"/>
              <w:rPr>
                <w:rFonts w:ascii="Arial" w:hAnsi="Arial" w:cs="Arial"/>
                <w:color w:val="000000" w:themeColor="text1"/>
              </w:rPr>
            </w:pPr>
            <w:r w:rsidRPr="00D74CA1">
              <w:rPr>
                <w:rFonts w:ascii="Arial" w:hAnsi="Arial" w:cs="Arial"/>
                <w:color w:val="000000" w:themeColor="text1"/>
              </w:rPr>
              <w:t>C</w:t>
            </w:r>
            <w:r w:rsidR="00394C0C" w:rsidRPr="00D74CA1">
              <w:rPr>
                <w:rFonts w:ascii="Arial" w:hAnsi="Arial" w:cs="Arial"/>
                <w:color w:val="000000" w:themeColor="text1"/>
              </w:rPr>
              <w:t xml:space="preserve">ategoria B e C, tra i titoli valutabili: </w:t>
            </w:r>
          </w:p>
          <w:p w14:paraId="0F0F14CA" w14:textId="77777777" w:rsidR="00394C0C" w:rsidRPr="00D74CA1" w:rsidRDefault="00394C0C" w:rsidP="00712E14">
            <w:pPr>
              <w:pStyle w:val="Paragrafoelenco"/>
              <w:numPr>
                <w:ilvl w:val="0"/>
                <w:numId w:val="1"/>
              </w:numPr>
              <w:spacing w:line="240" w:lineRule="auto"/>
              <w:rPr>
                <w:rFonts w:ascii="Arial" w:hAnsi="Arial" w:cs="Arial"/>
                <w:color w:val="000000" w:themeColor="text1"/>
                <w:sz w:val="22"/>
              </w:rPr>
            </w:pPr>
            <w:r w:rsidRPr="00D74CA1">
              <w:rPr>
                <w:rFonts w:ascii="Arial" w:hAnsi="Arial" w:cs="Arial"/>
                <w:color w:val="000000" w:themeColor="text1"/>
                <w:sz w:val="22"/>
              </w:rPr>
              <w:t xml:space="preserve">titoli di studio superiori o ulteriori rispetto a quelli previsti per l’accesso, compresi quelli </w:t>
            </w:r>
            <w:r w:rsidRPr="00D74CA1">
              <w:rPr>
                <w:rFonts w:ascii="Arial" w:hAnsi="Arial" w:cs="Arial"/>
                <w:i/>
                <w:color w:val="000000" w:themeColor="text1"/>
                <w:sz w:val="22"/>
              </w:rPr>
              <w:t xml:space="preserve">post </w:t>
            </w:r>
            <w:proofErr w:type="spellStart"/>
            <w:r w:rsidRPr="00D74CA1">
              <w:rPr>
                <w:rFonts w:ascii="Arial" w:hAnsi="Arial" w:cs="Arial"/>
                <w:i/>
                <w:color w:val="000000" w:themeColor="text1"/>
                <w:sz w:val="22"/>
              </w:rPr>
              <w:t>lauream</w:t>
            </w:r>
            <w:proofErr w:type="spellEnd"/>
            <w:r w:rsidRPr="00D74CA1">
              <w:rPr>
                <w:rFonts w:ascii="Arial" w:hAnsi="Arial" w:cs="Arial"/>
                <w:color w:val="000000" w:themeColor="text1"/>
                <w:sz w:val="22"/>
              </w:rPr>
              <w:t>;</w:t>
            </w:r>
          </w:p>
          <w:p w14:paraId="509D4A1F" w14:textId="77777777" w:rsidR="00394C0C" w:rsidRPr="00D74CA1" w:rsidRDefault="00394C0C" w:rsidP="00712E14">
            <w:pPr>
              <w:numPr>
                <w:ilvl w:val="0"/>
                <w:numId w:val="1"/>
              </w:numPr>
              <w:spacing w:after="5"/>
              <w:ind w:right="701"/>
              <w:jc w:val="both"/>
              <w:rPr>
                <w:rFonts w:ascii="Arial" w:hAnsi="Arial" w:cs="Arial"/>
                <w:color w:val="000000" w:themeColor="text1"/>
              </w:rPr>
            </w:pPr>
            <w:r w:rsidRPr="00D74CA1">
              <w:rPr>
                <w:rFonts w:ascii="Arial" w:hAnsi="Arial" w:cs="Arial"/>
                <w:color w:val="000000" w:themeColor="text1"/>
              </w:rPr>
              <w:t xml:space="preserve">attestati di qualificazione e/o specializzazione rilasciati a seguito di frequenza di corsi di formazione professionale organizzati da pubbliche amministrazioni o enti privati; </w:t>
            </w:r>
          </w:p>
          <w:p w14:paraId="3D316A34" w14:textId="77777777" w:rsidR="00394C0C" w:rsidRPr="00D74CA1" w:rsidRDefault="00394C0C" w:rsidP="00712E14">
            <w:pPr>
              <w:numPr>
                <w:ilvl w:val="0"/>
                <w:numId w:val="1"/>
              </w:numPr>
              <w:spacing w:after="5"/>
              <w:ind w:right="701"/>
              <w:jc w:val="both"/>
              <w:rPr>
                <w:rFonts w:ascii="Arial" w:hAnsi="Arial" w:cs="Arial"/>
                <w:color w:val="000000" w:themeColor="text1"/>
              </w:rPr>
            </w:pPr>
            <w:r w:rsidRPr="00D74CA1">
              <w:rPr>
                <w:rFonts w:ascii="Arial" w:hAnsi="Arial" w:cs="Arial"/>
                <w:color w:val="000000" w:themeColor="text1"/>
              </w:rPr>
              <w:t xml:space="preserve">servizio prestato con rapporto di lavoro subordinato, anche a tempo determinato, presso Università, soggetti pubblici o privati; </w:t>
            </w:r>
          </w:p>
          <w:p w14:paraId="2BC43471" w14:textId="77777777" w:rsidR="00394C0C" w:rsidRPr="00D74CA1" w:rsidRDefault="00394C0C" w:rsidP="00712E14">
            <w:pPr>
              <w:numPr>
                <w:ilvl w:val="0"/>
                <w:numId w:val="1"/>
              </w:numPr>
              <w:spacing w:after="5"/>
              <w:ind w:right="701"/>
              <w:jc w:val="both"/>
              <w:rPr>
                <w:rFonts w:ascii="Arial" w:hAnsi="Arial" w:cs="Arial"/>
                <w:color w:val="000000" w:themeColor="text1"/>
              </w:rPr>
            </w:pPr>
            <w:r w:rsidRPr="00D74CA1">
              <w:rPr>
                <w:rFonts w:ascii="Arial" w:hAnsi="Arial" w:cs="Arial"/>
                <w:color w:val="000000" w:themeColor="text1"/>
              </w:rPr>
              <w:t xml:space="preserve">incarichi professionali o servizi speciali svolti; </w:t>
            </w:r>
          </w:p>
          <w:p w14:paraId="211CADF1" w14:textId="77777777" w:rsidR="00394C0C" w:rsidRPr="00D74CA1" w:rsidRDefault="00394C0C" w:rsidP="00712E14">
            <w:pPr>
              <w:numPr>
                <w:ilvl w:val="0"/>
                <w:numId w:val="1"/>
              </w:numPr>
              <w:spacing w:after="5"/>
              <w:jc w:val="both"/>
              <w:rPr>
                <w:rFonts w:ascii="Arial" w:hAnsi="Arial" w:cs="Arial"/>
                <w:color w:val="000000" w:themeColor="text1"/>
              </w:rPr>
            </w:pPr>
            <w:r w:rsidRPr="00D74CA1">
              <w:rPr>
                <w:rFonts w:ascii="Arial" w:hAnsi="Arial" w:cs="Arial"/>
                <w:color w:val="000000" w:themeColor="text1"/>
              </w:rPr>
              <w:t xml:space="preserve">servizi prestati con contratti di collaborazione coordinata e continuativa o lavoro a progetto della durata di almeno 6 mesi; </w:t>
            </w:r>
          </w:p>
          <w:p w14:paraId="6449B6B0" w14:textId="77777777" w:rsidR="00394C0C" w:rsidRPr="00D74CA1" w:rsidRDefault="00394C0C" w:rsidP="00712E14">
            <w:pPr>
              <w:numPr>
                <w:ilvl w:val="0"/>
                <w:numId w:val="1"/>
              </w:numPr>
              <w:spacing w:after="110"/>
              <w:jc w:val="both"/>
              <w:rPr>
                <w:rFonts w:ascii="Arial" w:hAnsi="Arial" w:cs="Arial"/>
                <w:color w:val="000000" w:themeColor="text1"/>
              </w:rPr>
            </w:pPr>
            <w:r w:rsidRPr="00D74CA1">
              <w:rPr>
                <w:rFonts w:ascii="Arial" w:hAnsi="Arial" w:cs="Arial"/>
                <w:color w:val="000000" w:themeColor="text1"/>
              </w:rPr>
              <w:t xml:space="preserve">servizi prestati con contratti di somministrazione di lavoro a tempo determinato o indeterminato della durata di almeno 6 mesi. </w:t>
            </w:r>
          </w:p>
          <w:p w14:paraId="7AF26A5B" w14:textId="77777777" w:rsidR="00394C0C" w:rsidRPr="00D74CA1" w:rsidRDefault="00712E14" w:rsidP="00712E14">
            <w:pPr>
              <w:ind w:left="-6" w:hanging="11"/>
              <w:rPr>
                <w:rFonts w:ascii="Arial" w:hAnsi="Arial" w:cs="Arial"/>
                <w:color w:val="000000" w:themeColor="text1"/>
              </w:rPr>
            </w:pPr>
            <w:r w:rsidRPr="00D74CA1">
              <w:rPr>
                <w:rFonts w:ascii="Arial" w:hAnsi="Arial" w:cs="Arial"/>
                <w:color w:val="000000" w:themeColor="text1"/>
              </w:rPr>
              <w:t>C</w:t>
            </w:r>
            <w:r w:rsidR="00394C0C" w:rsidRPr="00D74CA1">
              <w:rPr>
                <w:rFonts w:ascii="Arial" w:hAnsi="Arial" w:cs="Arial"/>
                <w:color w:val="000000" w:themeColor="text1"/>
              </w:rPr>
              <w:t xml:space="preserve">ategoria D ed EP: </w:t>
            </w:r>
          </w:p>
          <w:p w14:paraId="40E71EE4" w14:textId="77777777" w:rsidR="00394C0C" w:rsidRPr="00D74CA1" w:rsidRDefault="00394C0C" w:rsidP="00712E14">
            <w:pPr>
              <w:numPr>
                <w:ilvl w:val="0"/>
                <w:numId w:val="2"/>
              </w:numPr>
              <w:spacing w:after="5"/>
              <w:jc w:val="both"/>
              <w:rPr>
                <w:rFonts w:ascii="Arial" w:hAnsi="Arial" w:cs="Arial"/>
                <w:color w:val="000000" w:themeColor="text1"/>
              </w:rPr>
            </w:pPr>
            <w:r w:rsidRPr="00D74CA1">
              <w:rPr>
                <w:rFonts w:ascii="Arial" w:hAnsi="Arial" w:cs="Arial"/>
                <w:color w:val="000000" w:themeColor="text1"/>
              </w:rPr>
              <w:t xml:space="preserve">titoli di studio superiori o ulteriori rispetto a quelli previsti per l’accesso, compresi quelli </w:t>
            </w:r>
            <w:r w:rsidRPr="00D74CA1">
              <w:rPr>
                <w:rFonts w:ascii="Arial" w:hAnsi="Arial" w:cs="Arial"/>
                <w:i/>
                <w:color w:val="000000" w:themeColor="text1"/>
              </w:rPr>
              <w:t xml:space="preserve">post </w:t>
            </w:r>
            <w:proofErr w:type="spellStart"/>
            <w:r w:rsidRPr="00D74CA1">
              <w:rPr>
                <w:rFonts w:ascii="Arial" w:hAnsi="Arial" w:cs="Arial"/>
                <w:i/>
                <w:color w:val="000000" w:themeColor="text1"/>
              </w:rPr>
              <w:t>lauream</w:t>
            </w:r>
            <w:proofErr w:type="spellEnd"/>
            <w:r w:rsidRPr="00D74CA1">
              <w:rPr>
                <w:rFonts w:ascii="Arial" w:hAnsi="Arial" w:cs="Arial"/>
                <w:color w:val="000000" w:themeColor="text1"/>
              </w:rPr>
              <w:t>;</w:t>
            </w:r>
          </w:p>
          <w:p w14:paraId="7D98F827" w14:textId="77777777" w:rsidR="00394C0C" w:rsidRPr="00D74CA1" w:rsidRDefault="00394C0C" w:rsidP="00712E14">
            <w:pPr>
              <w:numPr>
                <w:ilvl w:val="0"/>
                <w:numId w:val="2"/>
              </w:numPr>
              <w:spacing w:after="5"/>
              <w:jc w:val="both"/>
              <w:rPr>
                <w:rFonts w:ascii="Arial" w:hAnsi="Arial" w:cs="Arial"/>
                <w:color w:val="000000" w:themeColor="text1"/>
              </w:rPr>
            </w:pPr>
            <w:r w:rsidRPr="00D74CA1">
              <w:rPr>
                <w:rFonts w:ascii="Arial" w:hAnsi="Arial" w:cs="Arial"/>
                <w:color w:val="000000" w:themeColor="text1"/>
              </w:rPr>
              <w:t xml:space="preserve">attestati di qualificazione e/o specializzazione rilasciati a seguito di frequenza di corsi di formazione professionale organizzati da pubbliche amministrazioni o enti privati; </w:t>
            </w:r>
          </w:p>
          <w:p w14:paraId="7074DC83" w14:textId="77777777" w:rsidR="00394C0C" w:rsidRPr="00D74CA1" w:rsidRDefault="00394C0C" w:rsidP="00712E14">
            <w:pPr>
              <w:numPr>
                <w:ilvl w:val="0"/>
                <w:numId w:val="2"/>
              </w:numPr>
              <w:spacing w:after="5"/>
              <w:jc w:val="both"/>
              <w:rPr>
                <w:rFonts w:ascii="Arial" w:hAnsi="Arial" w:cs="Arial"/>
                <w:color w:val="000000" w:themeColor="text1"/>
              </w:rPr>
            </w:pPr>
            <w:r w:rsidRPr="00D74CA1">
              <w:rPr>
                <w:rFonts w:ascii="Arial" w:hAnsi="Arial" w:cs="Arial"/>
                <w:color w:val="000000" w:themeColor="text1"/>
              </w:rPr>
              <w:t xml:space="preserve">titoli scientifici quali pubblicazioni e lavori originali; </w:t>
            </w:r>
          </w:p>
          <w:p w14:paraId="4E3C809B" w14:textId="77777777" w:rsidR="00394C0C" w:rsidRPr="00D74CA1" w:rsidRDefault="00394C0C" w:rsidP="00712E14">
            <w:pPr>
              <w:numPr>
                <w:ilvl w:val="0"/>
                <w:numId w:val="2"/>
              </w:numPr>
              <w:spacing w:after="5"/>
              <w:jc w:val="both"/>
              <w:rPr>
                <w:rFonts w:ascii="Arial" w:hAnsi="Arial" w:cs="Arial"/>
                <w:color w:val="000000" w:themeColor="text1"/>
              </w:rPr>
            </w:pPr>
            <w:r w:rsidRPr="00D74CA1">
              <w:rPr>
                <w:rFonts w:ascii="Arial" w:hAnsi="Arial" w:cs="Arial"/>
                <w:color w:val="000000" w:themeColor="text1"/>
              </w:rPr>
              <w:t xml:space="preserve">servizio prestato con rapporto di lavoro subordinato, anche a tempo determinato, presso soggetti pubblici o privati in mansioni almeno equivalenti a quelle della categoria del profilo messo a concorso; </w:t>
            </w:r>
          </w:p>
          <w:p w14:paraId="021E8D42" w14:textId="77777777" w:rsidR="00394C0C" w:rsidRPr="00D74CA1" w:rsidRDefault="00394C0C" w:rsidP="00712E14">
            <w:pPr>
              <w:numPr>
                <w:ilvl w:val="0"/>
                <w:numId w:val="2"/>
              </w:numPr>
              <w:spacing w:after="5"/>
              <w:jc w:val="both"/>
              <w:rPr>
                <w:rFonts w:ascii="Arial" w:hAnsi="Arial" w:cs="Arial"/>
                <w:color w:val="000000" w:themeColor="text1"/>
              </w:rPr>
            </w:pPr>
            <w:r w:rsidRPr="00D74CA1">
              <w:rPr>
                <w:rFonts w:ascii="Arial" w:hAnsi="Arial" w:cs="Arial"/>
                <w:color w:val="000000" w:themeColor="text1"/>
              </w:rPr>
              <w:t xml:space="preserve">incarichi professionali o servizi speciali svolti; </w:t>
            </w:r>
          </w:p>
          <w:p w14:paraId="691DD35F" w14:textId="77777777" w:rsidR="00394C0C" w:rsidRPr="00D74CA1" w:rsidRDefault="00394C0C" w:rsidP="00712E14">
            <w:pPr>
              <w:numPr>
                <w:ilvl w:val="0"/>
                <w:numId w:val="2"/>
              </w:numPr>
              <w:spacing w:after="5"/>
              <w:jc w:val="both"/>
              <w:rPr>
                <w:rFonts w:ascii="Arial" w:hAnsi="Arial" w:cs="Arial"/>
                <w:color w:val="000000" w:themeColor="text1"/>
              </w:rPr>
            </w:pPr>
            <w:r w:rsidRPr="00D74CA1">
              <w:rPr>
                <w:rFonts w:ascii="Arial" w:hAnsi="Arial" w:cs="Arial"/>
                <w:color w:val="000000" w:themeColor="text1"/>
              </w:rPr>
              <w:t xml:space="preserve">altri titoli quali attività didattiche, partecipazione a convegni o seminari di studio corsi di formazione, o altri titoli che si riterrà opportuno inserire nell’avviso di selezione in relazione alle professionalità da reclutare; </w:t>
            </w:r>
          </w:p>
          <w:p w14:paraId="3842DEC6" w14:textId="77777777" w:rsidR="00394C0C" w:rsidRPr="00D74CA1" w:rsidRDefault="00394C0C" w:rsidP="00712E14">
            <w:pPr>
              <w:numPr>
                <w:ilvl w:val="0"/>
                <w:numId w:val="2"/>
              </w:numPr>
              <w:spacing w:after="5"/>
              <w:jc w:val="both"/>
              <w:rPr>
                <w:rFonts w:ascii="Arial" w:hAnsi="Arial" w:cs="Arial"/>
                <w:color w:val="000000" w:themeColor="text1"/>
              </w:rPr>
            </w:pPr>
            <w:r w:rsidRPr="00D74CA1">
              <w:rPr>
                <w:rFonts w:ascii="Arial" w:hAnsi="Arial" w:cs="Arial"/>
                <w:color w:val="000000" w:themeColor="text1"/>
              </w:rPr>
              <w:t xml:space="preserve">servizi prestati con contratti di collaborazione coordinata e continuativa o di lavoro a progetto della durata di almeno 6 mesi; </w:t>
            </w:r>
          </w:p>
          <w:p w14:paraId="786914B0" w14:textId="77777777" w:rsidR="00394C0C" w:rsidRPr="00D74CA1" w:rsidRDefault="00394C0C" w:rsidP="00712E14">
            <w:pPr>
              <w:numPr>
                <w:ilvl w:val="0"/>
                <w:numId w:val="2"/>
              </w:numPr>
              <w:spacing w:after="120"/>
              <w:jc w:val="both"/>
              <w:rPr>
                <w:rFonts w:ascii="Arial" w:hAnsi="Arial" w:cs="Arial"/>
                <w:color w:val="000000" w:themeColor="text1"/>
              </w:rPr>
            </w:pPr>
            <w:r w:rsidRPr="00D74CA1">
              <w:rPr>
                <w:rFonts w:ascii="Arial" w:hAnsi="Arial" w:cs="Arial"/>
                <w:color w:val="000000" w:themeColor="text1"/>
              </w:rPr>
              <w:t xml:space="preserve">servizi prestati con contratti di somministrazione di lavoro a tempo determinato o indeterminato della durata di almeno 6 mesi. </w:t>
            </w:r>
          </w:p>
          <w:p w14:paraId="724B9E11" w14:textId="77777777" w:rsidR="00394C0C" w:rsidRPr="00D74CA1" w:rsidRDefault="00394C0C" w:rsidP="00712E14">
            <w:pPr>
              <w:spacing w:before="100" w:beforeAutospacing="1" w:after="100" w:afterAutospacing="1"/>
              <w:contextualSpacing/>
              <w:jc w:val="both"/>
              <w:rPr>
                <w:rFonts w:ascii="Arial" w:hAnsi="Arial" w:cs="Arial"/>
                <w:i/>
                <w:color w:val="000000" w:themeColor="text1"/>
              </w:rPr>
            </w:pPr>
            <w:r w:rsidRPr="00D74CA1">
              <w:rPr>
                <w:rFonts w:ascii="Arial" w:hAnsi="Arial" w:cs="Arial"/>
                <w:color w:val="000000" w:themeColor="text1"/>
              </w:rPr>
              <w:t xml:space="preserve">Il punteggio riservato </w:t>
            </w:r>
            <w:r w:rsidR="002B0847" w:rsidRPr="00D74CA1">
              <w:rPr>
                <w:rFonts w:ascii="Arial" w:hAnsi="Arial" w:cs="Arial"/>
                <w:color w:val="000000" w:themeColor="text1"/>
              </w:rPr>
              <w:t>ai titoli non può superare il 3</w:t>
            </w:r>
            <w:r w:rsidRPr="00D74CA1">
              <w:rPr>
                <w:rFonts w:ascii="Arial" w:hAnsi="Arial" w:cs="Arial"/>
                <w:color w:val="000000" w:themeColor="text1"/>
              </w:rPr>
              <w:t xml:space="preserve">0% del punteggio a disposizione, e gli stessi </w:t>
            </w:r>
            <w:r w:rsidR="00712E14" w:rsidRPr="00D74CA1">
              <w:rPr>
                <w:rFonts w:ascii="Arial" w:hAnsi="Arial" w:cs="Arial"/>
                <w:color w:val="000000" w:themeColor="text1"/>
              </w:rPr>
              <w:t xml:space="preserve">devono essere </w:t>
            </w:r>
            <w:r w:rsidRPr="00D74CA1">
              <w:rPr>
                <w:rFonts w:ascii="Arial" w:hAnsi="Arial" w:cs="Arial"/>
                <w:color w:val="000000" w:themeColor="text1"/>
              </w:rPr>
              <w:t>attinenti alle attività del posto messo a selezione</w:t>
            </w:r>
          </w:p>
        </w:tc>
      </w:tr>
    </w:tbl>
    <w:p w14:paraId="32013FD0" w14:textId="77777777" w:rsidR="00712E14" w:rsidRPr="00712E14" w:rsidRDefault="00712E14" w:rsidP="00712E14">
      <w:pPr>
        <w:spacing w:line="240" w:lineRule="auto"/>
        <w:rPr>
          <w:rFonts w:ascii="Arial" w:hAnsi="Arial" w:cs="Arial"/>
          <w:u w:val="single"/>
        </w:rPr>
      </w:pPr>
      <w:r w:rsidRPr="00712E14">
        <w:rPr>
          <w:rFonts w:ascii="Arial" w:hAnsi="Arial" w:cs="Arial"/>
          <w:u w:val="single"/>
        </w:rPr>
        <w:br w:type="page"/>
      </w:r>
    </w:p>
    <w:p w14:paraId="74F9E387" w14:textId="77777777" w:rsidR="00394C0C" w:rsidRPr="00712E14" w:rsidRDefault="00712E14" w:rsidP="00712E14">
      <w:pPr>
        <w:spacing w:before="100" w:beforeAutospacing="1" w:after="240" w:line="240" w:lineRule="auto"/>
        <w:jc w:val="right"/>
        <w:rPr>
          <w:rFonts w:ascii="Arial" w:hAnsi="Arial" w:cs="Arial"/>
          <w:u w:val="single"/>
        </w:rPr>
      </w:pPr>
      <w:r w:rsidRPr="00712E14">
        <w:rPr>
          <w:rFonts w:ascii="Arial" w:hAnsi="Arial" w:cs="Arial"/>
          <w:u w:val="single"/>
        </w:rPr>
        <w:lastRenderedPageBreak/>
        <w:t>ALLEGATO “Prove e Programma D’esame”</w:t>
      </w:r>
    </w:p>
    <w:tbl>
      <w:tblPr>
        <w:tblStyle w:val="Grigliatabella"/>
        <w:tblW w:w="0" w:type="auto"/>
        <w:tblLook w:val="04A0" w:firstRow="1" w:lastRow="0" w:firstColumn="1" w:lastColumn="0" w:noHBand="0" w:noVBand="1"/>
      </w:tblPr>
      <w:tblGrid>
        <w:gridCol w:w="2830"/>
        <w:gridCol w:w="6798"/>
      </w:tblGrid>
      <w:tr w:rsidR="001B2688" w:rsidRPr="00712E14" w14:paraId="54AC36B1" w14:textId="77777777" w:rsidTr="008D3ADE">
        <w:tc>
          <w:tcPr>
            <w:tcW w:w="2830" w:type="dxa"/>
          </w:tcPr>
          <w:p w14:paraId="319AB17F" w14:textId="77777777" w:rsidR="001B2688" w:rsidRPr="00712E14" w:rsidRDefault="001B2688" w:rsidP="00712E14">
            <w:pPr>
              <w:spacing w:before="100" w:beforeAutospacing="1" w:after="100" w:afterAutospacing="1"/>
              <w:contextualSpacing/>
              <w:rPr>
                <w:rFonts w:ascii="Arial" w:hAnsi="Arial" w:cs="Arial"/>
                <w:b/>
                <w:i/>
              </w:rPr>
            </w:pPr>
            <w:r w:rsidRPr="00712E14">
              <w:rPr>
                <w:rFonts w:ascii="Arial" w:hAnsi="Arial" w:cs="Arial"/>
                <w:b/>
                <w:i/>
              </w:rPr>
              <w:t>Programma d'esame</w:t>
            </w:r>
          </w:p>
        </w:tc>
        <w:tc>
          <w:tcPr>
            <w:tcW w:w="6798" w:type="dxa"/>
          </w:tcPr>
          <w:p w14:paraId="16982DEE" w14:textId="77777777" w:rsidR="001B2688" w:rsidRPr="00712E14" w:rsidRDefault="001B2688" w:rsidP="00712E14">
            <w:pPr>
              <w:spacing w:before="100" w:beforeAutospacing="1" w:after="100" w:afterAutospacing="1"/>
              <w:contextualSpacing/>
              <w:jc w:val="both"/>
              <w:rPr>
                <w:rFonts w:ascii="Arial" w:hAnsi="Arial" w:cs="Arial"/>
                <w:i/>
              </w:rPr>
            </w:pPr>
            <w:r w:rsidRPr="00712E14">
              <w:rPr>
                <w:rFonts w:ascii="Arial" w:hAnsi="Arial" w:cs="Arial"/>
                <w:i/>
              </w:rPr>
              <w:t>È necessario indicare, in coerenza con le competenze indicate nel profilo, le materie oggetto delle prove d'esame, a cui si suggerisce di aggiungere la capacità di utilizzare i software più comuni, oltre a quelli specifici, e, se necessario, elementi generali di organizzazione universitaria</w:t>
            </w:r>
          </w:p>
          <w:p w14:paraId="6726C04D" w14:textId="77777777" w:rsidR="001B2688" w:rsidRPr="00712E14" w:rsidRDefault="001B2688" w:rsidP="00712E14">
            <w:pPr>
              <w:spacing w:before="100" w:beforeAutospacing="1" w:after="100" w:afterAutospacing="1"/>
              <w:contextualSpacing/>
              <w:jc w:val="both"/>
              <w:rPr>
                <w:rFonts w:ascii="Arial" w:hAnsi="Arial" w:cs="Arial"/>
                <w:i/>
              </w:rPr>
            </w:pPr>
          </w:p>
        </w:tc>
      </w:tr>
      <w:tr w:rsidR="001B2688" w:rsidRPr="00712E14" w14:paraId="7D1361D5" w14:textId="77777777" w:rsidTr="008D3ADE">
        <w:tc>
          <w:tcPr>
            <w:tcW w:w="2830" w:type="dxa"/>
          </w:tcPr>
          <w:p w14:paraId="6DBB13A4" w14:textId="77777777" w:rsidR="001B2688" w:rsidRPr="00712E14" w:rsidRDefault="001B2688" w:rsidP="00712E14">
            <w:pPr>
              <w:spacing w:before="100" w:beforeAutospacing="1" w:after="100" w:afterAutospacing="1"/>
              <w:contextualSpacing/>
              <w:rPr>
                <w:rFonts w:ascii="Arial" w:hAnsi="Arial" w:cs="Arial"/>
                <w:b/>
                <w:i/>
              </w:rPr>
            </w:pPr>
            <w:r w:rsidRPr="00712E14">
              <w:rPr>
                <w:rFonts w:ascii="Arial" w:hAnsi="Arial" w:cs="Arial"/>
                <w:b/>
                <w:i/>
              </w:rPr>
              <w:t xml:space="preserve">Tipologia </w:t>
            </w:r>
            <w:r w:rsidR="00712E14">
              <w:rPr>
                <w:rFonts w:ascii="Arial" w:hAnsi="Arial" w:cs="Arial"/>
                <w:b/>
                <w:i/>
              </w:rPr>
              <w:t xml:space="preserve">e argomento </w:t>
            </w:r>
            <w:r w:rsidRPr="00712E14">
              <w:rPr>
                <w:rFonts w:ascii="Arial" w:hAnsi="Arial" w:cs="Arial"/>
                <w:b/>
                <w:i/>
              </w:rPr>
              <w:t>delle prove</w:t>
            </w:r>
          </w:p>
        </w:tc>
        <w:tc>
          <w:tcPr>
            <w:tcW w:w="6798" w:type="dxa"/>
          </w:tcPr>
          <w:p w14:paraId="3CED77A2" w14:textId="77777777" w:rsidR="001B2688" w:rsidRPr="00712E14" w:rsidRDefault="00C004DC" w:rsidP="0033365E">
            <w:pPr>
              <w:spacing w:before="100" w:beforeAutospacing="1" w:after="100" w:afterAutospacing="1"/>
              <w:contextualSpacing/>
              <w:jc w:val="both"/>
              <w:rPr>
                <w:rFonts w:ascii="Arial" w:hAnsi="Arial" w:cs="Arial"/>
                <w:i/>
              </w:rPr>
            </w:pPr>
            <w:r w:rsidRPr="00156361">
              <w:rPr>
                <w:rFonts w:ascii="Arial" w:hAnsi="Arial" w:cs="Arial"/>
                <w:i/>
              </w:rPr>
              <w:t>Ai sensi della vigente normativa, gli esami consistono, in relazione alla categoria e all’area di attività, in una prov</w:t>
            </w:r>
            <w:r w:rsidR="002B0847" w:rsidRPr="00156361">
              <w:rPr>
                <w:rFonts w:ascii="Arial" w:hAnsi="Arial" w:cs="Arial"/>
                <w:i/>
              </w:rPr>
              <w:t>a</w:t>
            </w:r>
            <w:r w:rsidRPr="00156361">
              <w:rPr>
                <w:rFonts w:ascii="Arial" w:hAnsi="Arial" w:cs="Arial"/>
                <w:i/>
              </w:rPr>
              <w:t xml:space="preserve"> scritt</w:t>
            </w:r>
            <w:r w:rsidR="002B0847" w:rsidRPr="00156361">
              <w:rPr>
                <w:rFonts w:ascii="Arial" w:hAnsi="Arial" w:cs="Arial"/>
                <w:i/>
              </w:rPr>
              <w:t>a</w:t>
            </w:r>
            <w:r w:rsidRPr="00156361">
              <w:rPr>
                <w:rFonts w:ascii="Arial" w:hAnsi="Arial" w:cs="Arial"/>
                <w:i/>
              </w:rPr>
              <w:t xml:space="preserve"> e/o pratic</w:t>
            </w:r>
            <w:r w:rsidR="002B0847" w:rsidRPr="00156361">
              <w:rPr>
                <w:rFonts w:ascii="Arial" w:hAnsi="Arial" w:cs="Arial"/>
                <w:i/>
              </w:rPr>
              <w:t>a</w:t>
            </w:r>
            <w:r w:rsidR="00F62374" w:rsidRPr="00156361">
              <w:rPr>
                <w:rFonts w:ascii="Arial" w:hAnsi="Arial" w:cs="Arial"/>
                <w:i/>
              </w:rPr>
              <w:t xml:space="preserve"> con</w:t>
            </w:r>
            <w:r w:rsidR="00F62374" w:rsidRPr="00156361">
              <w:rPr>
                <w:rFonts w:ascii="Calibri" w:eastAsia="Calibri" w:hAnsi="Calibri" w:cs="Times New Roman"/>
              </w:rPr>
              <w:t xml:space="preserve"> </w:t>
            </w:r>
            <w:r w:rsidR="00F62374" w:rsidRPr="00156361">
              <w:rPr>
                <w:rFonts w:ascii="Arial" w:hAnsi="Arial" w:cs="Arial"/>
                <w:i/>
              </w:rPr>
              <w:t>quesiti a risposta multipla e/o quesiti a risposta sintetica</w:t>
            </w:r>
            <w:r w:rsidR="00156361" w:rsidRPr="00156361">
              <w:rPr>
                <w:rFonts w:ascii="Arial" w:hAnsi="Arial" w:cs="Arial"/>
                <w:i/>
              </w:rPr>
              <w:t>, mediante l’uso del mezzo informatico,</w:t>
            </w:r>
            <w:r w:rsidR="0033365E" w:rsidRPr="00156361">
              <w:rPr>
                <w:rFonts w:ascii="Arial" w:hAnsi="Arial" w:cs="Arial"/>
                <w:i/>
              </w:rPr>
              <w:t xml:space="preserve"> </w:t>
            </w:r>
            <w:r w:rsidRPr="00156361">
              <w:rPr>
                <w:rFonts w:ascii="Arial" w:hAnsi="Arial" w:cs="Arial"/>
                <w:i/>
              </w:rPr>
              <w:t>e in una prova orale. Si ricorda che l'eventuale scelta di una prova pratica comporta lo svolgimento e la correzione immediata della stessa per ogni candidato. Occorre altresì precisare nel bando, per ogni tipologia di prova scritta/pratica, una breve descrizione della stessa (</w:t>
            </w:r>
            <w:r w:rsidR="00156361" w:rsidRPr="00156361">
              <w:rPr>
                <w:rFonts w:ascii="Arial" w:hAnsi="Arial" w:cs="Arial"/>
                <w:i/>
              </w:rPr>
              <w:t>quesiti a risposta multipla</w:t>
            </w:r>
            <w:r w:rsidRPr="00156361">
              <w:rPr>
                <w:rFonts w:ascii="Arial" w:hAnsi="Arial" w:cs="Arial"/>
                <w:i/>
              </w:rPr>
              <w:t xml:space="preserve">, quesiti a risposta sintetica, etc.), che possa orientare i candidati </w:t>
            </w:r>
            <w:r w:rsidR="002B0847" w:rsidRPr="00156361">
              <w:rPr>
                <w:rFonts w:ascii="Arial" w:hAnsi="Arial" w:cs="Arial"/>
                <w:i/>
              </w:rPr>
              <w:t xml:space="preserve">ad una corretta preparazione. La </w:t>
            </w:r>
            <w:r w:rsidR="00F62374" w:rsidRPr="00156361">
              <w:rPr>
                <w:rFonts w:ascii="Arial" w:hAnsi="Arial" w:cs="Arial"/>
                <w:i/>
              </w:rPr>
              <w:t>lingua inglese</w:t>
            </w:r>
            <w:r w:rsidRPr="00156361">
              <w:rPr>
                <w:rFonts w:ascii="Arial" w:hAnsi="Arial" w:cs="Arial"/>
                <w:i/>
              </w:rPr>
              <w:t xml:space="preserve"> sarà a</w:t>
            </w:r>
            <w:r w:rsidR="00F62374" w:rsidRPr="00156361">
              <w:rPr>
                <w:rFonts w:ascii="Arial" w:hAnsi="Arial" w:cs="Arial"/>
                <w:i/>
              </w:rPr>
              <w:t>ccertata durante la prova orale</w:t>
            </w:r>
            <w:r w:rsidRPr="00156361">
              <w:rPr>
                <w:rFonts w:ascii="Arial" w:hAnsi="Arial" w:cs="Arial"/>
                <w:i/>
              </w:rPr>
              <w:t>.</w:t>
            </w:r>
          </w:p>
        </w:tc>
      </w:tr>
    </w:tbl>
    <w:p w14:paraId="6B9D1C5E" w14:textId="77777777" w:rsidR="001B2688" w:rsidRPr="00712E14" w:rsidRDefault="001B2688" w:rsidP="00712E14">
      <w:pPr>
        <w:spacing w:before="100" w:beforeAutospacing="1" w:after="100" w:afterAutospacing="1" w:line="240" w:lineRule="auto"/>
        <w:contextualSpacing/>
        <w:jc w:val="right"/>
        <w:rPr>
          <w:rFonts w:ascii="Arial" w:hAnsi="Arial" w:cs="Arial"/>
        </w:rPr>
      </w:pPr>
    </w:p>
    <w:p w14:paraId="055622E3" w14:textId="77777777" w:rsidR="00394C0C" w:rsidRPr="00712E14" w:rsidRDefault="00394C0C" w:rsidP="00712E14">
      <w:pPr>
        <w:spacing w:line="240" w:lineRule="auto"/>
        <w:rPr>
          <w:rFonts w:ascii="Arial" w:hAnsi="Arial" w:cs="Arial"/>
        </w:rPr>
      </w:pPr>
      <w:r w:rsidRPr="00712E14">
        <w:rPr>
          <w:rFonts w:ascii="Arial" w:hAnsi="Arial" w:cs="Arial"/>
        </w:rPr>
        <w:br w:type="page"/>
      </w:r>
    </w:p>
    <w:p w14:paraId="5484FEC2" w14:textId="77777777" w:rsidR="00394C0C" w:rsidRPr="00712E14" w:rsidRDefault="00394C0C" w:rsidP="00712E14">
      <w:pPr>
        <w:spacing w:before="100" w:beforeAutospacing="1" w:after="240" w:line="240" w:lineRule="auto"/>
        <w:rPr>
          <w:rFonts w:ascii="Arial" w:eastAsia="Times New Roman" w:hAnsi="Arial" w:cs="Arial"/>
          <w:iCs/>
          <w:u w:val="single"/>
          <w:lang w:eastAsia="it-IT"/>
        </w:rPr>
      </w:pPr>
      <w:r w:rsidRPr="00712E14">
        <w:rPr>
          <w:rFonts w:ascii="Arial" w:eastAsia="Times New Roman" w:hAnsi="Arial" w:cs="Arial"/>
          <w:iCs/>
          <w:u w:val="single"/>
          <w:lang w:eastAsia="it-IT"/>
        </w:rPr>
        <w:lastRenderedPageBreak/>
        <w:t>ELEMENTI RELATIVI AL TEMPO DETERMINATO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394C0C" w:rsidRPr="00712E14" w14:paraId="5245A511" w14:textId="77777777" w:rsidTr="006D2977">
        <w:trPr>
          <w:jc w:val="center"/>
        </w:trPr>
        <w:tc>
          <w:tcPr>
            <w:tcW w:w="2972" w:type="dxa"/>
            <w:shd w:val="clear" w:color="auto" w:fill="auto"/>
          </w:tcPr>
          <w:p w14:paraId="0D2E3D55" w14:textId="77777777"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Motivazioni del ricorso</w:t>
            </w:r>
          </w:p>
        </w:tc>
        <w:tc>
          <w:tcPr>
            <w:tcW w:w="6656" w:type="dxa"/>
            <w:shd w:val="clear" w:color="auto" w:fill="auto"/>
          </w:tcPr>
          <w:p w14:paraId="41F3AC16" w14:textId="77777777"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Specificare le motivazioni del ricorso e il dettaglio del progetto</w:t>
            </w:r>
          </w:p>
          <w:p w14:paraId="3C1DA966" w14:textId="77777777"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 xml:space="preserve">Si ricorda che l'Università può costituire rapporti di lavoro a tempo determinato, pieno o parziale, per fare fronte a esigenze temporanee ed eccezionali connesse ad esempio alla sostituzione di personale assente o per lo svolgimento di attività nell’ambito di programmi di ricerca o per la realizzazione di specifici progetti di miglioramento dei servizi offerti </w:t>
            </w:r>
            <w:proofErr w:type="spellStart"/>
            <w:r w:rsidRPr="00712E14">
              <w:rPr>
                <w:rFonts w:ascii="Arial" w:hAnsi="Arial" w:cs="Arial"/>
                <w:i/>
                <w:color w:val="262626" w:themeColor="text1" w:themeTint="D9"/>
              </w:rPr>
              <w:t>etc</w:t>
            </w:r>
            <w:proofErr w:type="spellEnd"/>
            <w:r w:rsidRPr="00712E14">
              <w:rPr>
                <w:rFonts w:ascii="Arial" w:hAnsi="Arial" w:cs="Arial"/>
                <w:i/>
                <w:color w:val="262626" w:themeColor="text1" w:themeTint="D9"/>
              </w:rPr>
              <w:t xml:space="preserve"> (vedi art. 20 del Regolamento di assunzione del personale tecnico-amministrativo)</w:t>
            </w:r>
          </w:p>
          <w:p w14:paraId="58F88CFD" w14:textId="77777777"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https://unige.it/regolamenti/concorsi/assunzione_pta.html</w:t>
            </w:r>
          </w:p>
        </w:tc>
      </w:tr>
      <w:tr w:rsidR="00394C0C" w:rsidRPr="00712E14" w14:paraId="6BC198BF" w14:textId="77777777" w:rsidTr="006D2977">
        <w:trPr>
          <w:jc w:val="center"/>
        </w:trPr>
        <w:tc>
          <w:tcPr>
            <w:tcW w:w="2972" w:type="dxa"/>
            <w:shd w:val="clear" w:color="auto" w:fill="auto"/>
          </w:tcPr>
          <w:p w14:paraId="54DA713D" w14:textId="77777777" w:rsidR="00394C0C" w:rsidRPr="00712E14" w:rsidRDefault="00394C0C" w:rsidP="00712E14">
            <w:pPr>
              <w:spacing w:before="100" w:beforeAutospacing="1" w:after="100" w:afterAutospacing="1" w:line="240" w:lineRule="auto"/>
              <w:contextualSpacing/>
              <w:rPr>
                <w:rFonts w:ascii="Arial" w:hAnsi="Arial" w:cs="Arial"/>
                <w:b/>
              </w:rPr>
            </w:pPr>
            <w:r w:rsidRPr="00712E14">
              <w:rPr>
                <w:rFonts w:ascii="Arial" w:hAnsi="Arial" w:cs="Arial"/>
                <w:b/>
              </w:rPr>
              <w:t>Durata del rapporto di lavoro</w:t>
            </w:r>
          </w:p>
        </w:tc>
        <w:tc>
          <w:tcPr>
            <w:tcW w:w="6656" w:type="dxa"/>
            <w:shd w:val="clear" w:color="auto" w:fill="auto"/>
          </w:tcPr>
          <w:p w14:paraId="5B3718DC" w14:textId="77777777" w:rsidR="00394C0C" w:rsidRPr="00712E14" w:rsidRDefault="00394C0C" w:rsidP="00712E14">
            <w:pPr>
              <w:spacing w:before="100" w:beforeAutospacing="1" w:after="100" w:afterAutospacing="1" w:line="240" w:lineRule="auto"/>
              <w:contextualSpacing/>
              <w:rPr>
                <w:rFonts w:ascii="Arial" w:hAnsi="Arial" w:cs="Arial"/>
                <w:b/>
              </w:rPr>
            </w:pPr>
            <w:r w:rsidRPr="00712E14">
              <w:rPr>
                <w:rFonts w:ascii="Arial" w:hAnsi="Arial" w:cs="Arial"/>
                <w:i/>
                <w:color w:val="262626" w:themeColor="text1" w:themeTint="D9"/>
              </w:rPr>
              <w:t>La durata massima prevista dall’attuale normativa è di 3 anni</w:t>
            </w:r>
          </w:p>
        </w:tc>
      </w:tr>
      <w:tr w:rsidR="00394C0C" w:rsidRPr="00712E14" w14:paraId="63DB3159" w14:textId="77777777" w:rsidTr="006D2977">
        <w:trPr>
          <w:jc w:val="center"/>
        </w:trPr>
        <w:tc>
          <w:tcPr>
            <w:tcW w:w="2972" w:type="dxa"/>
            <w:shd w:val="clear" w:color="auto" w:fill="auto"/>
          </w:tcPr>
          <w:p w14:paraId="7D0DB5A5" w14:textId="77777777"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Regime di orario</w:t>
            </w:r>
          </w:p>
          <w:p w14:paraId="11FE6844" w14:textId="77777777"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(tempo pieno o part time)</w:t>
            </w:r>
          </w:p>
        </w:tc>
        <w:tc>
          <w:tcPr>
            <w:tcW w:w="6656" w:type="dxa"/>
            <w:shd w:val="clear" w:color="auto" w:fill="auto"/>
          </w:tcPr>
          <w:p w14:paraId="67F2ACC7" w14:textId="77777777" w:rsidR="00394C0C" w:rsidRPr="00712E14" w:rsidRDefault="00394C0C" w:rsidP="00712E14">
            <w:pPr>
              <w:spacing w:before="100" w:beforeAutospacing="1" w:after="100" w:afterAutospacing="1" w:line="240" w:lineRule="auto"/>
              <w:contextualSpacing/>
              <w:rPr>
                <w:rFonts w:ascii="Arial" w:hAnsi="Arial" w:cs="Arial"/>
                <w:i/>
              </w:rPr>
            </w:pPr>
            <w:r w:rsidRPr="00712E14">
              <w:rPr>
                <w:rFonts w:ascii="Arial" w:hAnsi="Arial" w:cs="Arial"/>
                <w:i/>
              </w:rPr>
              <w:t xml:space="preserve">Indicare la </w:t>
            </w:r>
            <w:r w:rsidRPr="00D74CA1">
              <w:rPr>
                <w:rFonts w:ascii="Arial" w:hAnsi="Arial" w:cs="Arial"/>
                <w:i/>
                <w:color w:val="000000" w:themeColor="text1"/>
              </w:rPr>
              <w:t>percentuale</w:t>
            </w:r>
            <w:r w:rsidR="00B45C38" w:rsidRPr="00D74CA1">
              <w:rPr>
                <w:rFonts w:ascii="Arial" w:hAnsi="Arial" w:cs="Arial"/>
                <w:i/>
                <w:color w:val="000000" w:themeColor="text1"/>
              </w:rPr>
              <w:t xml:space="preserve"> in caso di part-time</w:t>
            </w:r>
          </w:p>
        </w:tc>
      </w:tr>
      <w:tr w:rsidR="00394C0C" w:rsidRPr="00712E14" w14:paraId="2F865BC1" w14:textId="77777777" w:rsidTr="006D2977">
        <w:trPr>
          <w:jc w:val="center"/>
        </w:trPr>
        <w:tc>
          <w:tcPr>
            <w:tcW w:w="2972" w:type="dxa"/>
            <w:shd w:val="clear" w:color="auto" w:fill="auto"/>
          </w:tcPr>
          <w:p w14:paraId="6B01021D" w14:textId="77777777" w:rsidR="00394C0C" w:rsidRPr="00712E14" w:rsidRDefault="00394C0C" w:rsidP="00712E14">
            <w:pPr>
              <w:spacing w:before="100" w:beforeAutospacing="1" w:after="100" w:afterAutospacing="1" w:line="240" w:lineRule="auto"/>
              <w:contextualSpacing/>
              <w:rPr>
                <w:rFonts w:ascii="Arial" w:hAnsi="Arial" w:cs="Arial"/>
                <w:b/>
                <w:i/>
              </w:rPr>
            </w:pPr>
            <w:r w:rsidRPr="00712E14">
              <w:rPr>
                <w:rFonts w:ascii="Arial" w:hAnsi="Arial" w:cs="Arial"/>
                <w:b/>
                <w:i/>
              </w:rPr>
              <w:t>Copertura finanziaria del contratto</w:t>
            </w:r>
          </w:p>
        </w:tc>
        <w:tc>
          <w:tcPr>
            <w:tcW w:w="6656" w:type="dxa"/>
            <w:shd w:val="clear" w:color="auto" w:fill="auto"/>
          </w:tcPr>
          <w:p w14:paraId="20BB0A1F" w14:textId="77777777"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 xml:space="preserve">Specificare se il costo grava sui fondi della Direzione Generale o se garantito da fondi </w:t>
            </w:r>
            <w:r w:rsidRPr="00712E14">
              <w:rPr>
                <w:rFonts w:ascii="Arial" w:hAnsi="Arial" w:cs="Arial"/>
                <w:b/>
                <w:i/>
                <w:color w:val="262626" w:themeColor="text1" w:themeTint="D9"/>
                <w:u w:val="single"/>
              </w:rPr>
              <w:t>esterni</w:t>
            </w:r>
            <w:r w:rsidR="00D05397">
              <w:rPr>
                <w:rFonts w:ascii="Arial" w:hAnsi="Arial" w:cs="Arial"/>
                <w:b/>
                <w:i/>
                <w:color w:val="262626" w:themeColor="text1" w:themeTint="D9"/>
                <w:u w:val="single"/>
              </w:rPr>
              <w:t xml:space="preserve"> (da indicare espressamente)</w:t>
            </w:r>
            <w:r w:rsidRPr="00712E14">
              <w:rPr>
                <w:rFonts w:ascii="Arial" w:hAnsi="Arial" w:cs="Arial"/>
                <w:i/>
                <w:color w:val="262626" w:themeColor="text1" w:themeTint="D9"/>
              </w:rPr>
              <w:t>.</w:t>
            </w:r>
          </w:p>
          <w:p w14:paraId="42801D34" w14:textId="77777777"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L’art. 9, comma 28 della Legge 122/2010 prevede che le Università possano avvalersi di personale a tempo determinato nel limite del 50% della spesa sostenuta per le stesse finalità nell’anno 2009. Restano fuori da tale limite le assunzioni effettuate per l’attuazione di progetti di ricerca e di innovazione tecnologica ovvero progetti finalizzati al miglioramento dei servizi anche didattici per gli studenti i cui oneri non risultano a carico del FFO.</w:t>
            </w:r>
          </w:p>
          <w:p w14:paraId="47ED3AD8" w14:textId="77777777" w:rsidR="00394C0C" w:rsidRPr="00712E14" w:rsidRDefault="00394C0C" w:rsidP="00712E14">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 xml:space="preserve">Costo lordo azienda </w:t>
            </w:r>
          </w:p>
          <w:p w14:paraId="5013FBB6" w14:textId="77777777" w:rsidR="00B7014B" w:rsidRPr="00712E14" w:rsidRDefault="00B7014B" w:rsidP="00B7014B">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B3</w:t>
            </w:r>
            <w:r w:rsidRPr="00712E14">
              <w:rPr>
                <w:rFonts w:ascii="Arial" w:hAnsi="Arial" w:cs="Arial"/>
                <w:i/>
                <w:color w:val="262626" w:themeColor="text1" w:themeTint="D9"/>
              </w:rPr>
              <w:tab/>
              <w:t xml:space="preserve">€ </w:t>
            </w:r>
            <w:r>
              <w:rPr>
                <w:rFonts w:ascii="Arial" w:hAnsi="Arial" w:cs="Arial"/>
                <w:i/>
                <w:color w:val="262626" w:themeColor="text1" w:themeTint="D9"/>
              </w:rPr>
              <w:t>32</w:t>
            </w:r>
            <w:r w:rsidRPr="00712E14">
              <w:rPr>
                <w:rFonts w:ascii="Arial" w:hAnsi="Arial" w:cs="Arial"/>
                <w:i/>
                <w:color w:val="262626" w:themeColor="text1" w:themeTint="D9"/>
              </w:rPr>
              <w:t>.</w:t>
            </w:r>
            <w:r>
              <w:rPr>
                <w:rFonts w:ascii="Arial" w:hAnsi="Arial" w:cs="Arial"/>
                <w:i/>
                <w:color w:val="262626" w:themeColor="text1" w:themeTint="D9"/>
              </w:rPr>
              <w:t>238</w:t>
            </w:r>
            <w:r w:rsidRPr="00712E14">
              <w:rPr>
                <w:rFonts w:ascii="Arial" w:hAnsi="Arial" w:cs="Arial"/>
                <w:i/>
                <w:color w:val="262626" w:themeColor="text1" w:themeTint="D9"/>
              </w:rPr>
              <w:t>,</w:t>
            </w:r>
            <w:r>
              <w:rPr>
                <w:rFonts w:ascii="Arial" w:hAnsi="Arial" w:cs="Arial"/>
                <w:i/>
                <w:color w:val="262626" w:themeColor="text1" w:themeTint="D9"/>
              </w:rPr>
              <w:t>24</w:t>
            </w:r>
          </w:p>
          <w:p w14:paraId="29AC48D0" w14:textId="77777777" w:rsidR="00B7014B" w:rsidRPr="00712E14" w:rsidRDefault="00B7014B" w:rsidP="00B7014B">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C1</w:t>
            </w:r>
            <w:r w:rsidRPr="00712E14">
              <w:rPr>
                <w:rFonts w:ascii="Arial" w:hAnsi="Arial" w:cs="Arial"/>
                <w:i/>
                <w:color w:val="262626" w:themeColor="text1" w:themeTint="D9"/>
              </w:rPr>
              <w:tab/>
              <w:t>€ 3</w:t>
            </w:r>
            <w:r>
              <w:rPr>
                <w:rFonts w:ascii="Arial" w:hAnsi="Arial" w:cs="Arial"/>
                <w:i/>
                <w:color w:val="262626" w:themeColor="text1" w:themeTint="D9"/>
              </w:rPr>
              <w:t>3</w:t>
            </w:r>
            <w:r w:rsidRPr="00712E14">
              <w:rPr>
                <w:rFonts w:ascii="Arial" w:hAnsi="Arial" w:cs="Arial"/>
                <w:i/>
                <w:color w:val="262626" w:themeColor="text1" w:themeTint="D9"/>
              </w:rPr>
              <w:t>.</w:t>
            </w:r>
            <w:r>
              <w:rPr>
                <w:rFonts w:ascii="Arial" w:hAnsi="Arial" w:cs="Arial"/>
                <w:i/>
                <w:color w:val="262626" w:themeColor="text1" w:themeTint="D9"/>
              </w:rPr>
              <w:t>773</w:t>
            </w:r>
            <w:r w:rsidRPr="00712E14">
              <w:rPr>
                <w:rFonts w:ascii="Arial" w:hAnsi="Arial" w:cs="Arial"/>
                <w:i/>
                <w:color w:val="262626" w:themeColor="text1" w:themeTint="D9"/>
              </w:rPr>
              <w:t>,</w:t>
            </w:r>
            <w:r>
              <w:rPr>
                <w:rFonts w:ascii="Arial" w:hAnsi="Arial" w:cs="Arial"/>
                <w:i/>
                <w:color w:val="262626" w:themeColor="text1" w:themeTint="D9"/>
              </w:rPr>
              <w:t>51</w:t>
            </w:r>
          </w:p>
          <w:p w14:paraId="51722948" w14:textId="77777777" w:rsidR="00B7014B" w:rsidRPr="00712E14" w:rsidRDefault="00B7014B" w:rsidP="00B7014B">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D1</w:t>
            </w:r>
            <w:r w:rsidRPr="00712E14">
              <w:rPr>
                <w:rFonts w:ascii="Arial" w:hAnsi="Arial" w:cs="Arial"/>
                <w:i/>
                <w:color w:val="262626" w:themeColor="text1" w:themeTint="D9"/>
              </w:rPr>
              <w:tab/>
              <w:t>€ 3</w:t>
            </w:r>
            <w:r>
              <w:rPr>
                <w:rFonts w:ascii="Arial" w:hAnsi="Arial" w:cs="Arial"/>
                <w:i/>
                <w:color w:val="262626" w:themeColor="text1" w:themeTint="D9"/>
              </w:rPr>
              <w:t>9</w:t>
            </w:r>
            <w:r w:rsidRPr="00712E14">
              <w:rPr>
                <w:rFonts w:ascii="Arial" w:hAnsi="Arial" w:cs="Arial"/>
                <w:i/>
                <w:color w:val="262626" w:themeColor="text1" w:themeTint="D9"/>
              </w:rPr>
              <w:t>.</w:t>
            </w:r>
            <w:r>
              <w:rPr>
                <w:rFonts w:ascii="Arial" w:hAnsi="Arial" w:cs="Arial"/>
                <w:i/>
                <w:color w:val="262626" w:themeColor="text1" w:themeTint="D9"/>
              </w:rPr>
              <w:t>878</w:t>
            </w:r>
            <w:r w:rsidRPr="00712E14">
              <w:rPr>
                <w:rFonts w:ascii="Arial" w:hAnsi="Arial" w:cs="Arial"/>
                <w:i/>
                <w:color w:val="262626" w:themeColor="text1" w:themeTint="D9"/>
              </w:rPr>
              <w:t>,</w:t>
            </w:r>
            <w:r>
              <w:rPr>
                <w:rFonts w:ascii="Arial" w:hAnsi="Arial" w:cs="Arial"/>
                <w:i/>
                <w:color w:val="262626" w:themeColor="text1" w:themeTint="D9"/>
              </w:rPr>
              <w:t>96</w:t>
            </w:r>
          </w:p>
          <w:p w14:paraId="23A68134" w14:textId="77777777" w:rsidR="00B7014B" w:rsidRPr="00712E14" w:rsidRDefault="00B7014B" w:rsidP="00B7014B">
            <w:pPr>
              <w:spacing w:before="100" w:beforeAutospacing="1" w:after="100" w:afterAutospacing="1" w:line="240" w:lineRule="auto"/>
              <w:contextualSpacing/>
              <w:jc w:val="both"/>
              <w:rPr>
                <w:rFonts w:ascii="Arial" w:hAnsi="Arial" w:cs="Arial"/>
                <w:i/>
                <w:color w:val="262626" w:themeColor="text1" w:themeTint="D9"/>
              </w:rPr>
            </w:pPr>
            <w:r w:rsidRPr="00712E14">
              <w:rPr>
                <w:rFonts w:ascii="Arial" w:hAnsi="Arial" w:cs="Arial"/>
                <w:i/>
                <w:color w:val="262626" w:themeColor="text1" w:themeTint="D9"/>
              </w:rPr>
              <w:t>EP1</w:t>
            </w:r>
            <w:r w:rsidRPr="00712E14">
              <w:rPr>
                <w:rFonts w:ascii="Arial" w:hAnsi="Arial" w:cs="Arial"/>
                <w:i/>
                <w:color w:val="262626" w:themeColor="text1" w:themeTint="D9"/>
              </w:rPr>
              <w:tab/>
              <w:t>€ 4</w:t>
            </w:r>
            <w:r>
              <w:rPr>
                <w:rFonts w:ascii="Arial" w:hAnsi="Arial" w:cs="Arial"/>
                <w:i/>
                <w:color w:val="262626" w:themeColor="text1" w:themeTint="D9"/>
              </w:rPr>
              <w:t>5</w:t>
            </w:r>
            <w:r w:rsidRPr="00712E14">
              <w:rPr>
                <w:rFonts w:ascii="Arial" w:hAnsi="Arial" w:cs="Arial"/>
                <w:i/>
                <w:color w:val="262626" w:themeColor="text1" w:themeTint="D9"/>
              </w:rPr>
              <w:t>.</w:t>
            </w:r>
            <w:r>
              <w:rPr>
                <w:rFonts w:ascii="Arial" w:hAnsi="Arial" w:cs="Arial"/>
                <w:i/>
                <w:color w:val="262626" w:themeColor="text1" w:themeTint="D9"/>
              </w:rPr>
              <w:t>118</w:t>
            </w:r>
            <w:r w:rsidRPr="00712E14">
              <w:rPr>
                <w:rFonts w:ascii="Arial" w:hAnsi="Arial" w:cs="Arial"/>
                <w:i/>
                <w:color w:val="262626" w:themeColor="text1" w:themeTint="D9"/>
              </w:rPr>
              <w:t>,</w:t>
            </w:r>
            <w:r>
              <w:rPr>
                <w:rFonts w:ascii="Arial" w:hAnsi="Arial" w:cs="Arial"/>
                <w:i/>
                <w:color w:val="262626" w:themeColor="text1" w:themeTint="D9"/>
              </w:rPr>
              <w:t>76</w:t>
            </w:r>
          </w:p>
          <w:p w14:paraId="6B301AF0" w14:textId="2F7C56A0" w:rsidR="00394C0C" w:rsidRPr="00712E14" w:rsidRDefault="00394C0C" w:rsidP="00A27BA8">
            <w:pPr>
              <w:spacing w:before="100" w:beforeAutospacing="1" w:after="100" w:afterAutospacing="1" w:line="240" w:lineRule="auto"/>
              <w:contextualSpacing/>
              <w:jc w:val="both"/>
              <w:rPr>
                <w:rFonts w:ascii="Arial" w:hAnsi="Arial" w:cs="Arial"/>
                <w:i/>
              </w:rPr>
            </w:pPr>
          </w:p>
        </w:tc>
      </w:tr>
    </w:tbl>
    <w:p w14:paraId="507ACA9D" w14:textId="77777777" w:rsidR="002D64F5" w:rsidRPr="00712E14" w:rsidRDefault="002D64F5" w:rsidP="00712E14">
      <w:pPr>
        <w:spacing w:before="100" w:beforeAutospacing="1" w:after="100" w:afterAutospacing="1" w:line="240" w:lineRule="auto"/>
        <w:contextualSpacing/>
        <w:jc w:val="right"/>
        <w:rPr>
          <w:rFonts w:ascii="Arial" w:hAnsi="Arial" w:cs="Arial"/>
        </w:rPr>
      </w:pPr>
    </w:p>
    <w:sectPr w:rsidR="002D64F5" w:rsidRPr="00712E14" w:rsidSect="003A0787">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759"/>
    <w:multiLevelType w:val="hybridMultilevel"/>
    <w:tmpl w:val="CECA95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B5E163F"/>
    <w:multiLevelType w:val="hybridMultilevel"/>
    <w:tmpl w:val="526662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4898331">
    <w:abstractNumId w:val="0"/>
  </w:num>
  <w:num w:numId="2" w16cid:durableId="442308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93"/>
    <w:rsid w:val="00033F5D"/>
    <w:rsid w:val="000C4DDF"/>
    <w:rsid w:val="000F5BC2"/>
    <w:rsid w:val="0010483A"/>
    <w:rsid w:val="00156361"/>
    <w:rsid w:val="001A048E"/>
    <w:rsid w:val="001B2688"/>
    <w:rsid w:val="00205AD2"/>
    <w:rsid w:val="00243C93"/>
    <w:rsid w:val="002B0847"/>
    <w:rsid w:val="002D64F5"/>
    <w:rsid w:val="00303094"/>
    <w:rsid w:val="0033365E"/>
    <w:rsid w:val="00342B71"/>
    <w:rsid w:val="00344220"/>
    <w:rsid w:val="0036275D"/>
    <w:rsid w:val="00362841"/>
    <w:rsid w:val="00394C0C"/>
    <w:rsid w:val="003A0787"/>
    <w:rsid w:val="003B79C6"/>
    <w:rsid w:val="00447250"/>
    <w:rsid w:val="0045355C"/>
    <w:rsid w:val="004573ED"/>
    <w:rsid w:val="00466785"/>
    <w:rsid w:val="004C00A2"/>
    <w:rsid w:val="004F0E7D"/>
    <w:rsid w:val="0053525A"/>
    <w:rsid w:val="00536C2B"/>
    <w:rsid w:val="0054676E"/>
    <w:rsid w:val="005663C1"/>
    <w:rsid w:val="00567D27"/>
    <w:rsid w:val="005A6105"/>
    <w:rsid w:val="00616F9B"/>
    <w:rsid w:val="006904A9"/>
    <w:rsid w:val="006A31F8"/>
    <w:rsid w:val="00712E14"/>
    <w:rsid w:val="007501BD"/>
    <w:rsid w:val="00761279"/>
    <w:rsid w:val="00764C7A"/>
    <w:rsid w:val="00786CA1"/>
    <w:rsid w:val="007B63E8"/>
    <w:rsid w:val="007F391C"/>
    <w:rsid w:val="008022E3"/>
    <w:rsid w:val="008C085A"/>
    <w:rsid w:val="008D4F78"/>
    <w:rsid w:val="00921347"/>
    <w:rsid w:val="00926287"/>
    <w:rsid w:val="00945959"/>
    <w:rsid w:val="009B03A4"/>
    <w:rsid w:val="009D7532"/>
    <w:rsid w:val="009E23C3"/>
    <w:rsid w:val="00A117F6"/>
    <w:rsid w:val="00A27BA8"/>
    <w:rsid w:val="00AE6BFB"/>
    <w:rsid w:val="00AE7769"/>
    <w:rsid w:val="00B2678C"/>
    <w:rsid w:val="00B36ECD"/>
    <w:rsid w:val="00B45C38"/>
    <w:rsid w:val="00B7014B"/>
    <w:rsid w:val="00C004DC"/>
    <w:rsid w:val="00C41B44"/>
    <w:rsid w:val="00C61831"/>
    <w:rsid w:val="00C6755D"/>
    <w:rsid w:val="00CC2E40"/>
    <w:rsid w:val="00D0137D"/>
    <w:rsid w:val="00D05397"/>
    <w:rsid w:val="00D16A32"/>
    <w:rsid w:val="00D47167"/>
    <w:rsid w:val="00D74CA1"/>
    <w:rsid w:val="00DA4187"/>
    <w:rsid w:val="00DA7A2B"/>
    <w:rsid w:val="00E02DD0"/>
    <w:rsid w:val="00E2087D"/>
    <w:rsid w:val="00E434B5"/>
    <w:rsid w:val="00E75085"/>
    <w:rsid w:val="00EA205E"/>
    <w:rsid w:val="00EE2F6F"/>
    <w:rsid w:val="00F40520"/>
    <w:rsid w:val="00F53C5F"/>
    <w:rsid w:val="00F62374"/>
    <w:rsid w:val="00FC16D5"/>
    <w:rsid w:val="00FC1B5B"/>
    <w:rsid w:val="00FD1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CF8A"/>
  <w15:chartTrackingRefBased/>
  <w15:docId w15:val="{36BF56C3-4065-4D16-AC42-62B4FCE1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autoRedefine/>
    <w:uiPriority w:val="9"/>
    <w:unhideWhenUsed/>
    <w:qFormat/>
    <w:rsid w:val="00712E14"/>
    <w:pPr>
      <w:keepNext/>
      <w:keepLines/>
      <w:spacing w:before="120" w:after="0" w:line="259" w:lineRule="auto"/>
      <w:ind w:left="-6" w:hanging="11"/>
      <w:contextualSpacing/>
      <w:outlineLvl w:val="0"/>
    </w:pPr>
    <w:rPr>
      <w:rFonts w:ascii="Arial" w:eastAsia="Times New Roman" w:hAnsi="Arial" w:cs="Arial"/>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A07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A07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0787"/>
    <w:rPr>
      <w:rFonts w:ascii="Segoe UI" w:hAnsi="Segoe UI" w:cs="Segoe UI"/>
      <w:sz w:val="18"/>
      <w:szCs w:val="18"/>
    </w:rPr>
  </w:style>
  <w:style w:type="table" w:styleId="Grigliatabella">
    <w:name w:val="Table Grid"/>
    <w:basedOn w:val="Tabellanormale"/>
    <w:uiPriority w:val="59"/>
    <w:rsid w:val="002D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12E14"/>
    <w:rPr>
      <w:rFonts w:ascii="Arial" w:eastAsia="Times New Roman" w:hAnsi="Arial" w:cs="Arial"/>
      <w:b/>
      <w:lang w:eastAsia="it-IT"/>
    </w:rPr>
  </w:style>
  <w:style w:type="character" w:styleId="Enfasigrassetto">
    <w:name w:val="Strong"/>
    <w:basedOn w:val="Carpredefinitoparagrafo"/>
    <w:uiPriority w:val="22"/>
    <w:qFormat/>
    <w:rsid w:val="00394C0C"/>
    <w:rPr>
      <w:b/>
      <w:bCs/>
    </w:rPr>
  </w:style>
  <w:style w:type="paragraph" w:styleId="Paragrafoelenco">
    <w:name w:val="List Paragraph"/>
    <w:basedOn w:val="Normale"/>
    <w:uiPriority w:val="34"/>
    <w:qFormat/>
    <w:rsid w:val="00394C0C"/>
    <w:pPr>
      <w:spacing w:after="13" w:line="248" w:lineRule="auto"/>
      <w:ind w:left="720" w:right="2" w:hanging="370"/>
      <w:contextualSpacing/>
      <w:jc w:val="both"/>
    </w:pPr>
    <w:rPr>
      <w:rFonts w:ascii="Times New Roman" w:eastAsia="Times New Roman" w:hAnsi="Times New Roman" w:cs="Times New Roman"/>
      <w:color w:val="00000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1307</Words>
  <Characters>7455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Truffelli</dc:creator>
  <cp:keywords/>
  <dc:description/>
  <cp:lastModifiedBy>Valeria Maestripieri</cp:lastModifiedBy>
  <cp:revision>3</cp:revision>
  <cp:lastPrinted>2023-01-16T10:35:00Z</cp:lastPrinted>
  <dcterms:created xsi:type="dcterms:W3CDTF">2023-04-05T08:37:00Z</dcterms:created>
  <dcterms:modified xsi:type="dcterms:W3CDTF">2023-04-05T08:38:00Z</dcterms:modified>
</cp:coreProperties>
</file>